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1A3" w:rsidRPr="00717E5A" w:rsidRDefault="000841A3" w:rsidP="000841A3">
      <w:pPr>
        <w:suppressAutoHyphens/>
        <w:jc w:val="center"/>
        <w:rPr>
          <w:b/>
          <w:caps/>
          <w:sz w:val="28"/>
          <w:szCs w:val="28"/>
        </w:rPr>
      </w:pPr>
      <w:bookmarkStart w:id="0" w:name="OLE_LINK3"/>
      <w:bookmarkStart w:id="1" w:name="OLE_LINK4"/>
      <w:r w:rsidRPr="00717E5A">
        <w:rPr>
          <w:b/>
          <w:caps/>
          <w:sz w:val="28"/>
          <w:szCs w:val="28"/>
        </w:rPr>
        <w:t>министерство науки</w:t>
      </w:r>
      <w:r w:rsidR="005C51E0">
        <w:rPr>
          <w:b/>
          <w:caps/>
          <w:sz w:val="28"/>
          <w:szCs w:val="28"/>
        </w:rPr>
        <w:t xml:space="preserve"> и высшего образования российской федерации</w:t>
      </w:r>
    </w:p>
    <w:p w:rsidR="000841A3" w:rsidRPr="00717E5A" w:rsidRDefault="000841A3" w:rsidP="000841A3">
      <w:pPr>
        <w:widowControl w:val="0"/>
        <w:suppressAutoHyphens/>
        <w:jc w:val="center"/>
        <w:rPr>
          <w:b/>
          <w:spacing w:val="30"/>
          <w:sz w:val="26"/>
          <w:szCs w:val="26"/>
        </w:rPr>
      </w:pPr>
    </w:p>
    <w:p w:rsidR="000841A3" w:rsidRPr="00717E5A" w:rsidRDefault="000841A3" w:rsidP="000841A3">
      <w:pPr>
        <w:widowControl w:val="0"/>
        <w:suppressAutoHyphens/>
        <w:jc w:val="center"/>
        <w:rPr>
          <w:b/>
          <w:spacing w:val="40"/>
          <w:sz w:val="26"/>
          <w:szCs w:val="26"/>
        </w:rPr>
      </w:pPr>
      <w:r w:rsidRPr="00717E5A">
        <w:rPr>
          <w:b/>
          <w:spacing w:val="30"/>
          <w:sz w:val="26"/>
          <w:szCs w:val="26"/>
        </w:rPr>
        <w:t xml:space="preserve">Образовательная автономная некоммерческая </w:t>
      </w:r>
      <w:r>
        <w:rPr>
          <w:b/>
          <w:spacing w:val="30"/>
          <w:sz w:val="26"/>
          <w:szCs w:val="26"/>
        </w:rPr>
        <w:t>организация высшего образования</w:t>
      </w:r>
    </w:p>
    <w:p w:rsidR="000841A3" w:rsidRPr="00717E5A" w:rsidRDefault="000841A3" w:rsidP="000841A3">
      <w:pPr>
        <w:widowControl w:val="0"/>
        <w:suppressAutoHyphens/>
        <w:ind w:right="1417"/>
        <w:jc w:val="center"/>
        <w:rPr>
          <w:b/>
          <w:spacing w:val="40"/>
          <w:sz w:val="26"/>
          <w:szCs w:val="26"/>
        </w:rPr>
      </w:pPr>
      <w:r w:rsidRPr="00717E5A">
        <w:rPr>
          <w:noProof/>
        </w:rPr>
        <w:drawing>
          <wp:anchor distT="0" distB="0" distL="114300" distR="114300" simplePos="0" relativeHeight="251659264" behindDoc="1" locked="0" layoutInCell="1" allowOverlap="1" wp14:anchorId="0DCF188F" wp14:editId="5CEDE2F0">
            <wp:simplePos x="0" y="0"/>
            <wp:positionH relativeFrom="column">
              <wp:posOffset>5284470</wp:posOffset>
            </wp:positionH>
            <wp:positionV relativeFrom="paragraph">
              <wp:posOffset>227330</wp:posOffset>
            </wp:positionV>
            <wp:extent cx="749935" cy="441960"/>
            <wp:effectExtent l="0" t="0" r="0" b="0"/>
            <wp:wrapNone/>
            <wp:docPr id="173" name="Рисунок 1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935" cy="441960"/>
                    </a:xfrm>
                    <a:prstGeom prst="rect">
                      <a:avLst/>
                    </a:prstGeom>
                    <a:noFill/>
                    <a:ln>
                      <a:noFill/>
                    </a:ln>
                  </pic:spPr>
                </pic:pic>
              </a:graphicData>
            </a:graphic>
          </wp:anchor>
        </w:drawing>
      </w:r>
    </w:p>
    <w:p w:rsidR="000841A3" w:rsidRPr="00717E5A" w:rsidRDefault="000841A3" w:rsidP="000841A3">
      <w:pPr>
        <w:widowControl w:val="0"/>
        <w:suppressAutoHyphens/>
        <w:spacing w:after="120"/>
        <w:ind w:right="709"/>
        <w:jc w:val="center"/>
        <w:rPr>
          <w:b/>
          <w:spacing w:val="40"/>
          <w:sz w:val="32"/>
          <w:szCs w:val="32"/>
        </w:rPr>
      </w:pPr>
      <w:r w:rsidRPr="00717E5A">
        <w:rPr>
          <w:b/>
          <w:spacing w:val="40"/>
          <w:sz w:val="32"/>
          <w:szCs w:val="32"/>
        </w:rPr>
        <w:t>«ИНСТИТУТ МИРОВОЙ ЭКОНОМИКИ И ФИНАНСОВ»</w:t>
      </w:r>
    </w:p>
    <w:tbl>
      <w:tblPr>
        <w:tblW w:w="0" w:type="auto"/>
        <w:tblBorders>
          <w:top w:val="double" w:sz="4" w:space="0" w:color="auto"/>
        </w:tblBorders>
        <w:tblLook w:val="04A0" w:firstRow="1" w:lastRow="0" w:firstColumn="1" w:lastColumn="0" w:noHBand="0" w:noVBand="1"/>
      </w:tblPr>
      <w:tblGrid>
        <w:gridCol w:w="4717"/>
        <w:gridCol w:w="4713"/>
      </w:tblGrid>
      <w:tr w:rsidR="000841A3" w:rsidRPr="00717E5A" w:rsidTr="000841A3">
        <w:trPr>
          <w:trHeight w:val="151"/>
        </w:trPr>
        <w:tc>
          <w:tcPr>
            <w:tcW w:w="4717" w:type="dxa"/>
            <w:tcBorders>
              <w:top w:val="double" w:sz="4" w:space="0" w:color="auto"/>
              <w:left w:val="nil"/>
              <w:bottom w:val="nil"/>
              <w:right w:val="nil"/>
            </w:tcBorders>
          </w:tcPr>
          <w:p w:rsidR="000841A3" w:rsidRPr="00717E5A" w:rsidRDefault="000841A3" w:rsidP="000841A3">
            <w:pPr>
              <w:widowControl w:val="0"/>
              <w:suppressAutoHyphens/>
              <w:ind w:firstLine="560"/>
              <w:rPr>
                <w:b/>
                <w:color w:val="404040"/>
                <w:sz w:val="16"/>
                <w:szCs w:val="16"/>
              </w:rPr>
            </w:pPr>
          </w:p>
        </w:tc>
        <w:tc>
          <w:tcPr>
            <w:tcW w:w="4713" w:type="dxa"/>
            <w:tcBorders>
              <w:top w:val="double" w:sz="4" w:space="0" w:color="auto"/>
              <w:left w:val="nil"/>
              <w:bottom w:val="nil"/>
              <w:right w:val="nil"/>
            </w:tcBorders>
          </w:tcPr>
          <w:p w:rsidR="000841A3" w:rsidRPr="00717E5A" w:rsidRDefault="000841A3" w:rsidP="000841A3">
            <w:pPr>
              <w:widowControl w:val="0"/>
              <w:suppressAutoHyphens/>
              <w:ind w:firstLine="560"/>
              <w:jc w:val="right"/>
              <w:rPr>
                <w:b/>
                <w:color w:val="404040"/>
                <w:sz w:val="16"/>
                <w:szCs w:val="16"/>
              </w:rPr>
            </w:pPr>
          </w:p>
        </w:tc>
      </w:tr>
    </w:tbl>
    <w:bookmarkEnd w:id="0"/>
    <w:bookmarkEnd w:id="1"/>
    <w:p w:rsidR="000841A3" w:rsidRPr="00717E5A" w:rsidRDefault="000841A3" w:rsidP="000841A3">
      <w:pPr>
        <w:widowControl w:val="0"/>
        <w:suppressAutoHyphens/>
        <w:jc w:val="center"/>
        <w:rPr>
          <w:b/>
          <w:bCs/>
          <w:caps/>
          <w:sz w:val="28"/>
          <w:szCs w:val="28"/>
        </w:rPr>
      </w:pPr>
      <w:r w:rsidRPr="00717E5A">
        <w:rPr>
          <w:b/>
          <w:bCs/>
          <w:sz w:val="28"/>
          <w:szCs w:val="28"/>
        </w:rPr>
        <w:t xml:space="preserve">Кафедра </w:t>
      </w:r>
      <w:r>
        <w:rPr>
          <w:b/>
          <w:bCs/>
          <w:sz w:val="28"/>
          <w:szCs w:val="28"/>
        </w:rPr>
        <w:t>гуманитарных и естественнонаучных дисциплин</w:t>
      </w:r>
    </w:p>
    <w:p w:rsidR="000841A3" w:rsidRPr="00717E5A" w:rsidRDefault="000841A3" w:rsidP="000841A3">
      <w:pPr>
        <w:widowControl w:val="0"/>
        <w:suppressAutoHyphens/>
        <w:ind w:left="4678" w:firstLine="560"/>
        <w:jc w:val="both"/>
        <w:rPr>
          <w:caps/>
          <w:sz w:val="28"/>
          <w:szCs w:val="28"/>
        </w:rPr>
      </w:pPr>
      <w:r w:rsidRPr="00717E5A">
        <w:rPr>
          <w:sz w:val="28"/>
          <w:szCs w:val="28"/>
        </w:rPr>
        <w:t xml:space="preserve"> </w:t>
      </w:r>
    </w:p>
    <w:p w:rsidR="000841A3" w:rsidRPr="00717E5A" w:rsidRDefault="000841A3" w:rsidP="000841A3">
      <w:pPr>
        <w:suppressAutoHyphens/>
        <w:ind w:left="4678"/>
        <w:jc w:val="right"/>
        <w:rPr>
          <w:rFonts w:eastAsia="SimSun"/>
          <w:sz w:val="28"/>
          <w:szCs w:val="28"/>
          <w:lang w:eastAsia="zh-CN"/>
        </w:rPr>
      </w:pPr>
      <w:r w:rsidRPr="00717E5A">
        <w:rPr>
          <w:rFonts w:eastAsia="SimSun"/>
          <w:sz w:val="28"/>
          <w:szCs w:val="28"/>
          <w:lang w:eastAsia="zh-CN"/>
        </w:rPr>
        <w:t xml:space="preserve">                        </w:t>
      </w:r>
    </w:p>
    <w:p w:rsidR="000841A3" w:rsidRPr="00717E5A" w:rsidRDefault="000841A3" w:rsidP="000841A3">
      <w:pPr>
        <w:suppressAutoHyphens/>
        <w:ind w:left="4678"/>
        <w:jc w:val="right"/>
        <w:rPr>
          <w:rFonts w:eastAsia="SimSun"/>
          <w:sz w:val="28"/>
          <w:szCs w:val="28"/>
          <w:lang w:eastAsia="zh-CN"/>
        </w:rPr>
      </w:pPr>
      <w:r w:rsidRPr="00717E5A">
        <w:rPr>
          <w:rFonts w:eastAsia="SimSun"/>
          <w:sz w:val="28"/>
          <w:szCs w:val="28"/>
          <w:lang w:eastAsia="zh-CN"/>
        </w:rPr>
        <w:t xml:space="preserve"> </w:t>
      </w:r>
    </w:p>
    <w:p w:rsidR="000841A3" w:rsidRPr="00717E5A" w:rsidRDefault="000841A3" w:rsidP="000841A3">
      <w:pPr>
        <w:suppressAutoHyphens/>
        <w:ind w:left="4678"/>
        <w:jc w:val="right"/>
        <w:rPr>
          <w:rFonts w:eastAsia="Calibri"/>
          <w:sz w:val="28"/>
          <w:szCs w:val="28"/>
        </w:rPr>
      </w:pPr>
      <w:r w:rsidRPr="00717E5A">
        <w:rPr>
          <w:rFonts w:eastAsia="Calibri"/>
          <w:sz w:val="28"/>
          <w:szCs w:val="28"/>
        </w:rPr>
        <w:t>УТВЕРЖДЕНА</w:t>
      </w:r>
    </w:p>
    <w:p w:rsidR="000841A3" w:rsidRPr="00717E5A" w:rsidRDefault="000841A3" w:rsidP="000841A3">
      <w:pPr>
        <w:suppressAutoHyphens/>
        <w:ind w:left="4678"/>
        <w:jc w:val="right"/>
        <w:rPr>
          <w:rFonts w:eastAsia="Calibri"/>
          <w:sz w:val="28"/>
          <w:szCs w:val="28"/>
        </w:rPr>
      </w:pPr>
    </w:p>
    <w:p w:rsidR="000841A3" w:rsidRPr="00717E5A" w:rsidRDefault="000841A3" w:rsidP="000841A3">
      <w:pPr>
        <w:suppressAutoHyphens/>
        <w:jc w:val="right"/>
        <w:rPr>
          <w:rFonts w:eastAsia="Calibri"/>
          <w:sz w:val="28"/>
          <w:szCs w:val="28"/>
        </w:rPr>
      </w:pPr>
      <w:r w:rsidRPr="00717E5A">
        <w:rPr>
          <w:rFonts w:eastAsia="Calibri"/>
          <w:sz w:val="28"/>
          <w:szCs w:val="28"/>
        </w:rPr>
        <w:t xml:space="preserve">                                                                                 решением Ученого совета</w:t>
      </w:r>
    </w:p>
    <w:p w:rsidR="005C51E0" w:rsidRPr="00717E5A" w:rsidRDefault="005C51E0" w:rsidP="005C51E0">
      <w:pPr>
        <w:suppressAutoHyphens/>
        <w:ind w:left="4678"/>
        <w:jc w:val="right"/>
        <w:rPr>
          <w:rFonts w:eastAsia="Calibri"/>
          <w:sz w:val="28"/>
          <w:szCs w:val="28"/>
        </w:rPr>
      </w:pPr>
      <w:r w:rsidRPr="00717E5A">
        <w:rPr>
          <w:rFonts w:eastAsia="Calibri"/>
          <w:sz w:val="28"/>
          <w:szCs w:val="28"/>
        </w:rPr>
        <w:t>от __________20____г. № _____</w:t>
      </w:r>
    </w:p>
    <w:p w:rsidR="000841A3" w:rsidRPr="00717E5A" w:rsidRDefault="000841A3" w:rsidP="000841A3">
      <w:pPr>
        <w:suppressAutoHyphens/>
        <w:ind w:left="4678"/>
        <w:jc w:val="right"/>
        <w:rPr>
          <w:rFonts w:eastAsia="Calibri"/>
          <w:sz w:val="28"/>
          <w:szCs w:val="28"/>
        </w:rPr>
      </w:pPr>
    </w:p>
    <w:p w:rsidR="000841A3" w:rsidRPr="00717E5A" w:rsidRDefault="000841A3" w:rsidP="000841A3">
      <w:pPr>
        <w:suppressAutoHyphens/>
        <w:ind w:left="4536"/>
        <w:jc w:val="right"/>
        <w:rPr>
          <w:sz w:val="28"/>
          <w:szCs w:val="28"/>
        </w:rPr>
      </w:pPr>
      <w:r w:rsidRPr="00717E5A">
        <w:rPr>
          <w:sz w:val="28"/>
          <w:szCs w:val="28"/>
        </w:rPr>
        <w:t xml:space="preserve">Председатель Ученого совета, ректор ___________________ </w:t>
      </w:r>
      <w:r>
        <w:rPr>
          <w:sz w:val="28"/>
          <w:szCs w:val="28"/>
        </w:rPr>
        <w:t>/Е.А.</w:t>
      </w:r>
      <w:r w:rsidR="005C51E0">
        <w:rPr>
          <w:sz w:val="28"/>
          <w:szCs w:val="28"/>
        </w:rPr>
        <w:t xml:space="preserve"> </w:t>
      </w:r>
      <w:r>
        <w:rPr>
          <w:sz w:val="28"/>
          <w:szCs w:val="28"/>
        </w:rPr>
        <w:t>Терентьева/</w:t>
      </w:r>
    </w:p>
    <w:p w:rsidR="000841A3" w:rsidRPr="00717E5A" w:rsidRDefault="000841A3" w:rsidP="000841A3">
      <w:pPr>
        <w:suppressAutoHyphens/>
        <w:ind w:left="4678"/>
        <w:jc w:val="right"/>
        <w:rPr>
          <w:b/>
          <w:sz w:val="28"/>
          <w:szCs w:val="28"/>
        </w:rPr>
      </w:pPr>
    </w:p>
    <w:p w:rsidR="000841A3" w:rsidRPr="00717E5A" w:rsidRDefault="000841A3" w:rsidP="000841A3">
      <w:pPr>
        <w:suppressAutoHyphens/>
        <w:ind w:left="4678"/>
        <w:jc w:val="center"/>
        <w:rPr>
          <w:b/>
          <w:sz w:val="28"/>
          <w:szCs w:val="28"/>
        </w:rPr>
      </w:pPr>
    </w:p>
    <w:p w:rsidR="000841A3" w:rsidRPr="00717E5A" w:rsidRDefault="000841A3" w:rsidP="000841A3">
      <w:pPr>
        <w:suppressAutoHyphens/>
        <w:ind w:left="4678"/>
        <w:jc w:val="center"/>
        <w:rPr>
          <w:b/>
          <w:sz w:val="28"/>
          <w:szCs w:val="28"/>
        </w:rPr>
      </w:pPr>
    </w:p>
    <w:p w:rsidR="000841A3" w:rsidRPr="00717E5A" w:rsidRDefault="000841A3" w:rsidP="000841A3">
      <w:pPr>
        <w:widowControl w:val="0"/>
        <w:suppressAutoHyphens/>
        <w:jc w:val="center"/>
        <w:rPr>
          <w:b/>
          <w:sz w:val="32"/>
          <w:szCs w:val="32"/>
        </w:rPr>
      </w:pPr>
      <w:r w:rsidRPr="00717E5A">
        <w:rPr>
          <w:b/>
          <w:caps/>
          <w:sz w:val="50"/>
          <w:szCs w:val="50"/>
        </w:rPr>
        <w:t xml:space="preserve"> </w:t>
      </w:r>
      <w:r w:rsidRPr="00717E5A">
        <w:rPr>
          <w:b/>
          <w:caps/>
          <w:sz w:val="32"/>
          <w:szCs w:val="32"/>
        </w:rPr>
        <w:t xml:space="preserve"> </w:t>
      </w:r>
      <w:r w:rsidRPr="00717E5A">
        <w:rPr>
          <w:b/>
          <w:sz w:val="32"/>
          <w:szCs w:val="32"/>
        </w:rPr>
        <w:t xml:space="preserve"> </w:t>
      </w:r>
    </w:p>
    <w:p w:rsidR="000841A3" w:rsidRPr="00717E5A" w:rsidRDefault="000841A3" w:rsidP="000841A3">
      <w:pPr>
        <w:widowControl w:val="0"/>
        <w:suppressAutoHyphens/>
        <w:jc w:val="center"/>
        <w:rPr>
          <w:b/>
          <w:sz w:val="50"/>
          <w:szCs w:val="50"/>
        </w:rPr>
      </w:pPr>
      <w:bookmarkStart w:id="2" w:name="_Hlk68531256"/>
      <w:r w:rsidRPr="00717E5A">
        <w:rPr>
          <w:b/>
          <w:caps/>
          <w:color w:val="FF0000"/>
          <w:sz w:val="32"/>
          <w:szCs w:val="32"/>
        </w:rPr>
        <w:t xml:space="preserve"> </w:t>
      </w:r>
      <w:r w:rsidRPr="00717E5A">
        <w:rPr>
          <w:b/>
          <w:caps/>
          <w:sz w:val="50"/>
          <w:szCs w:val="50"/>
        </w:rPr>
        <w:t>Р</w:t>
      </w:r>
      <w:r w:rsidRPr="00717E5A">
        <w:rPr>
          <w:b/>
          <w:sz w:val="50"/>
          <w:szCs w:val="50"/>
        </w:rPr>
        <w:t>абочая программа дисциплины</w:t>
      </w:r>
    </w:p>
    <w:p w:rsidR="000841A3" w:rsidRPr="00717E5A" w:rsidRDefault="000841A3" w:rsidP="000841A3">
      <w:pPr>
        <w:widowControl w:val="0"/>
        <w:suppressAutoHyphens/>
        <w:jc w:val="center"/>
        <w:rPr>
          <w:b/>
          <w:bCs/>
          <w:sz w:val="50"/>
          <w:szCs w:val="50"/>
        </w:rPr>
      </w:pPr>
      <w:r w:rsidRPr="00717E5A">
        <w:rPr>
          <w:b/>
          <w:bCs/>
          <w:sz w:val="50"/>
          <w:szCs w:val="50"/>
        </w:rPr>
        <w:t>«</w:t>
      </w:r>
      <w:r>
        <w:rPr>
          <w:b/>
          <w:bCs/>
          <w:sz w:val="50"/>
          <w:szCs w:val="50"/>
        </w:rPr>
        <w:t>История</w:t>
      </w:r>
      <w:r w:rsidR="00EB3269">
        <w:rPr>
          <w:b/>
          <w:bCs/>
          <w:sz w:val="50"/>
          <w:szCs w:val="50"/>
        </w:rPr>
        <w:t xml:space="preserve"> (История России, всеобщая история)</w:t>
      </w:r>
      <w:r w:rsidRPr="00717E5A">
        <w:rPr>
          <w:b/>
          <w:bCs/>
          <w:sz w:val="50"/>
          <w:szCs w:val="50"/>
        </w:rPr>
        <w:t>»</w:t>
      </w:r>
    </w:p>
    <w:p w:rsidR="000841A3" w:rsidRPr="00717E5A" w:rsidRDefault="000841A3" w:rsidP="000841A3">
      <w:pPr>
        <w:suppressAutoHyphens/>
        <w:jc w:val="center"/>
        <w:rPr>
          <w:sz w:val="28"/>
          <w:szCs w:val="28"/>
        </w:rPr>
      </w:pPr>
    </w:p>
    <w:p w:rsidR="000841A3" w:rsidRDefault="00EB3269" w:rsidP="000841A3">
      <w:pPr>
        <w:suppressAutoHyphens/>
        <w:jc w:val="center"/>
        <w:rPr>
          <w:b/>
          <w:i/>
          <w:sz w:val="28"/>
          <w:szCs w:val="28"/>
        </w:rPr>
      </w:pPr>
      <w:r>
        <w:rPr>
          <w:sz w:val="28"/>
          <w:szCs w:val="28"/>
          <w:lang w:eastAsia="ar-SA"/>
        </w:rPr>
        <w:t>Бакалавриат по н</w:t>
      </w:r>
      <w:r w:rsidRPr="00B72CD2">
        <w:rPr>
          <w:sz w:val="28"/>
          <w:szCs w:val="28"/>
          <w:lang w:eastAsia="ar-SA"/>
        </w:rPr>
        <w:t>аправлени</w:t>
      </w:r>
      <w:r>
        <w:rPr>
          <w:sz w:val="28"/>
          <w:szCs w:val="28"/>
          <w:lang w:eastAsia="ar-SA"/>
        </w:rPr>
        <w:t xml:space="preserve">ю </w:t>
      </w:r>
      <w:r w:rsidRPr="00B72CD2">
        <w:rPr>
          <w:sz w:val="28"/>
          <w:szCs w:val="28"/>
          <w:lang w:eastAsia="ar-SA"/>
        </w:rPr>
        <w:t xml:space="preserve">подготовки: </w:t>
      </w:r>
      <w:r w:rsidR="000841A3">
        <w:rPr>
          <w:b/>
          <w:i/>
          <w:sz w:val="28"/>
          <w:szCs w:val="28"/>
        </w:rPr>
        <w:t>38.03.0</w:t>
      </w:r>
      <w:r w:rsidR="00AF38FD">
        <w:rPr>
          <w:b/>
          <w:i/>
          <w:sz w:val="28"/>
          <w:szCs w:val="28"/>
        </w:rPr>
        <w:t>2</w:t>
      </w:r>
      <w:r w:rsidR="000841A3" w:rsidRPr="008275FE">
        <w:rPr>
          <w:b/>
          <w:i/>
          <w:sz w:val="28"/>
          <w:szCs w:val="28"/>
        </w:rPr>
        <w:t xml:space="preserve"> </w:t>
      </w:r>
      <w:r w:rsidR="00AF38FD">
        <w:rPr>
          <w:b/>
          <w:i/>
          <w:sz w:val="28"/>
          <w:szCs w:val="28"/>
        </w:rPr>
        <w:t>Менеджмент</w:t>
      </w:r>
    </w:p>
    <w:p w:rsidR="00EB3269" w:rsidRPr="008275FE" w:rsidRDefault="00EB3269" w:rsidP="000841A3">
      <w:pPr>
        <w:suppressAutoHyphens/>
        <w:jc w:val="center"/>
        <w:rPr>
          <w:b/>
          <w:i/>
          <w:sz w:val="28"/>
          <w:szCs w:val="28"/>
        </w:rPr>
      </w:pPr>
      <w:r>
        <w:rPr>
          <w:b/>
          <w:i/>
          <w:sz w:val="28"/>
          <w:szCs w:val="28"/>
        </w:rPr>
        <w:t>Направленность (профиль)</w:t>
      </w:r>
      <w:r w:rsidR="001070AB">
        <w:rPr>
          <w:b/>
          <w:i/>
          <w:sz w:val="28"/>
          <w:szCs w:val="28"/>
        </w:rPr>
        <w:t xml:space="preserve">: Менеджмент организации </w:t>
      </w:r>
    </w:p>
    <w:p w:rsidR="00AF38FD" w:rsidRDefault="00AF38FD" w:rsidP="00AF38FD">
      <w:pPr>
        <w:jc w:val="center"/>
        <w:rPr>
          <w:i/>
          <w:sz w:val="28"/>
          <w:szCs w:val="28"/>
        </w:rPr>
      </w:pPr>
    </w:p>
    <w:p w:rsidR="000841A3" w:rsidRPr="00717E5A" w:rsidRDefault="000841A3" w:rsidP="000841A3">
      <w:pPr>
        <w:widowControl w:val="0"/>
        <w:tabs>
          <w:tab w:val="left" w:pos="993"/>
        </w:tabs>
        <w:suppressAutoHyphens/>
        <w:overflowPunct w:val="0"/>
        <w:autoSpaceDE w:val="0"/>
        <w:autoSpaceDN w:val="0"/>
        <w:adjustRightInd w:val="0"/>
        <w:contextualSpacing/>
        <w:jc w:val="center"/>
        <w:rPr>
          <w:sz w:val="28"/>
          <w:szCs w:val="28"/>
        </w:rPr>
      </w:pPr>
      <w:r w:rsidRPr="00717E5A">
        <w:rPr>
          <w:sz w:val="28"/>
          <w:szCs w:val="28"/>
        </w:rPr>
        <w:t xml:space="preserve">Форма обучения: </w:t>
      </w:r>
      <w:r w:rsidR="001070AB" w:rsidRPr="001070AB">
        <w:rPr>
          <w:b/>
          <w:sz w:val="28"/>
          <w:szCs w:val="28"/>
        </w:rPr>
        <w:t xml:space="preserve">очная, очно-заочная, </w:t>
      </w:r>
      <w:r w:rsidRPr="001070AB">
        <w:rPr>
          <w:b/>
          <w:sz w:val="28"/>
          <w:szCs w:val="28"/>
        </w:rPr>
        <w:t>заочная</w:t>
      </w:r>
    </w:p>
    <w:bookmarkEnd w:id="2"/>
    <w:p w:rsidR="000841A3" w:rsidRPr="00717E5A" w:rsidRDefault="000841A3" w:rsidP="000841A3">
      <w:pPr>
        <w:suppressAutoHyphens/>
        <w:jc w:val="center"/>
        <w:rPr>
          <w:b/>
          <w:i/>
          <w:szCs w:val="28"/>
        </w:rPr>
      </w:pPr>
    </w:p>
    <w:p w:rsidR="000841A3" w:rsidRPr="00717E5A" w:rsidRDefault="000841A3" w:rsidP="000841A3">
      <w:pPr>
        <w:suppressAutoHyphens/>
        <w:jc w:val="center"/>
        <w:rPr>
          <w:b/>
          <w:szCs w:val="28"/>
        </w:rPr>
      </w:pPr>
    </w:p>
    <w:p w:rsidR="000841A3" w:rsidRPr="00717E5A" w:rsidRDefault="000841A3" w:rsidP="000841A3">
      <w:pPr>
        <w:suppressAutoHyphens/>
        <w:ind w:left="4111"/>
        <w:jc w:val="right"/>
        <w:rPr>
          <w:sz w:val="28"/>
          <w:szCs w:val="28"/>
        </w:rPr>
      </w:pPr>
    </w:p>
    <w:p w:rsidR="000841A3" w:rsidRPr="00717E5A" w:rsidRDefault="000841A3" w:rsidP="000841A3">
      <w:pPr>
        <w:suppressAutoHyphens/>
        <w:ind w:left="4111"/>
        <w:jc w:val="right"/>
        <w:rPr>
          <w:sz w:val="28"/>
          <w:szCs w:val="28"/>
        </w:rPr>
      </w:pPr>
    </w:p>
    <w:p w:rsidR="000841A3" w:rsidRPr="00717E5A" w:rsidRDefault="000841A3" w:rsidP="000841A3">
      <w:pPr>
        <w:widowControl w:val="0"/>
        <w:suppressAutoHyphens/>
        <w:ind w:left="4111" w:firstLine="560"/>
        <w:jc w:val="center"/>
        <w:rPr>
          <w:sz w:val="28"/>
          <w:szCs w:val="28"/>
        </w:rPr>
      </w:pPr>
    </w:p>
    <w:p w:rsidR="000841A3" w:rsidRPr="00717E5A" w:rsidRDefault="000841A3" w:rsidP="000841A3">
      <w:pPr>
        <w:widowControl w:val="0"/>
        <w:suppressAutoHyphens/>
        <w:ind w:firstLine="560"/>
        <w:jc w:val="center"/>
        <w:rPr>
          <w:b/>
          <w:sz w:val="28"/>
          <w:szCs w:val="28"/>
        </w:rPr>
      </w:pPr>
    </w:p>
    <w:p w:rsidR="001A0D88" w:rsidRDefault="001A0D88" w:rsidP="000841A3">
      <w:pPr>
        <w:widowControl w:val="0"/>
        <w:suppressAutoHyphens/>
        <w:jc w:val="center"/>
        <w:rPr>
          <w:b/>
          <w:sz w:val="28"/>
          <w:szCs w:val="28"/>
        </w:rPr>
      </w:pPr>
    </w:p>
    <w:p w:rsidR="001A0D88" w:rsidRDefault="001A0D88" w:rsidP="000841A3">
      <w:pPr>
        <w:widowControl w:val="0"/>
        <w:suppressAutoHyphens/>
        <w:jc w:val="center"/>
        <w:rPr>
          <w:b/>
          <w:sz w:val="28"/>
          <w:szCs w:val="28"/>
        </w:rPr>
      </w:pPr>
    </w:p>
    <w:p w:rsidR="001A0D88" w:rsidRDefault="001A0D88" w:rsidP="000841A3">
      <w:pPr>
        <w:widowControl w:val="0"/>
        <w:suppressAutoHyphens/>
        <w:jc w:val="center"/>
        <w:rPr>
          <w:b/>
          <w:sz w:val="28"/>
          <w:szCs w:val="28"/>
        </w:rPr>
      </w:pPr>
    </w:p>
    <w:p w:rsidR="000841A3" w:rsidRPr="00717E5A" w:rsidRDefault="000841A3" w:rsidP="000841A3">
      <w:pPr>
        <w:widowControl w:val="0"/>
        <w:suppressAutoHyphens/>
        <w:jc w:val="center"/>
        <w:rPr>
          <w:b/>
          <w:sz w:val="28"/>
          <w:szCs w:val="28"/>
        </w:rPr>
      </w:pPr>
      <w:r w:rsidRPr="00717E5A">
        <w:rPr>
          <w:b/>
          <w:sz w:val="28"/>
          <w:szCs w:val="28"/>
        </w:rPr>
        <w:t>Астрахань</w:t>
      </w:r>
    </w:p>
    <w:p w:rsidR="000841A3" w:rsidRDefault="000841A3" w:rsidP="000841A3">
      <w:pPr>
        <w:widowControl w:val="0"/>
        <w:suppressAutoHyphens/>
        <w:jc w:val="center"/>
        <w:rPr>
          <w:b/>
          <w:sz w:val="28"/>
          <w:szCs w:val="28"/>
        </w:rPr>
      </w:pPr>
      <w:r>
        <w:rPr>
          <w:b/>
          <w:sz w:val="28"/>
          <w:szCs w:val="28"/>
        </w:rPr>
        <w:t>20</w:t>
      </w:r>
      <w:r w:rsidR="001A0D88">
        <w:rPr>
          <w:b/>
          <w:sz w:val="28"/>
          <w:szCs w:val="28"/>
        </w:rPr>
        <w:t>2</w:t>
      </w:r>
      <w:r>
        <w:rPr>
          <w:b/>
          <w:sz w:val="28"/>
          <w:szCs w:val="28"/>
        </w:rPr>
        <w:t>1</w:t>
      </w:r>
      <w:r>
        <w:rPr>
          <w:b/>
          <w:sz w:val="28"/>
          <w:szCs w:val="28"/>
        </w:rPr>
        <w:br w:type="page"/>
      </w:r>
    </w:p>
    <w:p w:rsidR="00B546EB" w:rsidRPr="00B72CD2" w:rsidRDefault="00AF38FD" w:rsidP="00B546EB">
      <w:pPr>
        <w:rPr>
          <w:sz w:val="28"/>
          <w:szCs w:val="28"/>
        </w:rPr>
      </w:pPr>
      <w:bookmarkStart w:id="3" w:name="_Hlk68531291"/>
      <w:r w:rsidRPr="003B263E">
        <w:rPr>
          <w:rFonts w:eastAsia="SimSun"/>
          <w:sz w:val="28"/>
          <w:szCs w:val="28"/>
          <w:lang w:eastAsia="zh-CN"/>
        </w:rPr>
        <w:lastRenderedPageBreak/>
        <w:t xml:space="preserve">Разработана в соответствии с ФГОС ВО </w:t>
      </w:r>
      <w:r w:rsidR="00B546EB">
        <w:rPr>
          <w:rFonts w:eastAsia="SimSun"/>
          <w:sz w:val="28"/>
          <w:szCs w:val="28"/>
          <w:lang w:eastAsia="zh-CN"/>
        </w:rPr>
        <w:t>-</w:t>
      </w:r>
      <w:r w:rsidR="00B546EB" w:rsidRPr="00B0581A">
        <w:rPr>
          <w:sz w:val="28"/>
          <w:szCs w:val="28"/>
        </w:rPr>
        <w:t xml:space="preserve"> </w:t>
      </w:r>
      <w:r w:rsidR="00B546EB">
        <w:rPr>
          <w:sz w:val="28"/>
          <w:szCs w:val="28"/>
        </w:rPr>
        <w:t xml:space="preserve">бакалавриат </w:t>
      </w:r>
      <w:r w:rsidR="00B546EB" w:rsidRPr="00B72CD2">
        <w:rPr>
          <w:sz w:val="28"/>
          <w:szCs w:val="28"/>
        </w:rPr>
        <w:t xml:space="preserve"> </w:t>
      </w:r>
    </w:p>
    <w:p w:rsidR="00B546EB" w:rsidRPr="00B72CD2" w:rsidRDefault="00B546EB" w:rsidP="00B546EB">
      <w:pPr>
        <w:rPr>
          <w:sz w:val="28"/>
          <w:szCs w:val="28"/>
        </w:rPr>
      </w:pPr>
      <w:r w:rsidRPr="00B72CD2">
        <w:rPr>
          <w:sz w:val="28"/>
          <w:szCs w:val="28"/>
        </w:rPr>
        <w:t xml:space="preserve">по направлению подготовки 38.03.02 Менеджмент </w:t>
      </w:r>
    </w:p>
    <w:p w:rsidR="00B546EB" w:rsidRPr="00B72CD2" w:rsidRDefault="00B546EB" w:rsidP="00B546EB">
      <w:pPr>
        <w:rPr>
          <w:b/>
          <w:sz w:val="28"/>
          <w:szCs w:val="28"/>
        </w:rPr>
      </w:pPr>
      <w:r w:rsidRPr="00B72CD2">
        <w:rPr>
          <w:sz w:val="28"/>
          <w:szCs w:val="28"/>
        </w:rPr>
        <w:t xml:space="preserve">приказ № </w:t>
      </w:r>
      <w:r>
        <w:rPr>
          <w:sz w:val="28"/>
          <w:szCs w:val="28"/>
        </w:rPr>
        <w:t>9</w:t>
      </w:r>
      <w:r w:rsidRPr="00B72CD2">
        <w:rPr>
          <w:sz w:val="28"/>
          <w:szCs w:val="28"/>
        </w:rPr>
        <w:t>7</w:t>
      </w:r>
      <w:r>
        <w:rPr>
          <w:sz w:val="28"/>
          <w:szCs w:val="28"/>
        </w:rPr>
        <w:t>0</w:t>
      </w:r>
      <w:r w:rsidRPr="00B72CD2">
        <w:rPr>
          <w:sz w:val="28"/>
          <w:szCs w:val="28"/>
        </w:rPr>
        <w:t xml:space="preserve"> от 12 </w:t>
      </w:r>
      <w:r>
        <w:rPr>
          <w:sz w:val="28"/>
          <w:szCs w:val="28"/>
        </w:rPr>
        <w:t>августа 2020</w:t>
      </w:r>
      <w:r w:rsidRPr="00B72CD2">
        <w:rPr>
          <w:sz w:val="28"/>
          <w:szCs w:val="28"/>
        </w:rPr>
        <w:t xml:space="preserve"> года</w:t>
      </w:r>
    </w:p>
    <w:bookmarkEnd w:id="3"/>
    <w:p w:rsidR="000841A3" w:rsidRPr="00077826" w:rsidRDefault="000841A3" w:rsidP="00B546EB">
      <w:pPr>
        <w:rPr>
          <w:sz w:val="28"/>
          <w:szCs w:val="28"/>
        </w:rPr>
      </w:pPr>
    </w:p>
    <w:p w:rsidR="000841A3" w:rsidRPr="00077826" w:rsidRDefault="000841A3" w:rsidP="000841A3">
      <w:pPr>
        <w:rPr>
          <w:sz w:val="28"/>
          <w:szCs w:val="28"/>
        </w:rPr>
      </w:pPr>
    </w:p>
    <w:p w:rsidR="000841A3" w:rsidRPr="00077826" w:rsidRDefault="000841A3" w:rsidP="000841A3">
      <w:pPr>
        <w:rPr>
          <w:sz w:val="28"/>
          <w:szCs w:val="28"/>
        </w:rPr>
      </w:pPr>
      <w:r w:rsidRPr="00077826">
        <w:rPr>
          <w:sz w:val="28"/>
          <w:szCs w:val="28"/>
        </w:rPr>
        <w:t>Одобрен начальником УМО:</w:t>
      </w:r>
    </w:p>
    <w:p w:rsidR="000841A3" w:rsidRPr="00077826" w:rsidRDefault="000841A3" w:rsidP="000841A3">
      <w:pPr>
        <w:rPr>
          <w:sz w:val="28"/>
          <w:szCs w:val="28"/>
        </w:rPr>
      </w:pPr>
    </w:p>
    <w:p w:rsidR="000841A3" w:rsidRDefault="000841A3" w:rsidP="000841A3">
      <w:pPr>
        <w:rPr>
          <w:sz w:val="28"/>
          <w:szCs w:val="28"/>
        </w:rPr>
      </w:pPr>
      <w:r>
        <w:rPr>
          <w:sz w:val="28"/>
          <w:szCs w:val="28"/>
        </w:rPr>
        <w:t>_______________/</w:t>
      </w:r>
      <w:r w:rsidR="006F010A">
        <w:rPr>
          <w:sz w:val="28"/>
          <w:szCs w:val="28"/>
        </w:rPr>
        <w:t xml:space="preserve">М.Н. </w:t>
      </w:r>
      <w:r>
        <w:rPr>
          <w:sz w:val="28"/>
          <w:szCs w:val="28"/>
        </w:rPr>
        <w:t>Котельникова/</w:t>
      </w:r>
    </w:p>
    <w:p w:rsidR="000841A3" w:rsidRDefault="000841A3" w:rsidP="000841A3">
      <w:pPr>
        <w:spacing w:after="120"/>
        <w:rPr>
          <w:i/>
          <w:sz w:val="16"/>
          <w:szCs w:val="16"/>
        </w:rPr>
      </w:pPr>
      <w:r>
        <w:rPr>
          <w:i/>
          <w:sz w:val="16"/>
          <w:szCs w:val="16"/>
        </w:rPr>
        <w:t>ФИО, должность, ученая степень, звание, подпись, печать</w:t>
      </w:r>
    </w:p>
    <w:p w:rsidR="000841A3" w:rsidRPr="00BC5567" w:rsidRDefault="000841A3" w:rsidP="000841A3">
      <w:pPr>
        <w:rPr>
          <w:sz w:val="28"/>
          <w:szCs w:val="28"/>
        </w:rPr>
      </w:pPr>
    </w:p>
    <w:p w:rsidR="000841A3" w:rsidRPr="00BC5567" w:rsidRDefault="000841A3" w:rsidP="000841A3">
      <w:pPr>
        <w:rPr>
          <w:sz w:val="28"/>
          <w:szCs w:val="28"/>
        </w:rPr>
      </w:pPr>
    </w:p>
    <w:p w:rsidR="000841A3" w:rsidRPr="00BC5567" w:rsidRDefault="000841A3" w:rsidP="000841A3">
      <w:pPr>
        <w:rPr>
          <w:sz w:val="28"/>
          <w:szCs w:val="28"/>
        </w:rPr>
      </w:pPr>
    </w:p>
    <w:p w:rsidR="000841A3" w:rsidRPr="00077826" w:rsidRDefault="000841A3" w:rsidP="000841A3">
      <w:pPr>
        <w:rPr>
          <w:sz w:val="28"/>
          <w:szCs w:val="28"/>
        </w:rPr>
      </w:pPr>
      <w:r w:rsidRPr="00077826">
        <w:rPr>
          <w:sz w:val="28"/>
          <w:szCs w:val="28"/>
        </w:rPr>
        <w:t xml:space="preserve">РПД рассмотрена и одобрена на заседании кафедры </w:t>
      </w:r>
    </w:p>
    <w:p w:rsidR="000841A3" w:rsidRPr="00077826" w:rsidRDefault="000841A3" w:rsidP="000841A3">
      <w:pPr>
        <w:rPr>
          <w:sz w:val="28"/>
          <w:szCs w:val="28"/>
        </w:rPr>
      </w:pPr>
      <w:r w:rsidRPr="00077826">
        <w:rPr>
          <w:sz w:val="28"/>
          <w:szCs w:val="28"/>
        </w:rPr>
        <w:t>гуманитарных и естественнонаучных дисциплин</w:t>
      </w:r>
    </w:p>
    <w:p w:rsidR="007B22A7" w:rsidRPr="00077826" w:rsidRDefault="007B22A7" w:rsidP="007B22A7">
      <w:pPr>
        <w:rPr>
          <w:sz w:val="28"/>
          <w:szCs w:val="28"/>
        </w:rPr>
      </w:pPr>
      <w:r w:rsidRPr="00077826">
        <w:rPr>
          <w:sz w:val="28"/>
          <w:szCs w:val="28"/>
        </w:rPr>
        <w:t>протокол № _______ от___________________</w:t>
      </w:r>
    </w:p>
    <w:p w:rsidR="000841A3" w:rsidRPr="00077826" w:rsidRDefault="007B22A7" w:rsidP="000841A3">
      <w:pPr>
        <w:rPr>
          <w:sz w:val="28"/>
          <w:szCs w:val="28"/>
        </w:rPr>
      </w:pPr>
      <w:r>
        <w:rPr>
          <w:sz w:val="28"/>
          <w:szCs w:val="28"/>
        </w:rPr>
        <w:t xml:space="preserve">зав. кафедрой, </w:t>
      </w:r>
      <w:proofErr w:type="spellStart"/>
      <w:r>
        <w:rPr>
          <w:sz w:val="28"/>
          <w:szCs w:val="28"/>
        </w:rPr>
        <w:t>к.</w:t>
      </w:r>
      <w:r w:rsidR="00B546EB">
        <w:rPr>
          <w:sz w:val="28"/>
          <w:szCs w:val="28"/>
        </w:rPr>
        <w:t>социол</w:t>
      </w:r>
      <w:r w:rsidR="000841A3" w:rsidRPr="00077826">
        <w:rPr>
          <w:sz w:val="28"/>
          <w:szCs w:val="28"/>
        </w:rPr>
        <w:t>.н</w:t>
      </w:r>
      <w:proofErr w:type="spellEnd"/>
      <w:r w:rsidR="000841A3" w:rsidRPr="00077826">
        <w:rPr>
          <w:sz w:val="28"/>
          <w:szCs w:val="28"/>
        </w:rPr>
        <w:t>.:</w:t>
      </w:r>
    </w:p>
    <w:p w:rsidR="000841A3" w:rsidRPr="00077826" w:rsidRDefault="000841A3" w:rsidP="000841A3">
      <w:pPr>
        <w:rPr>
          <w:sz w:val="28"/>
          <w:szCs w:val="28"/>
        </w:rPr>
      </w:pPr>
      <w:r w:rsidRPr="00077826">
        <w:rPr>
          <w:sz w:val="28"/>
          <w:szCs w:val="28"/>
        </w:rPr>
        <w:t>_______________ /</w:t>
      </w:r>
      <w:r w:rsidR="00B546EB">
        <w:rPr>
          <w:sz w:val="28"/>
          <w:szCs w:val="28"/>
        </w:rPr>
        <w:t>Ю.В. Георгиевская</w:t>
      </w:r>
      <w:r w:rsidRPr="00077826">
        <w:rPr>
          <w:sz w:val="28"/>
          <w:szCs w:val="28"/>
        </w:rPr>
        <w:t>/</w:t>
      </w:r>
    </w:p>
    <w:p w:rsidR="000841A3" w:rsidRPr="00BC5567" w:rsidRDefault="000841A3" w:rsidP="000841A3">
      <w:pPr>
        <w:rPr>
          <w:i/>
          <w:sz w:val="16"/>
          <w:szCs w:val="16"/>
        </w:rPr>
      </w:pPr>
      <w:r w:rsidRPr="00BC5567">
        <w:rPr>
          <w:i/>
          <w:sz w:val="16"/>
          <w:szCs w:val="16"/>
        </w:rPr>
        <w:t xml:space="preserve">ФИО, должность, ученая степень, звание, подпись, печать </w:t>
      </w:r>
    </w:p>
    <w:p w:rsidR="000841A3" w:rsidRPr="00BC5567" w:rsidRDefault="000841A3" w:rsidP="000841A3">
      <w:pPr>
        <w:rPr>
          <w:b/>
          <w:sz w:val="28"/>
          <w:szCs w:val="28"/>
        </w:rPr>
      </w:pPr>
    </w:p>
    <w:p w:rsidR="000841A3" w:rsidRPr="00BC5567" w:rsidRDefault="000841A3" w:rsidP="000841A3">
      <w:pPr>
        <w:rPr>
          <w:sz w:val="28"/>
          <w:szCs w:val="28"/>
        </w:rPr>
      </w:pPr>
    </w:p>
    <w:p w:rsidR="000841A3" w:rsidRPr="00BC5567" w:rsidRDefault="000841A3" w:rsidP="000841A3">
      <w:pPr>
        <w:rPr>
          <w:sz w:val="28"/>
          <w:szCs w:val="28"/>
        </w:rPr>
      </w:pPr>
    </w:p>
    <w:p w:rsidR="000841A3" w:rsidRPr="00BC5567" w:rsidRDefault="000841A3" w:rsidP="000841A3">
      <w:pPr>
        <w:rPr>
          <w:sz w:val="28"/>
          <w:szCs w:val="28"/>
        </w:rPr>
      </w:pPr>
    </w:p>
    <w:p w:rsidR="000841A3" w:rsidRPr="00077826" w:rsidRDefault="000841A3" w:rsidP="000841A3">
      <w:pPr>
        <w:rPr>
          <w:sz w:val="28"/>
          <w:szCs w:val="28"/>
        </w:rPr>
      </w:pPr>
      <w:r w:rsidRPr="00077826">
        <w:rPr>
          <w:sz w:val="28"/>
          <w:szCs w:val="28"/>
        </w:rPr>
        <w:t xml:space="preserve">Авторы-разработчик (и) </w:t>
      </w:r>
      <w:r w:rsidRPr="00077826">
        <w:rPr>
          <w:sz w:val="28"/>
          <w:szCs w:val="28"/>
        </w:rPr>
        <w:tab/>
      </w:r>
    </w:p>
    <w:p w:rsidR="000841A3" w:rsidRPr="00077826" w:rsidRDefault="000841A3" w:rsidP="000841A3">
      <w:pPr>
        <w:rPr>
          <w:sz w:val="28"/>
          <w:szCs w:val="28"/>
        </w:rPr>
      </w:pPr>
    </w:p>
    <w:p w:rsidR="000841A3" w:rsidRPr="003B263E" w:rsidRDefault="005D423C" w:rsidP="000841A3">
      <w:pPr>
        <w:rPr>
          <w:sz w:val="28"/>
          <w:szCs w:val="28"/>
        </w:rPr>
      </w:pPr>
      <w:proofErr w:type="spellStart"/>
      <w:r>
        <w:rPr>
          <w:sz w:val="28"/>
          <w:szCs w:val="28"/>
        </w:rPr>
        <w:t>Кучерук</w:t>
      </w:r>
      <w:proofErr w:type="spellEnd"/>
      <w:r>
        <w:rPr>
          <w:sz w:val="28"/>
          <w:szCs w:val="28"/>
        </w:rPr>
        <w:t xml:space="preserve"> И.</w:t>
      </w:r>
      <w:r w:rsidR="000841A3">
        <w:rPr>
          <w:sz w:val="28"/>
          <w:szCs w:val="28"/>
        </w:rPr>
        <w:t xml:space="preserve">В., профессор, </w:t>
      </w:r>
      <w:r w:rsidR="002A5206">
        <w:rPr>
          <w:sz w:val="28"/>
          <w:szCs w:val="28"/>
        </w:rPr>
        <w:t>доктор культурологии</w:t>
      </w:r>
      <w:r w:rsidR="000841A3">
        <w:rPr>
          <w:sz w:val="28"/>
          <w:szCs w:val="28"/>
        </w:rPr>
        <w:t xml:space="preserve">     </w:t>
      </w:r>
      <w:r w:rsidR="00AF38FD">
        <w:rPr>
          <w:sz w:val="28"/>
          <w:szCs w:val="28"/>
        </w:rPr>
        <w:t xml:space="preserve">       </w:t>
      </w:r>
      <w:r w:rsidR="000841A3" w:rsidRPr="003B263E">
        <w:rPr>
          <w:sz w:val="28"/>
          <w:szCs w:val="28"/>
        </w:rPr>
        <w:t>_______________</w:t>
      </w:r>
    </w:p>
    <w:p w:rsidR="000841A3" w:rsidRPr="003B263E" w:rsidRDefault="000841A3" w:rsidP="000841A3">
      <w:pPr>
        <w:ind w:firstLine="708"/>
        <w:rPr>
          <w:i/>
          <w:sz w:val="16"/>
          <w:szCs w:val="16"/>
        </w:rPr>
      </w:pPr>
      <w:r w:rsidRPr="003B263E">
        <w:rPr>
          <w:i/>
          <w:sz w:val="16"/>
          <w:szCs w:val="16"/>
        </w:rPr>
        <w:t>ФИО, должность, ученая степень, звание</w:t>
      </w:r>
      <w:r w:rsidRPr="003B263E">
        <w:rPr>
          <w:i/>
          <w:sz w:val="16"/>
          <w:szCs w:val="16"/>
        </w:rPr>
        <w:tab/>
        <w:t xml:space="preserve">           </w:t>
      </w:r>
      <w:r w:rsidRPr="003B263E">
        <w:rPr>
          <w:i/>
          <w:sz w:val="16"/>
          <w:szCs w:val="16"/>
        </w:rPr>
        <w:tab/>
      </w:r>
      <w:r w:rsidRPr="003B263E">
        <w:rPr>
          <w:i/>
          <w:sz w:val="16"/>
          <w:szCs w:val="16"/>
        </w:rPr>
        <w:tab/>
      </w:r>
      <w:r w:rsidRPr="003B263E">
        <w:rPr>
          <w:i/>
          <w:sz w:val="16"/>
          <w:szCs w:val="16"/>
        </w:rPr>
        <w:tab/>
      </w:r>
      <w:r w:rsidRPr="003B263E">
        <w:rPr>
          <w:i/>
          <w:sz w:val="16"/>
          <w:szCs w:val="16"/>
        </w:rPr>
        <w:tab/>
      </w:r>
      <w:r w:rsidR="00AF38FD">
        <w:rPr>
          <w:i/>
          <w:sz w:val="16"/>
          <w:szCs w:val="16"/>
        </w:rPr>
        <w:t xml:space="preserve">             </w:t>
      </w:r>
      <w:r w:rsidRPr="003B263E">
        <w:rPr>
          <w:i/>
          <w:sz w:val="16"/>
          <w:szCs w:val="16"/>
        </w:rPr>
        <w:t xml:space="preserve"> подпись</w:t>
      </w:r>
    </w:p>
    <w:p w:rsidR="000841A3" w:rsidRPr="003B263E" w:rsidRDefault="000841A3" w:rsidP="000841A3">
      <w:pPr>
        <w:ind w:firstLine="708"/>
        <w:rPr>
          <w:i/>
          <w:sz w:val="16"/>
          <w:szCs w:val="16"/>
        </w:rPr>
      </w:pPr>
    </w:p>
    <w:p w:rsidR="000841A3" w:rsidRPr="003B263E" w:rsidRDefault="000841A3" w:rsidP="000841A3">
      <w:pPr>
        <w:ind w:firstLine="708"/>
        <w:rPr>
          <w:i/>
          <w:sz w:val="16"/>
          <w:szCs w:val="16"/>
        </w:rPr>
      </w:pPr>
    </w:p>
    <w:p w:rsidR="000841A3" w:rsidRPr="003B263E" w:rsidRDefault="000841A3" w:rsidP="000841A3">
      <w:pPr>
        <w:ind w:firstLine="708"/>
        <w:rPr>
          <w:i/>
          <w:sz w:val="16"/>
          <w:szCs w:val="16"/>
        </w:rPr>
      </w:pPr>
    </w:p>
    <w:p w:rsidR="000841A3" w:rsidRPr="003B263E" w:rsidRDefault="000841A3" w:rsidP="000841A3">
      <w:pPr>
        <w:rPr>
          <w:sz w:val="28"/>
          <w:szCs w:val="28"/>
        </w:rPr>
      </w:pPr>
    </w:p>
    <w:p w:rsidR="000841A3" w:rsidRPr="003B263E" w:rsidRDefault="000841A3" w:rsidP="000841A3">
      <w:pPr>
        <w:ind w:firstLine="708"/>
        <w:rPr>
          <w:i/>
          <w:sz w:val="16"/>
          <w:szCs w:val="16"/>
        </w:rPr>
      </w:pPr>
    </w:p>
    <w:p w:rsidR="000841A3" w:rsidRPr="003B263E" w:rsidRDefault="000841A3" w:rsidP="000841A3">
      <w:pPr>
        <w:widowControl w:val="0"/>
        <w:jc w:val="both"/>
        <w:rPr>
          <w:rFonts w:eastAsia="Calibri"/>
          <w:b/>
          <w:snapToGrid w:val="0"/>
          <w:sz w:val="28"/>
          <w:szCs w:val="28"/>
        </w:rPr>
      </w:pPr>
    </w:p>
    <w:p w:rsidR="000841A3" w:rsidRPr="003B263E" w:rsidRDefault="000841A3" w:rsidP="000841A3">
      <w:pPr>
        <w:widowControl w:val="0"/>
        <w:jc w:val="center"/>
        <w:rPr>
          <w:rFonts w:eastAsia="Calibri"/>
          <w:b/>
          <w:snapToGrid w:val="0"/>
          <w:sz w:val="28"/>
          <w:szCs w:val="28"/>
        </w:rPr>
      </w:pPr>
    </w:p>
    <w:p w:rsidR="000841A3" w:rsidRPr="003B263E" w:rsidRDefault="000841A3" w:rsidP="000841A3">
      <w:pPr>
        <w:widowControl w:val="0"/>
        <w:jc w:val="center"/>
        <w:rPr>
          <w:b/>
          <w:sz w:val="28"/>
          <w:szCs w:val="28"/>
        </w:rPr>
      </w:pPr>
    </w:p>
    <w:p w:rsidR="000841A3" w:rsidRPr="003B263E" w:rsidRDefault="000841A3" w:rsidP="000841A3">
      <w:pPr>
        <w:widowControl w:val="0"/>
        <w:jc w:val="center"/>
        <w:rPr>
          <w:b/>
          <w:sz w:val="28"/>
          <w:szCs w:val="28"/>
        </w:rPr>
      </w:pPr>
    </w:p>
    <w:p w:rsidR="000841A3" w:rsidRDefault="000841A3" w:rsidP="000841A3">
      <w:pPr>
        <w:jc w:val="both"/>
        <w:rPr>
          <w:sz w:val="28"/>
          <w:szCs w:val="28"/>
        </w:rPr>
      </w:pPr>
      <w:bookmarkStart w:id="4" w:name="_Hlk68531315"/>
      <w:r w:rsidRPr="00077826">
        <w:rPr>
          <w:sz w:val="28"/>
          <w:szCs w:val="28"/>
        </w:rPr>
        <w:t xml:space="preserve">Рецензент: </w:t>
      </w:r>
    </w:p>
    <w:p w:rsidR="000841A3" w:rsidRDefault="00AF38FD" w:rsidP="000841A3">
      <w:pPr>
        <w:suppressAutoHyphens/>
        <w:rPr>
          <w:sz w:val="28"/>
          <w:szCs w:val="28"/>
        </w:rPr>
      </w:pPr>
      <w:r>
        <w:rPr>
          <w:sz w:val="28"/>
          <w:szCs w:val="28"/>
        </w:rPr>
        <w:t>Троян И.В</w:t>
      </w:r>
      <w:r w:rsidRPr="00077826">
        <w:rPr>
          <w:sz w:val="28"/>
          <w:szCs w:val="28"/>
        </w:rPr>
        <w:t xml:space="preserve">., </w:t>
      </w:r>
      <w:r>
        <w:rPr>
          <w:sz w:val="28"/>
          <w:szCs w:val="28"/>
        </w:rPr>
        <w:t xml:space="preserve">Директор ООО «Аккумулятор-Центр»            </w:t>
      </w:r>
      <w:r w:rsidR="000841A3">
        <w:rPr>
          <w:sz w:val="28"/>
          <w:szCs w:val="28"/>
        </w:rPr>
        <w:t>_______________</w:t>
      </w:r>
    </w:p>
    <w:p w:rsidR="000841A3" w:rsidRDefault="000841A3" w:rsidP="000841A3">
      <w:pPr>
        <w:suppressAutoHyphens/>
        <w:ind w:firstLine="708"/>
        <w:rPr>
          <w:i/>
          <w:sz w:val="16"/>
          <w:szCs w:val="16"/>
        </w:rPr>
      </w:pPr>
      <w:r>
        <w:rPr>
          <w:i/>
          <w:sz w:val="16"/>
          <w:szCs w:val="16"/>
        </w:rPr>
        <w:t>ФИО, должность, ученая степень, звание</w:t>
      </w:r>
      <w:r>
        <w:rPr>
          <w:i/>
          <w:sz w:val="16"/>
          <w:szCs w:val="16"/>
        </w:rPr>
        <w:tab/>
        <w:t xml:space="preserve">           </w:t>
      </w:r>
      <w:r>
        <w:rPr>
          <w:i/>
          <w:sz w:val="16"/>
          <w:szCs w:val="16"/>
        </w:rPr>
        <w:tab/>
      </w:r>
      <w:r>
        <w:rPr>
          <w:i/>
          <w:sz w:val="16"/>
          <w:szCs w:val="16"/>
        </w:rPr>
        <w:tab/>
      </w:r>
      <w:r>
        <w:rPr>
          <w:i/>
          <w:sz w:val="16"/>
          <w:szCs w:val="16"/>
        </w:rPr>
        <w:tab/>
      </w:r>
      <w:r>
        <w:rPr>
          <w:i/>
          <w:sz w:val="16"/>
          <w:szCs w:val="16"/>
        </w:rPr>
        <w:tab/>
      </w:r>
      <w:r w:rsidR="00AF38FD">
        <w:rPr>
          <w:i/>
          <w:sz w:val="16"/>
          <w:szCs w:val="16"/>
        </w:rPr>
        <w:t xml:space="preserve">             </w:t>
      </w:r>
      <w:r>
        <w:rPr>
          <w:i/>
          <w:sz w:val="16"/>
          <w:szCs w:val="16"/>
        </w:rPr>
        <w:t xml:space="preserve"> подпись</w:t>
      </w:r>
    </w:p>
    <w:p w:rsidR="000841A3" w:rsidRDefault="000841A3" w:rsidP="000841A3">
      <w:pPr>
        <w:suppressAutoHyphens/>
        <w:ind w:firstLine="708"/>
        <w:rPr>
          <w:i/>
          <w:sz w:val="16"/>
          <w:szCs w:val="16"/>
        </w:rPr>
      </w:pPr>
    </w:p>
    <w:bookmarkEnd w:id="4"/>
    <w:p w:rsidR="000841A3" w:rsidRDefault="000841A3" w:rsidP="000841A3">
      <w:pPr>
        <w:spacing w:after="160" w:line="259" w:lineRule="auto"/>
      </w:pPr>
      <w:r>
        <w:br w:type="page"/>
      </w:r>
    </w:p>
    <w:p w:rsidR="00832F7D" w:rsidRPr="00077826" w:rsidRDefault="00832F7D" w:rsidP="008E7A8F">
      <w:pPr>
        <w:jc w:val="center"/>
        <w:rPr>
          <w:rFonts w:asciiTheme="minorHAnsi" w:eastAsiaTheme="minorEastAsia" w:hAnsiTheme="minorHAnsi" w:cstheme="minorBidi"/>
          <w:noProof/>
        </w:rPr>
      </w:pPr>
      <w:r w:rsidRPr="00077826">
        <w:rPr>
          <w:b/>
          <w:sz w:val="28"/>
          <w:szCs w:val="28"/>
        </w:rPr>
        <w:lastRenderedPageBreak/>
        <w:t>Содержание</w:t>
      </w:r>
      <w:r w:rsidR="00C97D47" w:rsidRPr="00077826">
        <w:fldChar w:fldCharType="begin"/>
      </w:r>
      <w:r w:rsidRPr="00077826">
        <w:instrText xml:space="preserve"> TOC \o "1-3" \h \z \u </w:instrText>
      </w:r>
      <w:r w:rsidR="00C97D47" w:rsidRPr="00077826">
        <w:fldChar w:fldCharType="separate"/>
      </w:r>
    </w:p>
    <w:p w:rsidR="00832F7D" w:rsidRPr="00077826" w:rsidRDefault="00C5054C" w:rsidP="00B61167">
      <w:pPr>
        <w:pStyle w:val="21"/>
        <w:jc w:val="both"/>
        <w:rPr>
          <w:rFonts w:asciiTheme="minorHAnsi" w:eastAsiaTheme="minorEastAsia" w:hAnsiTheme="minorHAnsi" w:cstheme="minorBidi"/>
          <w:noProof/>
        </w:rPr>
      </w:pPr>
      <w:hyperlink w:anchor="_Toc464138608" w:history="1">
        <w:r w:rsidR="00832F7D" w:rsidRPr="00077826">
          <w:rPr>
            <w:rStyle w:val="ae"/>
            <w:rFonts w:eastAsiaTheme="majorEastAsia"/>
            <w:noProof/>
          </w:rPr>
          <w:t>I.</w:t>
        </w:r>
        <w:r w:rsidR="00832F7D" w:rsidRPr="00077826">
          <w:rPr>
            <w:rFonts w:asciiTheme="minorHAnsi" w:eastAsiaTheme="minorEastAsia" w:hAnsiTheme="minorHAnsi" w:cstheme="minorBidi"/>
            <w:noProof/>
          </w:rPr>
          <w:tab/>
        </w:r>
        <w:r w:rsidR="00832F7D" w:rsidRPr="00077826">
          <w:rPr>
            <w:rStyle w:val="ae"/>
            <w:rFonts w:eastAsiaTheme="majorEastAsia"/>
            <w:noProof/>
          </w:rPr>
          <w:t>Аннотация к дисциплине</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_Toc464138608 \h </w:instrText>
        </w:r>
        <w:r w:rsidR="00C97D47" w:rsidRPr="00077826">
          <w:rPr>
            <w:noProof/>
            <w:webHidden/>
          </w:rPr>
        </w:r>
        <w:r w:rsidR="00C97D47" w:rsidRPr="00077826">
          <w:rPr>
            <w:noProof/>
            <w:webHidden/>
          </w:rPr>
          <w:fldChar w:fldCharType="separate"/>
        </w:r>
        <w:r w:rsidR="00365EA5">
          <w:rPr>
            <w:noProof/>
            <w:webHidden/>
          </w:rPr>
          <w:t>4</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09" w:history="1">
        <w:r w:rsidR="00832F7D" w:rsidRPr="00077826">
          <w:rPr>
            <w:rStyle w:val="ae"/>
            <w:rFonts w:eastAsiaTheme="majorEastAsia"/>
            <w:noProof/>
          </w:rPr>
          <w:t>II.</w:t>
        </w:r>
        <w:r w:rsidR="00832F7D" w:rsidRPr="00077826">
          <w:rPr>
            <w:rFonts w:asciiTheme="minorHAnsi" w:eastAsiaTheme="minorEastAsia" w:hAnsiTheme="minorHAnsi" w:cstheme="minorBidi"/>
            <w:noProof/>
          </w:rPr>
          <w:tab/>
        </w:r>
        <w:r w:rsidR="00832F7D" w:rsidRPr="00077826">
          <w:rPr>
            <w:rStyle w:val="ae"/>
            <w:rFonts w:eastAsiaTheme="majorEastAsia"/>
            <w:noProof/>
          </w:rPr>
          <w:t>Место дисциплины в структуре образовательной программы</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_Toc464138609 \h </w:instrText>
        </w:r>
        <w:r w:rsidR="00C97D47" w:rsidRPr="00077826">
          <w:rPr>
            <w:noProof/>
            <w:webHidden/>
          </w:rPr>
        </w:r>
        <w:r w:rsidR="00C97D47" w:rsidRPr="00077826">
          <w:rPr>
            <w:noProof/>
            <w:webHidden/>
          </w:rPr>
          <w:fldChar w:fldCharType="separate"/>
        </w:r>
        <w:r w:rsidR="00365EA5">
          <w:rPr>
            <w:noProof/>
            <w:webHidden/>
          </w:rPr>
          <w:t>4</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0" w:history="1">
        <w:r w:rsidR="00832F7D" w:rsidRPr="00077826">
          <w:rPr>
            <w:rStyle w:val="ae"/>
            <w:rFonts w:eastAsiaTheme="majorEastAsia"/>
            <w:noProof/>
          </w:rPr>
          <w:t>III.</w:t>
        </w:r>
        <w:r w:rsidR="00832F7D" w:rsidRPr="00077826">
          <w:rPr>
            <w:rFonts w:asciiTheme="minorHAnsi" w:eastAsiaTheme="minorEastAsia" w:hAnsiTheme="minorHAnsi" w:cstheme="minorBidi"/>
            <w:noProof/>
          </w:rPr>
          <w:tab/>
        </w:r>
        <w:r w:rsidR="00832F7D" w:rsidRPr="00077826">
          <w:rPr>
            <w:rStyle w:val="ae"/>
            <w:rFonts w:eastAsiaTheme="majorEastAsia"/>
            <w:noProof/>
          </w:rPr>
          <w:t>Перечень планируемых результатов обучения по дисциплине (модулю), соотнесенных с планируемыми результатами освоения образовательной программы</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_Toc464138610 \h </w:instrText>
        </w:r>
        <w:r w:rsidR="00C97D47" w:rsidRPr="00077826">
          <w:rPr>
            <w:noProof/>
            <w:webHidden/>
          </w:rPr>
        </w:r>
        <w:r w:rsidR="00C97D47" w:rsidRPr="00077826">
          <w:rPr>
            <w:noProof/>
            <w:webHidden/>
          </w:rPr>
          <w:fldChar w:fldCharType="separate"/>
        </w:r>
        <w:r w:rsidR="00365EA5">
          <w:rPr>
            <w:noProof/>
            <w:webHidden/>
          </w:rPr>
          <w:t>5</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1" w:history="1">
        <w:r w:rsidR="00832F7D" w:rsidRPr="00077826">
          <w:rPr>
            <w:rStyle w:val="ae"/>
            <w:rFonts w:eastAsiaTheme="majorEastAsia"/>
            <w:noProof/>
          </w:rPr>
          <w:t>IV.</w:t>
        </w:r>
        <w:r w:rsidR="00832F7D" w:rsidRPr="00077826">
          <w:rPr>
            <w:rFonts w:asciiTheme="minorHAnsi" w:eastAsiaTheme="minorEastAsia" w:hAnsiTheme="minorHAnsi" w:cstheme="minorBidi"/>
            <w:noProof/>
          </w:rPr>
          <w:tab/>
        </w:r>
        <w:r w:rsidR="00832F7D" w:rsidRPr="00077826">
          <w:rPr>
            <w:rStyle w:val="ae"/>
            <w:rFonts w:eastAsiaTheme="majorEastAsia"/>
            <w:noProof/>
          </w:rPr>
          <w:t>Образовательные технологии</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_Toc464138611 \h </w:instrText>
        </w:r>
        <w:r w:rsidR="00C97D47" w:rsidRPr="00077826">
          <w:rPr>
            <w:noProof/>
            <w:webHidden/>
          </w:rPr>
        </w:r>
        <w:r w:rsidR="00C97D47" w:rsidRPr="00077826">
          <w:rPr>
            <w:noProof/>
            <w:webHidden/>
          </w:rPr>
          <w:fldChar w:fldCharType="separate"/>
        </w:r>
        <w:r w:rsidR="00365EA5">
          <w:rPr>
            <w:noProof/>
            <w:webHidden/>
          </w:rPr>
          <w:t>6</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2" w:history="1">
        <w:r w:rsidR="00832F7D" w:rsidRPr="00077826">
          <w:rPr>
            <w:rStyle w:val="ae"/>
            <w:rFonts w:eastAsiaTheme="majorEastAsia"/>
            <w:noProof/>
          </w:rPr>
          <w:t>V.</w:t>
        </w:r>
        <w:r w:rsidR="00832F7D" w:rsidRPr="00077826">
          <w:rPr>
            <w:rFonts w:asciiTheme="minorHAnsi" w:eastAsiaTheme="minorEastAsia" w:hAnsiTheme="minorHAnsi" w:cstheme="minorBidi"/>
            <w:noProof/>
          </w:rPr>
          <w:tab/>
        </w:r>
        <w:r w:rsidR="00832F7D" w:rsidRPr="00077826">
          <w:rPr>
            <w:rStyle w:val="ae"/>
            <w:rFonts w:eastAsiaTheme="majorEastAsia"/>
            <w:noProof/>
          </w:rPr>
          <w:t>Объем дисциплины (модуля) в зачетных единицах с указанием количества академических или астрономических часов, выделенных на контактную работу обучающихся с преподавателем (по видам учебных занятий) и на самостоятельную работу обучающихся</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_Toc464138612 \h </w:instrText>
        </w:r>
        <w:r w:rsidR="00C97D47" w:rsidRPr="00077826">
          <w:rPr>
            <w:noProof/>
            <w:webHidden/>
          </w:rPr>
        </w:r>
        <w:r w:rsidR="00C97D47" w:rsidRPr="00077826">
          <w:rPr>
            <w:noProof/>
            <w:webHidden/>
          </w:rPr>
          <w:fldChar w:fldCharType="separate"/>
        </w:r>
        <w:r w:rsidR="00365EA5">
          <w:rPr>
            <w:noProof/>
            <w:webHidden/>
          </w:rPr>
          <w:t>6</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3" w:history="1">
        <w:r w:rsidR="00832F7D" w:rsidRPr="00077826">
          <w:rPr>
            <w:rStyle w:val="ae"/>
            <w:rFonts w:eastAsiaTheme="majorEastAsia"/>
            <w:noProof/>
          </w:rPr>
          <w:t>VI.</w:t>
        </w:r>
        <w:r w:rsidR="00832F7D" w:rsidRPr="00077826">
          <w:rPr>
            <w:rFonts w:asciiTheme="minorHAnsi" w:eastAsiaTheme="minorEastAsia" w:hAnsiTheme="minorHAnsi" w:cstheme="minorBidi"/>
            <w:noProof/>
          </w:rPr>
          <w:tab/>
        </w:r>
        <w:r w:rsidR="00832F7D" w:rsidRPr="00077826">
          <w:rPr>
            <w:rStyle w:val="ae"/>
            <w:rFonts w:eastAsiaTheme="majorEastAsia"/>
            <w:noProof/>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_Toc464138613 \h </w:instrText>
        </w:r>
        <w:r w:rsidR="00C97D47" w:rsidRPr="00077826">
          <w:rPr>
            <w:noProof/>
            <w:webHidden/>
          </w:rPr>
        </w:r>
        <w:r w:rsidR="00C97D47" w:rsidRPr="00077826">
          <w:rPr>
            <w:noProof/>
            <w:webHidden/>
          </w:rPr>
          <w:fldChar w:fldCharType="separate"/>
        </w:r>
        <w:r w:rsidR="00365EA5">
          <w:rPr>
            <w:noProof/>
            <w:webHidden/>
          </w:rPr>
          <w:t>6</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4" w:history="1">
        <w:r w:rsidR="00832F7D" w:rsidRPr="00077826">
          <w:rPr>
            <w:rStyle w:val="ae"/>
            <w:rFonts w:eastAsiaTheme="majorEastAsia"/>
            <w:noProof/>
          </w:rPr>
          <w:t>VII.</w:t>
        </w:r>
        <w:r w:rsidR="00832F7D" w:rsidRPr="00077826">
          <w:rPr>
            <w:rFonts w:asciiTheme="minorHAnsi" w:eastAsiaTheme="minorEastAsia" w:hAnsiTheme="minorHAnsi" w:cstheme="minorBidi"/>
            <w:noProof/>
          </w:rPr>
          <w:tab/>
        </w:r>
        <w:r w:rsidR="00832F7D" w:rsidRPr="00077826">
          <w:rPr>
            <w:rStyle w:val="ae"/>
            <w:rFonts w:eastAsiaTheme="majorEastAsia"/>
            <w:noProof/>
          </w:rPr>
          <w:t>Содержание учебной дисциплины</w:t>
        </w:r>
        <w:r w:rsidR="00832F7D" w:rsidRPr="00077826">
          <w:rPr>
            <w:noProof/>
            <w:webHidden/>
          </w:rPr>
          <w:tab/>
        </w:r>
        <w:r>
          <w:rPr>
            <w:noProof/>
            <w:webHidden/>
          </w:rPr>
          <w:t>11</w:t>
        </w:r>
      </w:hyperlink>
    </w:p>
    <w:p w:rsidR="00832F7D" w:rsidRPr="00077826" w:rsidRDefault="00C5054C" w:rsidP="00B61167">
      <w:pPr>
        <w:pStyle w:val="21"/>
        <w:jc w:val="both"/>
        <w:rPr>
          <w:rFonts w:asciiTheme="minorHAnsi" w:eastAsiaTheme="minorEastAsia" w:hAnsiTheme="minorHAnsi" w:cstheme="minorBidi"/>
          <w:noProof/>
        </w:rPr>
      </w:pPr>
      <w:hyperlink w:anchor="_Toc464138615" w:history="1">
        <w:r w:rsidR="00832F7D" w:rsidRPr="00077826">
          <w:rPr>
            <w:rStyle w:val="ae"/>
            <w:rFonts w:eastAsiaTheme="majorEastAsia"/>
            <w:noProof/>
          </w:rPr>
          <w:t>VIII.</w:t>
        </w:r>
        <w:r w:rsidR="00832F7D" w:rsidRPr="00077826">
          <w:rPr>
            <w:rFonts w:asciiTheme="minorHAnsi" w:eastAsiaTheme="minorEastAsia" w:hAnsiTheme="minorHAnsi" w:cstheme="minorBidi"/>
            <w:noProof/>
          </w:rPr>
          <w:tab/>
        </w:r>
        <w:r w:rsidR="00832F7D" w:rsidRPr="00077826">
          <w:rPr>
            <w:rStyle w:val="ae"/>
            <w:rFonts w:eastAsiaTheme="majorEastAsia"/>
            <w:noProof/>
          </w:rPr>
          <w:t>Перечень учебно-методического обеспечения для самостоятельной работы обучающихся по дисциплине (модулю)</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_Toc464138615 \h </w:instrText>
        </w:r>
        <w:r w:rsidR="00C97D47" w:rsidRPr="00077826">
          <w:rPr>
            <w:noProof/>
            <w:webHidden/>
          </w:rPr>
        </w:r>
        <w:r w:rsidR="00C97D47" w:rsidRPr="00077826">
          <w:rPr>
            <w:noProof/>
            <w:webHidden/>
          </w:rPr>
          <w:fldChar w:fldCharType="separate"/>
        </w:r>
        <w:r w:rsidR="00365EA5">
          <w:rPr>
            <w:noProof/>
            <w:webHidden/>
          </w:rPr>
          <w:t>1</w:t>
        </w:r>
        <w:r>
          <w:rPr>
            <w:noProof/>
            <w:webHidden/>
          </w:rPr>
          <w:t>3</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6" w:history="1">
        <w:r w:rsidR="00832F7D" w:rsidRPr="00077826">
          <w:rPr>
            <w:rStyle w:val="ae"/>
            <w:rFonts w:eastAsiaTheme="majorEastAsia"/>
            <w:noProof/>
          </w:rPr>
          <w:t>IX.</w:t>
        </w:r>
        <w:r w:rsidR="00832F7D" w:rsidRPr="00077826">
          <w:rPr>
            <w:rFonts w:asciiTheme="minorHAnsi" w:eastAsiaTheme="minorEastAsia" w:hAnsiTheme="minorHAnsi" w:cstheme="minorBidi"/>
            <w:noProof/>
          </w:rPr>
          <w:tab/>
        </w:r>
        <w:r w:rsidR="00832F7D" w:rsidRPr="00077826">
          <w:rPr>
            <w:rStyle w:val="ae"/>
            <w:rFonts w:eastAsiaTheme="majorEastAsia"/>
            <w:noProof/>
          </w:rPr>
          <w:t>Фонд оценочных средств для проведения текущей и промежуточной аттестации обучающихся по дисциплине (модулю)</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_Toc464138616 \h </w:instrText>
        </w:r>
        <w:r w:rsidR="00C97D47" w:rsidRPr="00077826">
          <w:rPr>
            <w:noProof/>
            <w:webHidden/>
          </w:rPr>
        </w:r>
        <w:r w:rsidR="00C97D47" w:rsidRPr="00077826">
          <w:rPr>
            <w:noProof/>
            <w:webHidden/>
          </w:rPr>
          <w:fldChar w:fldCharType="separate"/>
        </w:r>
        <w:r w:rsidR="00365EA5">
          <w:rPr>
            <w:noProof/>
            <w:webHidden/>
          </w:rPr>
          <w:t>1</w:t>
        </w:r>
        <w:r>
          <w:rPr>
            <w:noProof/>
            <w:webHidden/>
          </w:rPr>
          <w:t>3</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17" w:history="1">
        <w:r w:rsidR="00832F7D" w:rsidRPr="00077826">
          <w:rPr>
            <w:rStyle w:val="ae"/>
            <w:rFonts w:eastAsiaTheme="majorEastAsia"/>
            <w:noProof/>
          </w:rPr>
          <w:t>X.</w:t>
        </w:r>
        <w:r w:rsidR="00832F7D" w:rsidRPr="00077826">
          <w:rPr>
            <w:rFonts w:asciiTheme="minorHAnsi" w:eastAsiaTheme="minorEastAsia" w:hAnsiTheme="minorHAnsi" w:cstheme="minorBidi"/>
            <w:noProof/>
          </w:rPr>
          <w:tab/>
        </w:r>
        <w:r w:rsidR="00832F7D" w:rsidRPr="00077826">
          <w:rPr>
            <w:rStyle w:val="ae"/>
            <w:rFonts w:eastAsiaTheme="majorEastAsia"/>
            <w:noProof/>
          </w:rPr>
          <w:t>Основная и дополнительная учебная литература, необходимая для освоения дисциплины (модуля)</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_Toc464138617 \h </w:instrText>
        </w:r>
        <w:r w:rsidR="00C97D47" w:rsidRPr="00077826">
          <w:rPr>
            <w:noProof/>
            <w:webHidden/>
          </w:rPr>
        </w:r>
        <w:r w:rsidR="00C97D47" w:rsidRPr="00077826">
          <w:rPr>
            <w:noProof/>
            <w:webHidden/>
          </w:rPr>
          <w:fldChar w:fldCharType="separate"/>
        </w:r>
        <w:r w:rsidR="00365EA5">
          <w:rPr>
            <w:noProof/>
            <w:webHidden/>
          </w:rPr>
          <w:t>1</w:t>
        </w:r>
        <w:r>
          <w:rPr>
            <w:noProof/>
            <w:webHidden/>
          </w:rPr>
          <w:t>4</w:t>
        </w:r>
        <w:r w:rsidR="00C97D47" w:rsidRPr="00077826">
          <w:rPr>
            <w:noProof/>
            <w:webHidden/>
          </w:rPr>
          <w:fldChar w:fldCharType="end"/>
        </w:r>
      </w:hyperlink>
    </w:p>
    <w:p w:rsidR="00832F7D" w:rsidRPr="00077826" w:rsidRDefault="00C5054C" w:rsidP="00B61167">
      <w:pPr>
        <w:pStyle w:val="31"/>
        <w:rPr>
          <w:rFonts w:asciiTheme="minorHAnsi" w:eastAsiaTheme="minorEastAsia" w:hAnsiTheme="minorHAnsi" w:cstheme="minorBidi"/>
          <w:noProof/>
        </w:rPr>
      </w:pPr>
      <w:hyperlink w:anchor="_Toc464138618" w:history="1">
        <w:r w:rsidR="00832F7D" w:rsidRPr="00077826">
          <w:rPr>
            <w:rStyle w:val="ae"/>
            <w:rFonts w:eastAsiaTheme="majorEastAsia"/>
            <w:noProof/>
          </w:rPr>
          <w:t>Основная литература</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_Toc464138618 \h </w:instrText>
        </w:r>
        <w:r w:rsidR="00C97D47" w:rsidRPr="00077826">
          <w:rPr>
            <w:noProof/>
            <w:webHidden/>
          </w:rPr>
        </w:r>
        <w:r w:rsidR="00C97D47" w:rsidRPr="00077826">
          <w:rPr>
            <w:noProof/>
            <w:webHidden/>
          </w:rPr>
          <w:fldChar w:fldCharType="separate"/>
        </w:r>
        <w:r w:rsidR="00365EA5">
          <w:rPr>
            <w:noProof/>
            <w:webHidden/>
          </w:rPr>
          <w:t>1</w:t>
        </w:r>
        <w:r>
          <w:rPr>
            <w:noProof/>
            <w:webHidden/>
          </w:rPr>
          <w:t>4</w:t>
        </w:r>
        <w:r w:rsidR="00C97D47" w:rsidRPr="00077826">
          <w:rPr>
            <w:noProof/>
            <w:webHidden/>
          </w:rPr>
          <w:fldChar w:fldCharType="end"/>
        </w:r>
      </w:hyperlink>
    </w:p>
    <w:p w:rsidR="00832F7D" w:rsidRPr="00077826" w:rsidRDefault="00C5054C" w:rsidP="00B61167">
      <w:pPr>
        <w:pStyle w:val="31"/>
        <w:rPr>
          <w:rFonts w:asciiTheme="minorHAnsi" w:eastAsiaTheme="minorEastAsia" w:hAnsiTheme="minorHAnsi" w:cstheme="minorBidi"/>
          <w:noProof/>
        </w:rPr>
      </w:pPr>
      <w:hyperlink w:anchor="_Toc464138619" w:history="1">
        <w:r w:rsidR="00832F7D" w:rsidRPr="00077826">
          <w:rPr>
            <w:rStyle w:val="ae"/>
            <w:rFonts w:eastAsiaTheme="majorEastAsia"/>
            <w:noProof/>
          </w:rPr>
          <w:t>Дополнительная литература</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_Toc464138619 \h </w:instrText>
        </w:r>
        <w:r w:rsidR="00C97D47" w:rsidRPr="00077826">
          <w:rPr>
            <w:noProof/>
            <w:webHidden/>
          </w:rPr>
        </w:r>
        <w:r w:rsidR="00C97D47" w:rsidRPr="00077826">
          <w:rPr>
            <w:noProof/>
            <w:webHidden/>
          </w:rPr>
          <w:fldChar w:fldCharType="separate"/>
        </w:r>
        <w:r w:rsidR="00365EA5">
          <w:rPr>
            <w:noProof/>
            <w:webHidden/>
          </w:rPr>
          <w:t>1</w:t>
        </w:r>
        <w:r>
          <w:rPr>
            <w:noProof/>
            <w:webHidden/>
          </w:rPr>
          <w:t>4</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20" w:history="1">
        <w:r w:rsidR="00832F7D" w:rsidRPr="00077826">
          <w:rPr>
            <w:rStyle w:val="ae"/>
            <w:rFonts w:eastAsiaTheme="majorEastAsia"/>
            <w:noProof/>
          </w:rPr>
          <w:t>XI.</w:t>
        </w:r>
        <w:r w:rsidR="00832F7D" w:rsidRPr="00077826">
          <w:rPr>
            <w:rFonts w:asciiTheme="minorHAnsi" w:eastAsiaTheme="minorEastAsia" w:hAnsiTheme="minorHAnsi" w:cstheme="minorBidi"/>
            <w:noProof/>
          </w:rPr>
          <w:tab/>
        </w:r>
        <w:r w:rsidR="00832F7D" w:rsidRPr="00077826">
          <w:rPr>
            <w:rStyle w:val="ae"/>
            <w:rFonts w:eastAsiaTheme="majorEastAsia"/>
            <w:noProof/>
          </w:rPr>
          <w:t>Ресурсы информационно-телекоммуникационной сети «Интернет», необходимых для освоения дисциплины (модуля)</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_Toc464138620 \h </w:instrText>
        </w:r>
        <w:r w:rsidR="00C97D47" w:rsidRPr="00077826">
          <w:rPr>
            <w:noProof/>
            <w:webHidden/>
          </w:rPr>
        </w:r>
        <w:r w:rsidR="00C97D47" w:rsidRPr="00077826">
          <w:rPr>
            <w:noProof/>
            <w:webHidden/>
          </w:rPr>
          <w:fldChar w:fldCharType="separate"/>
        </w:r>
        <w:r w:rsidR="00365EA5">
          <w:rPr>
            <w:noProof/>
            <w:webHidden/>
          </w:rPr>
          <w:t>1</w:t>
        </w:r>
        <w:r>
          <w:rPr>
            <w:noProof/>
            <w:webHidden/>
          </w:rPr>
          <w:t>5</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21" w:history="1">
        <w:r w:rsidR="00832F7D" w:rsidRPr="00077826">
          <w:rPr>
            <w:rStyle w:val="ae"/>
            <w:rFonts w:eastAsiaTheme="majorEastAsia"/>
            <w:noProof/>
          </w:rPr>
          <w:t>XII.</w:t>
        </w:r>
        <w:r w:rsidR="00832F7D" w:rsidRPr="00077826">
          <w:rPr>
            <w:rFonts w:asciiTheme="minorHAnsi" w:eastAsiaTheme="minorEastAsia" w:hAnsiTheme="minorHAnsi" w:cstheme="minorBidi"/>
            <w:noProof/>
          </w:rPr>
          <w:tab/>
        </w:r>
        <w:r w:rsidR="00B61167" w:rsidRPr="00B61167">
          <w:rPr>
            <w:rStyle w:val="ae"/>
            <w:rFonts w:eastAsiaTheme="majorEastAsia"/>
            <w:noProof/>
          </w:rPr>
          <w:t>Методические указания для обучающихся по освоению дисциплины (модуля)</w:t>
        </w:r>
        <w:r w:rsidR="00C97D47" w:rsidRPr="00077826">
          <w:rPr>
            <w:noProof/>
            <w:webHidden/>
          </w:rPr>
          <w:fldChar w:fldCharType="begin"/>
        </w:r>
        <w:r w:rsidR="00832F7D" w:rsidRPr="00077826">
          <w:rPr>
            <w:noProof/>
            <w:webHidden/>
          </w:rPr>
          <w:instrText xml:space="preserve"> PAGEREF _Toc464138621 \h </w:instrText>
        </w:r>
        <w:r w:rsidR="00C97D47" w:rsidRPr="00077826">
          <w:rPr>
            <w:noProof/>
            <w:webHidden/>
          </w:rPr>
        </w:r>
        <w:r w:rsidR="00C97D47" w:rsidRPr="00077826">
          <w:rPr>
            <w:noProof/>
            <w:webHidden/>
          </w:rPr>
          <w:fldChar w:fldCharType="separate"/>
        </w:r>
        <w:r w:rsidR="00365EA5">
          <w:rPr>
            <w:noProof/>
            <w:webHidden/>
          </w:rPr>
          <w:t>11</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22" w:history="1">
        <w:r w:rsidR="00832F7D" w:rsidRPr="00077826">
          <w:rPr>
            <w:rStyle w:val="ae"/>
            <w:rFonts w:eastAsiaTheme="majorEastAsia"/>
            <w:noProof/>
          </w:rPr>
          <w:t>XIII.</w:t>
        </w:r>
        <w:r w:rsidR="00832F7D" w:rsidRPr="00077826">
          <w:rPr>
            <w:rFonts w:asciiTheme="minorHAnsi" w:eastAsiaTheme="minorEastAsia" w:hAnsiTheme="minorHAnsi" w:cstheme="minorBidi"/>
            <w:noProof/>
          </w:rPr>
          <w:tab/>
        </w:r>
        <w:r w:rsidR="00832F7D" w:rsidRPr="00077826">
          <w:rPr>
            <w:rStyle w:val="ae"/>
            <w:rFonts w:eastAsiaTheme="majorEastAsia"/>
            <w:noProof/>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информационно-справочных систем (при необходимости)</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_Toc464138622 \h </w:instrText>
        </w:r>
        <w:r w:rsidR="00C97D47" w:rsidRPr="00077826">
          <w:rPr>
            <w:noProof/>
            <w:webHidden/>
          </w:rPr>
        </w:r>
        <w:r w:rsidR="00C97D47" w:rsidRPr="00077826">
          <w:rPr>
            <w:noProof/>
            <w:webHidden/>
          </w:rPr>
          <w:fldChar w:fldCharType="separate"/>
        </w:r>
        <w:r w:rsidR="00365EA5">
          <w:rPr>
            <w:noProof/>
            <w:webHidden/>
          </w:rPr>
          <w:t>1</w:t>
        </w:r>
        <w:r>
          <w:rPr>
            <w:noProof/>
            <w:webHidden/>
          </w:rPr>
          <w:t>5</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23" w:history="1">
        <w:r w:rsidR="00832F7D" w:rsidRPr="00077826">
          <w:rPr>
            <w:rStyle w:val="ae"/>
            <w:rFonts w:eastAsiaTheme="majorEastAsia"/>
            <w:noProof/>
          </w:rPr>
          <w:t>XIV.</w:t>
        </w:r>
        <w:r w:rsidR="00832F7D" w:rsidRPr="00077826">
          <w:rPr>
            <w:rFonts w:asciiTheme="minorHAnsi" w:eastAsiaTheme="minorEastAsia" w:hAnsiTheme="minorHAnsi" w:cstheme="minorBidi"/>
            <w:noProof/>
          </w:rPr>
          <w:tab/>
        </w:r>
        <w:r w:rsidR="00832F7D" w:rsidRPr="00077826">
          <w:rPr>
            <w:rStyle w:val="ae"/>
            <w:rFonts w:eastAsiaTheme="majorEastAsia"/>
            <w:noProof/>
          </w:rPr>
          <w:t>Материально-техническая база, необходимая для осуществления образовательного процесса по дисциплине (модулю)</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_Toc464138623 \h </w:instrText>
        </w:r>
        <w:r w:rsidR="00C97D47" w:rsidRPr="00077826">
          <w:rPr>
            <w:noProof/>
            <w:webHidden/>
          </w:rPr>
        </w:r>
        <w:r w:rsidR="00C97D47" w:rsidRPr="00077826">
          <w:rPr>
            <w:noProof/>
            <w:webHidden/>
          </w:rPr>
          <w:fldChar w:fldCharType="separate"/>
        </w:r>
        <w:r w:rsidR="00365EA5">
          <w:rPr>
            <w:noProof/>
            <w:webHidden/>
          </w:rPr>
          <w:t>1</w:t>
        </w:r>
        <w:r>
          <w:rPr>
            <w:noProof/>
            <w:webHidden/>
          </w:rPr>
          <w:t>6</w:t>
        </w:r>
        <w:r w:rsidR="00C97D47" w:rsidRPr="00077826">
          <w:rPr>
            <w:noProof/>
            <w:webHidden/>
          </w:rPr>
          <w:fldChar w:fldCharType="end"/>
        </w:r>
      </w:hyperlink>
    </w:p>
    <w:p w:rsidR="00832F7D" w:rsidRPr="00077826" w:rsidRDefault="00C5054C" w:rsidP="00B61167">
      <w:pPr>
        <w:pStyle w:val="11"/>
        <w:tabs>
          <w:tab w:val="right" w:leader="dot" w:pos="9345"/>
        </w:tabs>
        <w:spacing w:after="0"/>
        <w:jc w:val="both"/>
        <w:rPr>
          <w:rFonts w:asciiTheme="minorHAnsi" w:eastAsiaTheme="minorEastAsia" w:hAnsiTheme="minorHAnsi" w:cstheme="minorBidi"/>
          <w:noProof/>
        </w:rPr>
      </w:pPr>
      <w:hyperlink w:anchor="_Toc464138624" w:history="1">
        <w:r w:rsidR="00832F7D" w:rsidRPr="00B61167">
          <w:rPr>
            <w:rStyle w:val="ae"/>
            <w:rFonts w:eastAsiaTheme="majorEastAsia"/>
            <w:noProof/>
            <w:u w:val="none"/>
          </w:rPr>
          <w:t>Методические указания для изучения дисциплины</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_Toc464138624 \h </w:instrText>
        </w:r>
        <w:r w:rsidR="00C97D47" w:rsidRPr="00077826">
          <w:rPr>
            <w:noProof/>
            <w:webHidden/>
          </w:rPr>
        </w:r>
        <w:r w:rsidR="00C97D47" w:rsidRPr="00077826">
          <w:rPr>
            <w:noProof/>
            <w:webHidden/>
          </w:rPr>
          <w:fldChar w:fldCharType="separate"/>
        </w:r>
        <w:r w:rsidR="00365EA5">
          <w:rPr>
            <w:noProof/>
            <w:webHidden/>
          </w:rPr>
          <w:t>1</w:t>
        </w:r>
        <w:r>
          <w:rPr>
            <w:noProof/>
            <w:webHidden/>
          </w:rPr>
          <w:t>7</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25" w:history="1">
        <w:r w:rsidR="00832F7D" w:rsidRPr="00077826">
          <w:rPr>
            <w:rStyle w:val="ae"/>
            <w:rFonts w:eastAsiaTheme="majorEastAsia"/>
            <w:noProof/>
          </w:rPr>
          <w:t>Аннотация</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_Toc464138625 \h </w:instrText>
        </w:r>
        <w:r w:rsidR="00C97D47" w:rsidRPr="00077826">
          <w:rPr>
            <w:noProof/>
            <w:webHidden/>
          </w:rPr>
        </w:r>
        <w:r w:rsidR="00C97D47" w:rsidRPr="00077826">
          <w:rPr>
            <w:noProof/>
            <w:webHidden/>
          </w:rPr>
          <w:fldChar w:fldCharType="separate"/>
        </w:r>
        <w:r w:rsidR="00365EA5">
          <w:rPr>
            <w:noProof/>
            <w:webHidden/>
          </w:rPr>
          <w:t>1</w:t>
        </w:r>
        <w:r>
          <w:rPr>
            <w:noProof/>
            <w:webHidden/>
          </w:rPr>
          <w:t>8</w:t>
        </w:r>
        <w:r w:rsidR="00C97D47" w:rsidRPr="00077826">
          <w:rPr>
            <w:noProof/>
            <w:webHidden/>
          </w:rPr>
          <w:fldChar w:fldCharType="end"/>
        </w:r>
      </w:hyperlink>
    </w:p>
    <w:p w:rsidR="00832F7D" w:rsidRDefault="00C5054C" w:rsidP="00B61167">
      <w:pPr>
        <w:pStyle w:val="21"/>
        <w:jc w:val="both"/>
        <w:rPr>
          <w:noProof/>
        </w:rPr>
      </w:pPr>
      <w:hyperlink w:anchor="_Toc464138626" w:history="1">
        <w:r w:rsidR="00832F7D" w:rsidRPr="00077826">
          <w:rPr>
            <w:rStyle w:val="ae"/>
            <w:rFonts w:eastAsiaTheme="majorEastAsia"/>
            <w:noProof/>
          </w:rPr>
          <w:t>Содержание тем и методических рекомендации по их изучению</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_Toc464138626 \h </w:instrText>
        </w:r>
        <w:r w:rsidR="00C97D47" w:rsidRPr="00077826">
          <w:rPr>
            <w:noProof/>
            <w:webHidden/>
          </w:rPr>
        </w:r>
        <w:r w:rsidR="00C97D47" w:rsidRPr="00077826">
          <w:rPr>
            <w:noProof/>
            <w:webHidden/>
          </w:rPr>
          <w:fldChar w:fldCharType="separate"/>
        </w:r>
        <w:r w:rsidR="00365EA5">
          <w:rPr>
            <w:noProof/>
            <w:webHidden/>
          </w:rPr>
          <w:t>1</w:t>
        </w:r>
        <w:r>
          <w:rPr>
            <w:noProof/>
            <w:webHidden/>
          </w:rPr>
          <w:t>9</w:t>
        </w:r>
        <w:r w:rsidR="00C97D47" w:rsidRPr="00077826">
          <w:rPr>
            <w:noProof/>
            <w:webHidden/>
          </w:rPr>
          <w:fldChar w:fldCharType="end"/>
        </w:r>
      </w:hyperlink>
    </w:p>
    <w:p w:rsidR="00C5054C" w:rsidRPr="00C5054C" w:rsidRDefault="00C5054C" w:rsidP="00C5054C">
      <w:pPr>
        <w:rPr>
          <w:rFonts w:eastAsiaTheme="minorEastAsia"/>
        </w:rPr>
      </w:pPr>
      <w:r>
        <w:rPr>
          <w:rFonts w:eastAsiaTheme="minorEastAsia"/>
        </w:rPr>
        <w:t xml:space="preserve">    Методические рекомендации по изучению дисциплины…………………………………22</w:t>
      </w:r>
    </w:p>
    <w:p w:rsidR="00832F7D" w:rsidRPr="00077826" w:rsidRDefault="00C5054C" w:rsidP="00B61167">
      <w:pPr>
        <w:pStyle w:val="21"/>
        <w:jc w:val="both"/>
        <w:rPr>
          <w:rFonts w:asciiTheme="minorHAnsi" w:eastAsiaTheme="minorEastAsia" w:hAnsiTheme="minorHAnsi" w:cstheme="minorBidi"/>
          <w:noProof/>
        </w:rPr>
      </w:pPr>
      <w:hyperlink w:anchor="_Toc464138627" w:history="1">
        <w:r w:rsidR="00832F7D" w:rsidRPr="00077826">
          <w:rPr>
            <w:rStyle w:val="ae"/>
            <w:rFonts w:eastAsiaTheme="majorEastAsia"/>
            <w:noProof/>
          </w:rPr>
          <w:t>Содержание практических занятий и методические рекомендации по подготовке к практическим и семинарским занятиям</w:t>
        </w:r>
        <w:r w:rsidR="00832F7D" w:rsidRPr="00077826">
          <w:rPr>
            <w:noProof/>
            <w:webHidden/>
          </w:rPr>
          <w:tab/>
        </w:r>
        <w:r>
          <w:rPr>
            <w:noProof/>
            <w:webHidden/>
          </w:rPr>
          <w:t>22</w:t>
        </w:r>
      </w:hyperlink>
    </w:p>
    <w:p w:rsidR="00832F7D" w:rsidRPr="00077826" w:rsidRDefault="00C5054C" w:rsidP="00B61167">
      <w:pPr>
        <w:pStyle w:val="31"/>
        <w:rPr>
          <w:rFonts w:asciiTheme="minorHAnsi" w:eastAsiaTheme="minorEastAsia" w:hAnsiTheme="minorHAnsi" w:cstheme="minorBidi"/>
          <w:noProof/>
        </w:rPr>
      </w:pPr>
      <w:hyperlink w:anchor="_Toc464138628" w:history="1">
        <w:r w:rsidR="00832F7D" w:rsidRPr="00077826">
          <w:rPr>
            <w:rStyle w:val="ae"/>
            <w:rFonts w:eastAsiaTheme="majorEastAsia"/>
            <w:noProof/>
          </w:rPr>
          <w:t>Методические рекомендации по подготовке к практическим и семинарским занятиям</w:t>
        </w:r>
        <w:r w:rsidR="00832F7D" w:rsidRPr="00077826">
          <w:rPr>
            <w:noProof/>
            <w:webHidden/>
          </w:rPr>
          <w:tab/>
        </w:r>
        <w:r>
          <w:rPr>
            <w:noProof/>
            <w:webHidden/>
          </w:rPr>
          <w:t>24</w:t>
        </w:r>
      </w:hyperlink>
    </w:p>
    <w:p w:rsidR="00832F7D" w:rsidRPr="00077826" w:rsidRDefault="00C5054C" w:rsidP="00B61167">
      <w:pPr>
        <w:pStyle w:val="31"/>
        <w:rPr>
          <w:rFonts w:asciiTheme="minorHAnsi" w:eastAsiaTheme="minorEastAsia" w:hAnsiTheme="minorHAnsi" w:cstheme="minorBidi"/>
          <w:noProof/>
        </w:rPr>
      </w:pPr>
      <w:hyperlink w:anchor="_Toc464138629" w:history="1">
        <w:r w:rsidR="00832F7D" w:rsidRPr="00077826">
          <w:rPr>
            <w:rStyle w:val="ae"/>
            <w:rFonts w:eastAsiaTheme="majorEastAsia"/>
            <w:noProof/>
          </w:rPr>
          <w:t>Методические рекомендации по подготовке к промежуточной аттестации</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_Toc464138629 \h </w:instrText>
        </w:r>
        <w:r w:rsidR="00C97D47" w:rsidRPr="00077826">
          <w:rPr>
            <w:noProof/>
            <w:webHidden/>
          </w:rPr>
        </w:r>
        <w:r w:rsidR="00C97D47" w:rsidRPr="00077826">
          <w:rPr>
            <w:noProof/>
            <w:webHidden/>
          </w:rPr>
          <w:fldChar w:fldCharType="separate"/>
        </w:r>
        <w:r w:rsidR="00365EA5">
          <w:rPr>
            <w:noProof/>
            <w:webHidden/>
          </w:rPr>
          <w:t>2</w:t>
        </w:r>
        <w:r>
          <w:rPr>
            <w:noProof/>
            <w:webHidden/>
          </w:rPr>
          <w:t>6</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30" w:history="1">
        <w:r w:rsidR="00832F7D" w:rsidRPr="00077826">
          <w:rPr>
            <w:rStyle w:val="ae"/>
            <w:rFonts w:eastAsiaTheme="majorEastAsia"/>
            <w:noProof/>
          </w:rPr>
          <w:t>Методические рекомендации по организации самостоятельной работы студентов</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_Toc464138630 \h </w:instrText>
        </w:r>
        <w:r w:rsidR="00C97D47" w:rsidRPr="00077826">
          <w:rPr>
            <w:noProof/>
            <w:webHidden/>
          </w:rPr>
        </w:r>
        <w:r w:rsidR="00C97D47" w:rsidRPr="00077826">
          <w:rPr>
            <w:noProof/>
            <w:webHidden/>
          </w:rPr>
          <w:fldChar w:fldCharType="separate"/>
        </w:r>
        <w:r w:rsidR="00365EA5">
          <w:rPr>
            <w:noProof/>
            <w:webHidden/>
          </w:rPr>
          <w:t>2</w:t>
        </w:r>
        <w:r>
          <w:rPr>
            <w:noProof/>
            <w:webHidden/>
          </w:rPr>
          <w:t>6</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31" w:history="1">
        <w:r w:rsidR="00832F7D" w:rsidRPr="00077826">
          <w:rPr>
            <w:rStyle w:val="ae"/>
            <w:rFonts w:eastAsiaTheme="majorEastAsia"/>
            <w:noProof/>
          </w:rPr>
          <w:t>Методические рекомендации преподавателю</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_Toc464138631 \h </w:instrText>
        </w:r>
        <w:r w:rsidR="00C97D47" w:rsidRPr="00077826">
          <w:rPr>
            <w:noProof/>
            <w:webHidden/>
          </w:rPr>
        </w:r>
        <w:r w:rsidR="00C97D47" w:rsidRPr="00077826">
          <w:rPr>
            <w:noProof/>
            <w:webHidden/>
          </w:rPr>
          <w:fldChar w:fldCharType="separate"/>
        </w:r>
        <w:r w:rsidR="00365EA5">
          <w:rPr>
            <w:noProof/>
            <w:webHidden/>
          </w:rPr>
          <w:t>2</w:t>
        </w:r>
        <w:r w:rsidR="008E7A8F">
          <w:rPr>
            <w:noProof/>
            <w:webHidden/>
          </w:rPr>
          <w:t>7</w:t>
        </w:r>
        <w:r w:rsidR="00C97D47" w:rsidRPr="00077826">
          <w:rPr>
            <w:noProof/>
            <w:webHidden/>
          </w:rPr>
          <w:fldChar w:fldCharType="end"/>
        </w:r>
      </w:hyperlink>
    </w:p>
    <w:p w:rsidR="00832F7D" w:rsidRPr="00077826" w:rsidRDefault="00C5054C" w:rsidP="00B61167">
      <w:pPr>
        <w:pStyle w:val="11"/>
        <w:tabs>
          <w:tab w:val="right" w:leader="dot" w:pos="9345"/>
        </w:tabs>
        <w:spacing w:after="0"/>
        <w:jc w:val="both"/>
        <w:rPr>
          <w:rFonts w:asciiTheme="minorHAnsi" w:eastAsiaTheme="minorEastAsia" w:hAnsiTheme="minorHAnsi" w:cstheme="minorBidi"/>
          <w:noProof/>
        </w:rPr>
      </w:pPr>
      <w:hyperlink w:anchor="_Toc464138632" w:history="1">
        <w:r w:rsidR="00832F7D" w:rsidRPr="00B61167">
          <w:rPr>
            <w:rStyle w:val="ae"/>
            <w:rFonts w:eastAsiaTheme="majorEastAsia"/>
            <w:noProof/>
            <w:u w:val="none"/>
          </w:rPr>
          <w:t>Фонд оценочных средств</w:t>
        </w:r>
        <w:r w:rsidR="00832F7D" w:rsidRPr="00077826">
          <w:rPr>
            <w:noProof/>
            <w:webHidden/>
          </w:rPr>
          <w:tab/>
        </w:r>
        <w:r w:rsidR="00C97D47" w:rsidRPr="00077826">
          <w:rPr>
            <w:noProof/>
            <w:webHidden/>
          </w:rPr>
          <w:fldChar w:fldCharType="begin"/>
        </w:r>
        <w:r w:rsidR="00832F7D" w:rsidRPr="00077826">
          <w:rPr>
            <w:noProof/>
            <w:webHidden/>
          </w:rPr>
          <w:instrText xml:space="preserve"> PAGEREF _Toc464138632 \h </w:instrText>
        </w:r>
        <w:r w:rsidR="00C97D47" w:rsidRPr="00077826">
          <w:rPr>
            <w:noProof/>
            <w:webHidden/>
          </w:rPr>
        </w:r>
        <w:r w:rsidR="00C97D47" w:rsidRPr="00077826">
          <w:rPr>
            <w:noProof/>
            <w:webHidden/>
          </w:rPr>
          <w:fldChar w:fldCharType="separate"/>
        </w:r>
        <w:r w:rsidR="00365EA5">
          <w:rPr>
            <w:noProof/>
            <w:webHidden/>
          </w:rPr>
          <w:t>2</w:t>
        </w:r>
        <w:r w:rsidR="008E7A8F">
          <w:rPr>
            <w:noProof/>
            <w:webHidden/>
          </w:rPr>
          <w:t>9</w:t>
        </w:r>
        <w:r w:rsidR="00C97D47" w:rsidRPr="00077826">
          <w:rPr>
            <w:noProof/>
            <w:webHidden/>
          </w:rPr>
          <w:fldChar w:fldCharType="end"/>
        </w:r>
      </w:hyperlink>
    </w:p>
    <w:p w:rsidR="00832F7D" w:rsidRPr="00077826" w:rsidRDefault="00C5054C" w:rsidP="00B61167">
      <w:pPr>
        <w:pStyle w:val="21"/>
        <w:jc w:val="both"/>
        <w:rPr>
          <w:rFonts w:asciiTheme="minorHAnsi" w:eastAsiaTheme="minorEastAsia" w:hAnsiTheme="minorHAnsi" w:cstheme="minorBidi"/>
          <w:noProof/>
        </w:rPr>
      </w:pPr>
      <w:hyperlink w:anchor="_Toc464138633" w:history="1">
        <w:r w:rsidR="00832F7D" w:rsidRPr="00B61167">
          <w:rPr>
            <w:rStyle w:val="ae"/>
            <w:rFonts w:eastAsiaTheme="majorEastAsia"/>
          </w:rPr>
          <w:t>1.Перечень компетенций, формируемых в ходе освоения данной дисциплины (модуля) с указанием этапов их формирования в процессе освоения образовательной программы</w:t>
        </w:r>
        <w:r w:rsidR="00832F7D" w:rsidRPr="00B61167">
          <w:rPr>
            <w:rStyle w:val="ae"/>
            <w:webHidden/>
          </w:rPr>
          <w:tab/>
        </w:r>
        <w:r w:rsidR="008E7A8F">
          <w:rPr>
            <w:rStyle w:val="ae"/>
            <w:webHidden/>
          </w:rPr>
          <w:t>30</w:t>
        </w:r>
      </w:hyperlink>
    </w:p>
    <w:p w:rsidR="00832F7D" w:rsidRPr="00077826" w:rsidRDefault="00C5054C" w:rsidP="00832F7D">
      <w:pPr>
        <w:pStyle w:val="21"/>
        <w:jc w:val="both"/>
        <w:rPr>
          <w:rFonts w:asciiTheme="minorHAnsi" w:eastAsiaTheme="minorEastAsia" w:hAnsiTheme="minorHAnsi" w:cstheme="minorBidi"/>
          <w:noProof/>
        </w:rPr>
      </w:pPr>
      <w:hyperlink w:anchor="_Toc464138634" w:history="1">
        <w:r w:rsidR="00832F7D" w:rsidRPr="00077826">
          <w:rPr>
            <w:rStyle w:val="ae"/>
            <w:rFonts w:eastAsiaTheme="majorEastAsia"/>
            <w:noProof/>
          </w:rPr>
          <w:t>2.Описание показателей и критериев оценивания компетенций на различных этапах их формирования, описания шкал оценивания</w:t>
        </w:r>
        <w:r w:rsidR="00832F7D" w:rsidRPr="00077826">
          <w:rPr>
            <w:noProof/>
            <w:webHidden/>
          </w:rPr>
          <w:tab/>
        </w:r>
        <w:r w:rsidR="008E7A8F">
          <w:rPr>
            <w:noProof/>
            <w:webHidden/>
          </w:rPr>
          <w:t>30</w:t>
        </w:r>
      </w:hyperlink>
    </w:p>
    <w:p w:rsidR="00832F7D" w:rsidRPr="00077826" w:rsidRDefault="00C5054C" w:rsidP="00832F7D">
      <w:pPr>
        <w:pStyle w:val="21"/>
        <w:jc w:val="both"/>
        <w:rPr>
          <w:rFonts w:asciiTheme="minorHAnsi" w:eastAsiaTheme="minorEastAsia" w:hAnsiTheme="minorHAnsi" w:cstheme="minorBidi"/>
          <w:noProof/>
        </w:rPr>
      </w:pPr>
      <w:hyperlink w:anchor="_Toc464138635" w:history="1">
        <w:r w:rsidR="00832F7D" w:rsidRPr="00077826">
          <w:rPr>
            <w:rStyle w:val="ae"/>
            <w:rFonts w:eastAsiaTheme="majorEastAsia"/>
            <w:noProof/>
          </w:rPr>
          <w:t>3.Типовые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32F7D" w:rsidRPr="00077826">
          <w:rPr>
            <w:noProof/>
            <w:webHidden/>
          </w:rPr>
          <w:tab/>
        </w:r>
        <w:r w:rsidR="008E7A8F">
          <w:rPr>
            <w:noProof/>
            <w:webHidden/>
          </w:rPr>
          <w:t>35</w:t>
        </w:r>
      </w:hyperlink>
    </w:p>
    <w:p w:rsidR="00832F7D" w:rsidRPr="00077826" w:rsidRDefault="00C5054C" w:rsidP="00832F7D">
      <w:pPr>
        <w:pStyle w:val="21"/>
        <w:jc w:val="both"/>
        <w:rPr>
          <w:rFonts w:asciiTheme="minorHAnsi" w:eastAsiaTheme="minorEastAsia" w:hAnsiTheme="minorHAnsi" w:cstheme="minorBidi"/>
          <w:noProof/>
        </w:rPr>
      </w:pPr>
      <w:hyperlink w:anchor="_Toc464138636" w:history="1">
        <w:r w:rsidR="00832F7D" w:rsidRPr="00077826">
          <w:rPr>
            <w:rStyle w:val="ae"/>
            <w:rFonts w:eastAsiaTheme="majorEastAsia"/>
            <w:noProof/>
          </w:rPr>
          <w:t>4.Методические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32F7D" w:rsidRPr="00077826">
          <w:rPr>
            <w:noProof/>
            <w:webHidden/>
          </w:rPr>
          <w:tab/>
        </w:r>
      </w:hyperlink>
      <w:r w:rsidR="008E7A8F">
        <w:rPr>
          <w:noProof/>
        </w:rPr>
        <w:t>47</w:t>
      </w:r>
    </w:p>
    <w:p w:rsidR="00832F7D" w:rsidRPr="006F010A" w:rsidRDefault="00C97D47" w:rsidP="006F010A">
      <w:r w:rsidRPr="00077826">
        <w:lastRenderedPageBreak/>
        <w:fldChar w:fldCharType="end"/>
      </w:r>
    </w:p>
    <w:p w:rsidR="00832F7D" w:rsidRDefault="00832F7D" w:rsidP="00466887">
      <w:pPr>
        <w:pStyle w:val="2"/>
        <w:numPr>
          <w:ilvl w:val="0"/>
          <w:numId w:val="11"/>
        </w:numPr>
        <w:ind w:left="0" w:firstLine="0"/>
      </w:pPr>
      <w:bookmarkStart w:id="5" w:name="_Toc464138608"/>
      <w:r>
        <w:t>Аннотация к дисциплине</w:t>
      </w:r>
      <w:bookmarkEnd w:id="5"/>
    </w:p>
    <w:p w:rsidR="00832F7D" w:rsidRPr="00B158F1" w:rsidRDefault="00832F7D" w:rsidP="00832F7D"/>
    <w:p w:rsidR="003C52EB" w:rsidRPr="00B158F1" w:rsidRDefault="003C52EB" w:rsidP="006F010A">
      <w:pPr>
        <w:pStyle w:val="a7"/>
        <w:ind w:left="0" w:firstLine="709"/>
      </w:pPr>
      <w:bookmarkStart w:id="6" w:name="_Toc464138609"/>
      <w:r w:rsidRPr="00B158F1">
        <w:t>Изучение дисциплины «</w:t>
      </w:r>
      <w:r>
        <w:t>История (</w:t>
      </w:r>
      <w:r w:rsidRPr="00B158F1">
        <w:t>История</w:t>
      </w:r>
      <w:r>
        <w:t xml:space="preserve"> России, всеобщая история)</w:t>
      </w:r>
      <w:r w:rsidRPr="00B158F1">
        <w:t>» имеет особое значение для теоретической и методологической подготовки современных специалистов в</w:t>
      </w:r>
      <w:r>
        <w:t xml:space="preserve"> системе высшего образования Рос</w:t>
      </w:r>
      <w:r w:rsidRPr="00B158F1">
        <w:t>сийской Федерации. Дисципл</w:t>
      </w:r>
      <w:r>
        <w:t xml:space="preserve">ина </w:t>
      </w:r>
      <w:r w:rsidRPr="00B158F1">
        <w:t>«</w:t>
      </w:r>
      <w:r>
        <w:t>История (</w:t>
      </w:r>
      <w:r w:rsidRPr="00B158F1">
        <w:t>История</w:t>
      </w:r>
      <w:r>
        <w:t xml:space="preserve"> России, всеобщая история)</w:t>
      </w:r>
      <w:r w:rsidRPr="00B158F1">
        <w:t xml:space="preserve">» </w:t>
      </w:r>
      <w:r>
        <w:t xml:space="preserve">формирует знания базовых категорий и проблематики </w:t>
      </w:r>
      <w:r w:rsidRPr="00B158F1">
        <w:t>современной исторической науки, повышает</w:t>
      </w:r>
      <w:r>
        <w:t xml:space="preserve"> уровень исторической</w:t>
      </w:r>
      <w:r w:rsidRPr="00B158F1">
        <w:t xml:space="preserve"> и </w:t>
      </w:r>
      <w:r>
        <w:t>гуманитарной эрудиции</w:t>
      </w:r>
      <w:r w:rsidRPr="00B158F1">
        <w:t xml:space="preserve"> студентов, расширяет их научный кругозор, дает ориентиры для оценки и осмысления современных общественных, политических, экономических процессов в контексте опыта российской </w:t>
      </w:r>
      <w:r w:rsidR="00907A3F">
        <w:t xml:space="preserve">и мировой </w:t>
      </w:r>
      <w:r>
        <w:t>истории с целью</w:t>
      </w:r>
      <w:r w:rsidRPr="00B158F1">
        <w:t xml:space="preserve"> формирования </w:t>
      </w:r>
      <w:r>
        <w:t xml:space="preserve">их </w:t>
      </w:r>
      <w:r w:rsidRPr="00B158F1">
        <w:t>гражданской позиции.</w:t>
      </w:r>
    </w:p>
    <w:p w:rsidR="003C52EB" w:rsidRPr="00F655B3" w:rsidRDefault="003C52EB" w:rsidP="006F010A">
      <w:pPr>
        <w:pStyle w:val="a7"/>
        <w:ind w:left="0" w:firstLine="709"/>
      </w:pPr>
      <w:r w:rsidRPr="006D507C">
        <w:rPr>
          <w:i/>
        </w:rPr>
        <w:t>Целью дисциплины</w:t>
      </w:r>
      <w:r w:rsidRPr="006D507C">
        <w:t xml:space="preserve"> </w:t>
      </w:r>
      <w:r w:rsidRPr="00B158F1">
        <w:t>«</w:t>
      </w:r>
      <w:r>
        <w:t>История (</w:t>
      </w:r>
      <w:r w:rsidRPr="00B158F1">
        <w:t>История</w:t>
      </w:r>
      <w:r>
        <w:t xml:space="preserve"> России, всеобщая история)</w:t>
      </w:r>
      <w:r w:rsidRPr="00B158F1">
        <w:t xml:space="preserve">» </w:t>
      </w:r>
      <w:r w:rsidRPr="006D507C">
        <w:t>я</w:t>
      </w:r>
      <w:bookmarkStart w:id="7" w:name="_GoBack"/>
      <w:bookmarkEnd w:id="7"/>
      <w:r w:rsidRPr="006D507C">
        <w:t xml:space="preserve">вляется формирование у студентов целостной картины российской и </w:t>
      </w:r>
      <w:r>
        <w:t>всеобщей</w:t>
      </w:r>
      <w:r w:rsidRPr="006D507C">
        <w:t xml:space="preserve">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общества и  современного образа России, ориентиров для гражданской, </w:t>
      </w:r>
      <w:proofErr w:type="spellStart"/>
      <w:r w:rsidRPr="006D507C">
        <w:t>этнонациональной</w:t>
      </w:r>
      <w:proofErr w:type="spellEnd"/>
      <w:r w:rsidRPr="006D507C">
        <w:t>, социальной, культурной самоидентификации в окружающем мире.</w:t>
      </w:r>
    </w:p>
    <w:p w:rsidR="003C52EB" w:rsidRDefault="003C52EB" w:rsidP="006F010A">
      <w:pPr>
        <w:pStyle w:val="a7"/>
        <w:ind w:left="0" w:firstLine="709"/>
      </w:pPr>
      <w:r w:rsidRPr="006F010A">
        <w:rPr>
          <w:i/>
        </w:rPr>
        <w:t xml:space="preserve">Задачи </w:t>
      </w:r>
      <w:r w:rsidRPr="00B158F1">
        <w:t>изучения дисциплины:</w:t>
      </w:r>
    </w:p>
    <w:p w:rsidR="003C52EB" w:rsidRPr="0059524D" w:rsidRDefault="003C52EB" w:rsidP="00466887">
      <w:pPr>
        <w:pStyle w:val="a7"/>
        <w:numPr>
          <w:ilvl w:val="0"/>
          <w:numId w:val="39"/>
        </w:numPr>
        <w:rPr>
          <w:b/>
        </w:rPr>
      </w:pPr>
      <w:r w:rsidRPr="0059524D">
        <w:t>сформировать знание главных исторических событий, связанных со становлением и развитием Российского государства</w:t>
      </w:r>
      <w:r>
        <w:t xml:space="preserve"> и мировой истории;</w:t>
      </w:r>
    </w:p>
    <w:p w:rsidR="003C52EB" w:rsidRPr="00B158F1" w:rsidRDefault="003C52EB" w:rsidP="00466887">
      <w:pPr>
        <w:pStyle w:val="a7"/>
        <w:numPr>
          <w:ilvl w:val="0"/>
          <w:numId w:val="39"/>
        </w:numPr>
      </w:pPr>
      <w:r>
        <w:t>раскрыть</w:t>
      </w:r>
      <w:r w:rsidRPr="00B158F1">
        <w:t xml:space="preserve"> сущности и содержания основных понятий и категорий «истории» как науки;</w:t>
      </w:r>
    </w:p>
    <w:p w:rsidR="003C52EB" w:rsidRPr="00B158F1" w:rsidRDefault="003C52EB" w:rsidP="00466887">
      <w:pPr>
        <w:pStyle w:val="a7"/>
        <w:numPr>
          <w:ilvl w:val="0"/>
          <w:numId w:val="39"/>
        </w:numPr>
      </w:pPr>
      <w:r>
        <w:t>сформировать знание основных этапов истории России</w:t>
      </w:r>
      <w:r w:rsidRPr="00B158F1">
        <w:t>;</w:t>
      </w:r>
    </w:p>
    <w:p w:rsidR="003C52EB" w:rsidRPr="00B158F1" w:rsidRDefault="003C52EB" w:rsidP="00466887">
      <w:pPr>
        <w:pStyle w:val="a7"/>
        <w:numPr>
          <w:ilvl w:val="0"/>
          <w:numId w:val="39"/>
        </w:numPr>
      </w:pPr>
      <w:r>
        <w:t>выявить закономерности</w:t>
      </w:r>
      <w:r w:rsidRPr="00B158F1">
        <w:t xml:space="preserve"> исторического процесса;</w:t>
      </w:r>
    </w:p>
    <w:p w:rsidR="003C52EB" w:rsidRDefault="00C82B7F" w:rsidP="00466887">
      <w:pPr>
        <w:pStyle w:val="a7"/>
        <w:numPr>
          <w:ilvl w:val="0"/>
          <w:numId w:val="39"/>
        </w:numPr>
      </w:pPr>
      <w:r>
        <w:t>формирование умения обосновывать и аргументировать свое мнение, анализировать исторические проблемы, устанавливать причинно-следственные связи;</w:t>
      </w:r>
    </w:p>
    <w:p w:rsidR="008B5E70" w:rsidRPr="00B158F1" w:rsidRDefault="008B5E70" w:rsidP="00466887">
      <w:pPr>
        <w:pStyle w:val="a7"/>
        <w:numPr>
          <w:ilvl w:val="0"/>
          <w:numId w:val="39"/>
        </w:numPr>
      </w:pPr>
      <w:r>
        <w:t>ознакомление студентов с методами исторического исследования;</w:t>
      </w:r>
    </w:p>
    <w:p w:rsidR="003C52EB" w:rsidRPr="00B158F1" w:rsidRDefault="008B5E70" w:rsidP="00466887">
      <w:pPr>
        <w:pStyle w:val="a7"/>
        <w:numPr>
          <w:ilvl w:val="0"/>
          <w:numId w:val="39"/>
        </w:numPr>
      </w:pPr>
      <w:r>
        <w:t>формирование навыков самостоятельной работы, организации исследовательской работы, в том числе самостоятельного изучения источников и научной литературы; использования технологий получения и обновления знаний по истории России и мира, в том числе использования электронных ресурсов</w:t>
      </w:r>
      <w:r w:rsidR="003C52EB" w:rsidRPr="00B158F1">
        <w:t>;</w:t>
      </w:r>
    </w:p>
    <w:p w:rsidR="003C52EB" w:rsidRDefault="003C52EB" w:rsidP="00466887">
      <w:pPr>
        <w:pStyle w:val="a7"/>
        <w:numPr>
          <w:ilvl w:val="0"/>
          <w:numId w:val="39"/>
        </w:numPr>
      </w:pPr>
      <w:r>
        <w:t>подвести студентов к пониманию системно-исторического подхода</w:t>
      </w:r>
      <w:r w:rsidRPr="00B158F1">
        <w:t xml:space="preserve"> в восприятии и анализе общественных явлений.</w:t>
      </w:r>
    </w:p>
    <w:p w:rsidR="003C52EB" w:rsidRPr="00B158F1" w:rsidRDefault="003C52EB" w:rsidP="006F010A">
      <w:pPr>
        <w:pStyle w:val="a7"/>
      </w:pPr>
    </w:p>
    <w:p w:rsidR="00832F7D" w:rsidRDefault="00832F7D" w:rsidP="00466887">
      <w:pPr>
        <w:pStyle w:val="2"/>
        <w:numPr>
          <w:ilvl w:val="0"/>
          <w:numId w:val="11"/>
        </w:numPr>
        <w:ind w:left="0" w:firstLine="0"/>
      </w:pPr>
      <w:r w:rsidRPr="00BB1104">
        <w:t>Место дисциплины в структуре образовательной программы</w:t>
      </w:r>
      <w:bookmarkEnd w:id="6"/>
    </w:p>
    <w:p w:rsidR="00832F7D" w:rsidRPr="00B158F1" w:rsidRDefault="00832F7D" w:rsidP="00832F7D"/>
    <w:p w:rsidR="00832F7D" w:rsidRPr="003119B5" w:rsidRDefault="00832F7D" w:rsidP="0050345B">
      <w:pPr>
        <w:ind w:firstLine="709"/>
        <w:jc w:val="both"/>
      </w:pPr>
      <w:r w:rsidRPr="003119B5">
        <w:t>Дисциплина «История</w:t>
      </w:r>
      <w:r w:rsidR="006F010A">
        <w:t xml:space="preserve"> (</w:t>
      </w:r>
      <w:r w:rsidR="006F010A" w:rsidRPr="00B158F1">
        <w:t>История</w:t>
      </w:r>
      <w:r w:rsidR="006F010A">
        <w:t xml:space="preserve"> России, всеобщая история)</w:t>
      </w:r>
      <w:r w:rsidRPr="003119B5">
        <w:t xml:space="preserve">» относится к </w:t>
      </w:r>
      <w:r w:rsidR="006F010A">
        <w:t xml:space="preserve">обязательной </w:t>
      </w:r>
      <w:r w:rsidR="006F010A" w:rsidRPr="00B95A4A">
        <w:t xml:space="preserve">части Блока 1 «Дисциплины (модули)» основной профессиональной образовательной программы </w:t>
      </w:r>
      <w:r w:rsidR="006F010A">
        <w:t xml:space="preserve">высшего образования </w:t>
      </w:r>
      <w:r w:rsidR="00931561">
        <w:t>-</w:t>
      </w:r>
      <w:r w:rsidR="006F010A">
        <w:t xml:space="preserve"> программы бакалавриата</w:t>
      </w:r>
      <w:r w:rsidR="006F010A" w:rsidRPr="00B95A4A">
        <w:t xml:space="preserve"> по направлению </w:t>
      </w:r>
      <w:r w:rsidR="006F010A" w:rsidRPr="00884389">
        <w:rPr>
          <w:rStyle w:val="a4"/>
          <w:sz w:val="24"/>
        </w:rPr>
        <w:t>38.03.02 Менеджмент</w:t>
      </w:r>
      <w:r w:rsidR="006F010A" w:rsidRPr="00B95A4A">
        <w:t xml:space="preserve">, </w:t>
      </w:r>
      <w:r w:rsidR="006F010A">
        <w:t xml:space="preserve">направленность </w:t>
      </w:r>
      <w:r w:rsidR="006F010A" w:rsidRPr="00A75EDF">
        <w:t xml:space="preserve">(профиль): </w:t>
      </w:r>
      <w:r w:rsidR="006F010A" w:rsidRPr="00A75EDF">
        <w:rPr>
          <w:rStyle w:val="a4"/>
          <w:sz w:val="24"/>
        </w:rPr>
        <w:t>Менеджмент организации</w:t>
      </w:r>
      <w:r w:rsidR="006F010A" w:rsidRPr="00A75EDF">
        <w:t xml:space="preserve">. </w:t>
      </w:r>
      <w:r w:rsidRPr="003119B5">
        <w:t xml:space="preserve">Читается дисциплина в </w:t>
      </w:r>
      <w:r w:rsidR="00AF38FD">
        <w:t>1</w:t>
      </w:r>
      <w:r w:rsidRPr="003119B5">
        <w:t xml:space="preserve"> семестре. </w:t>
      </w:r>
    </w:p>
    <w:p w:rsidR="00832F7D" w:rsidRPr="003119B5" w:rsidRDefault="00832F7D" w:rsidP="0050345B">
      <w:pPr>
        <w:ind w:firstLine="709"/>
        <w:jc w:val="both"/>
      </w:pPr>
      <w:r w:rsidRPr="003119B5">
        <w:rPr>
          <w:i/>
        </w:rPr>
        <w:t>Дисциплины, на которых базируется данная дисциплина</w:t>
      </w:r>
      <w:r w:rsidRPr="003119B5">
        <w:t>:</w:t>
      </w:r>
    </w:p>
    <w:p w:rsidR="00832F7D" w:rsidRPr="003119B5" w:rsidRDefault="00832F7D" w:rsidP="0050345B">
      <w:pPr>
        <w:ind w:firstLine="709"/>
        <w:jc w:val="both"/>
      </w:pPr>
      <w:r w:rsidRPr="003119B5">
        <w:t>Данный курс опирается на знания и умения, полученные в рамках школьных курсов истории и обществознания.</w:t>
      </w:r>
    </w:p>
    <w:p w:rsidR="00832F7D" w:rsidRPr="003119B5" w:rsidRDefault="00832F7D" w:rsidP="0050345B">
      <w:pPr>
        <w:ind w:firstLine="709"/>
        <w:jc w:val="both"/>
      </w:pPr>
      <w:r w:rsidRPr="003119B5">
        <w:rPr>
          <w:i/>
        </w:rPr>
        <w:t>Дисциплины, для которых данная дисциплина является предшествующей</w:t>
      </w:r>
      <w:r w:rsidRPr="003119B5">
        <w:t>:</w:t>
      </w:r>
    </w:p>
    <w:p w:rsidR="005871B9" w:rsidRDefault="00832F7D" w:rsidP="0050345B">
      <w:pPr>
        <w:ind w:firstLine="709"/>
        <w:jc w:val="both"/>
      </w:pPr>
      <w:r w:rsidRPr="003119B5">
        <w:t>Дисциплина «История</w:t>
      </w:r>
      <w:r w:rsidR="002D070A">
        <w:t xml:space="preserve"> (</w:t>
      </w:r>
      <w:r w:rsidR="002D070A" w:rsidRPr="00B158F1">
        <w:t>История</w:t>
      </w:r>
      <w:r w:rsidR="002D070A">
        <w:t xml:space="preserve"> России, всеобщая история)</w:t>
      </w:r>
      <w:r w:rsidRPr="003119B5">
        <w:t xml:space="preserve">» закладывает фундамент для понимания основных этапов и закономерностей исторического развития </w:t>
      </w:r>
      <w:r w:rsidRPr="003119B5">
        <w:lastRenderedPageBreak/>
        <w:t xml:space="preserve">общества и является базовым теоретическим и практическим основанием для многих последующих дисциплин подготовки бакалавра по направлению </w:t>
      </w:r>
      <w:r w:rsidR="00AF38FD" w:rsidRPr="00F67F58">
        <w:t>38.03.02 Менеджмент, профиль: Менеджмент организации</w:t>
      </w:r>
      <w:r w:rsidR="005871B9" w:rsidRPr="007F4426">
        <w:t>.</w:t>
      </w:r>
    </w:p>
    <w:p w:rsidR="00AF38FD" w:rsidRDefault="00832F7D" w:rsidP="006F010A">
      <w:pPr>
        <w:ind w:firstLine="709"/>
        <w:jc w:val="both"/>
      </w:pPr>
      <w:r w:rsidRPr="003119B5">
        <w:t xml:space="preserve"> В частности, дисциплина «История</w:t>
      </w:r>
      <w:r w:rsidR="00931561">
        <w:t xml:space="preserve"> (</w:t>
      </w:r>
      <w:r w:rsidR="00931561" w:rsidRPr="00B158F1">
        <w:t>История</w:t>
      </w:r>
      <w:r w:rsidR="00931561">
        <w:t xml:space="preserve"> России, всеобщая история)</w:t>
      </w:r>
      <w:r w:rsidRPr="003119B5">
        <w:t xml:space="preserve">» является предшествующей для </w:t>
      </w:r>
      <w:r w:rsidR="00AF38FD">
        <w:t>следующих дисциплин:</w:t>
      </w:r>
      <w:r w:rsidR="006F010A">
        <w:t xml:space="preserve"> </w:t>
      </w:r>
      <w:r w:rsidR="00AF38FD" w:rsidRPr="00F67F58">
        <w:t>«</w:t>
      </w:r>
      <w:r w:rsidR="00AF38FD">
        <w:t>Философия</w:t>
      </w:r>
      <w:r w:rsidR="00AF38FD" w:rsidRPr="00F67F58">
        <w:t>», «</w:t>
      </w:r>
      <w:r w:rsidR="00AF38FD">
        <w:t>Социология</w:t>
      </w:r>
      <w:r w:rsidR="00AF38FD" w:rsidRPr="00F67F58">
        <w:t xml:space="preserve">», </w:t>
      </w:r>
      <w:r w:rsidR="006F010A">
        <w:t>обязательная</w:t>
      </w:r>
      <w:r w:rsidR="00AF38FD" w:rsidRPr="00F67F58">
        <w:t xml:space="preserve"> часть Б</w:t>
      </w:r>
      <w:r w:rsidR="006F010A">
        <w:t>лока</w:t>
      </w:r>
      <w:r w:rsidR="00AF38FD" w:rsidRPr="00F67F58">
        <w:t xml:space="preserve"> 1.  </w:t>
      </w:r>
    </w:p>
    <w:p w:rsidR="00FD76F5" w:rsidRDefault="00FD76F5" w:rsidP="00FD76F5">
      <w:pPr>
        <w:ind w:firstLine="709"/>
        <w:jc w:val="both"/>
      </w:pPr>
      <w:r>
        <w:t xml:space="preserve">Необходимыми требованиями к «входным» знаниям, умениям и готовностям студента при освоении данной дисциплины являются: </w:t>
      </w:r>
    </w:p>
    <w:p w:rsidR="00FD76F5" w:rsidRDefault="00FD76F5" w:rsidP="00466887">
      <w:pPr>
        <w:pStyle w:val="a3"/>
        <w:numPr>
          <w:ilvl w:val="0"/>
          <w:numId w:val="40"/>
        </w:numPr>
        <w:jc w:val="both"/>
      </w:pPr>
      <w:r>
        <w:t xml:space="preserve">знание основных исторических этапов, событий, понятий, личностей, тенденций развития; </w:t>
      </w:r>
    </w:p>
    <w:p w:rsidR="00FD76F5" w:rsidRDefault="00FD76F5" w:rsidP="00466887">
      <w:pPr>
        <w:pStyle w:val="a3"/>
        <w:numPr>
          <w:ilvl w:val="0"/>
          <w:numId w:val="40"/>
        </w:numPr>
        <w:jc w:val="both"/>
      </w:pPr>
      <w:r>
        <w:t xml:space="preserve">умение осмысленно применять исторические термины, логически верно объяснять ход исторического процесса; </w:t>
      </w:r>
    </w:p>
    <w:p w:rsidR="00FD76F5" w:rsidRDefault="00FD76F5" w:rsidP="00466887">
      <w:pPr>
        <w:pStyle w:val="a3"/>
        <w:numPr>
          <w:ilvl w:val="0"/>
          <w:numId w:val="40"/>
        </w:numPr>
        <w:jc w:val="both"/>
      </w:pPr>
      <w:r>
        <w:t>владение методами исторического познания, методами анализа и моделирования исторических тенденций и событий;</w:t>
      </w:r>
    </w:p>
    <w:p w:rsidR="00B57AB8" w:rsidRDefault="00FD76F5" w:rsidP="00466887">
      <w:pPr>
        <w:pStyle w:val="a3"/>
        <w:numPr>
          <w:ilvl w:val="0"/>
          <w:numId w:val="40"/>
        </w:numPr>
        <w:jc w:val="both"/>
      </w:pPr>
      <w:r>
        <w:t>готовность применять исторические знания для анализа прошлого и настоящего.</w:t>
      </w:r>
    </w:p>
    <w:p w:rsidR="00FD76F5" w:rsidRDefault="00FD76F5" w:rsidP="00FD76F5">
      <w:pPr>
        <w:ind w:firstLine="709"/>
        <w:jc w:val="both"/>
      </w:pPr>
    </w:p>
    <w:p w:rsidR="00832F7D" w:rsidRDefault="00832F7D" w:rsidP="00466887">
      <w:pPr>
        <w:pStyle w:val="2"/>
        <w:numPr>
          <w:ilvl w:val="0"/>
          <w:numId w:val="11"/>
        </w:numPr>
        <w:ind w:left="0" w:firstLine="0"/>
      </w:pPr>
      <w:bookmarkStart w:id="8" w:name="_Toc464138610"/>
      <w:r>
        <w:t>Перечень планируемых результатов обучения по дисциплине (модулю), соотнесенных с планируемыми результатами освоения образовательной программы</w:t>
      </w:r>
      <w:bookmarkEnd w:id="8"/>
    </w:p>
    <w:p w:rsidR="00832F7D" w:rsidRPr="006828D7" w:rsidRDefault="00832F7D" w:rsidP="00832F7D"/>
    <w:p w:rsidR="002D070A" w:rsidRPr="009F3879" w:rsidRDefault="002D070A" w:rsidP="002D070A">
      <w:pPr>
        <w:autoSpaceDE w:val="0"/>
        <w:autoSpaceDN w:val="0"/>
        <w:adjustRightInd w:val="0"/>
        <w:ind w:firstLine="709"/>
        <w:contextualSpacing/>
        <w:jc w:val="both"/>
      </w:pPr>
      <w:r w:rsidRPr="00DE1D89">
        <w:rPr>
          <w:snapToGrid w:val="0"/>
        </w:rPr>
        <w:t>Процесс изучения дисциплины</w:t>
      </w:r>
      <w:r w:rsidRPr="00DE1D89">
        <w:rPr>
          <w:b/>
          <w:snapToGrid w:val="0"/>
        </w:rPr>
        <w:t xml:space="preserve"> </w:t>
      </w:r>
      <w:r w:rsidRPr="00DE1D89">
        <w:rPr>
          <w:snapToGrid w:val="0"/>
        </w:rPr>
        <w:t>вносит существенный вклад в формировани</w:t>
      </w:r>
      <w:r>
        <w:rPr>
          <w:snapToGrid w:val="0"/>
        </w:rPr>
        <w:t>е</w:t>
      </w:r>
      <w:r w:rsidRPr="00DE1D89">
        <w:rPr>
          <w:snapToGrid w:val="0"/>
        </w:rPr>
        <w:t xml:space="preserve"> </w:t>
      </w:r>
      <w:r>
        <w:rPr>
          <w:snapToGrid w:val="0"/>
        </w:rPr>
        <w:t xml:space="preserve">универсальных </w:t>
      </w:r>
      <w:r w:rsidRPr="00DE1D89">
        <w:rPr>
          <w:snapToGrid w:val="0"/>
        </w:rPr>
        <w:t>компетенций (</w:t>
      </w:r>
      <w:r>
        <w:rPr>
          <w:snapToGrid w:val="0"/>
        </w:rPr>
        <w:t>У</w:t>
      </w:r>
      <w:r w:rsidRPr="00DE1D89">
        <w:rPr>
          <w:snapToGrid w:val="0"/>
        </w:rPr>
        <w:t xml:space="preserve">К), предусмотренных </w:t>
      </w:r>
      <w:r w:rsidRPr="00DE1D89">
        <w:t xml:space="preserve">Федеральным государственным образовательным стандартом высшего образования </w:t>
      </w:r>
      <w:r>
        <w:t>- бакалавриат</w:t>
      </w:r>
      <w:r w:rsidRPr="009F3879">
        <w:t xml:space="preserve"> по направлению подготовки 38.03.02</w:t>
      </w:r>
      <w:r>
        <w:t xml:space="preserve"> Менеджмент</w:t>
      </w:r>
      <w:r w:rsidRPr="009F3879">
        <w:t>:</w:t>
      </w:r>
    </w:p>
    <w:p w:rsidR="002D070A" w:rsidRPr="00521A9D" w:rsidRDefault="002D070A" w:rsidP="002D070A">
      <w:pPr>
        <w:ind w:firstLine="709"/>
        <w:jc w:val="both"/>
        <w:rPr>
          <w:i/>
        </w:rPr>
      </w:pPr>
      <w:r>
        <w:rPr>
          <w:i/>
        </w:rPr>
        <w:t>УК-5. С</w:t>
      </w:r>
      <w:r w:rsidRPr="00521A9D">
        <w:rPr>
          <w:i/>
        </w:rPr>
        <w:t>пособ</w:t>
      </w:r>
      <w:r>
        <w:rPr>
          <w:i/>
        </w:rPr>
        <w:t>е</w:t>
      </w:r>
      <w:r w:rsidRPr="00521A9D">
        <w:rPr>
          <w:i/>
        </w:rPr>
        <w:t>н</w:t>
      </w:r>
      <w:r>
        <w:rPr>
          <w:i/>
        </w:rPr>
        <w:t xml:space="preserve"> воспринимать межкультурное разнообразие общества в социально-историческом, этическом и философском контекстах.</w:t>
      </w:r>
    </w:p>
    <w:p w:rsidR="00832F7D" w:rsidRPr="00140A4B" w:rsidRDefault="00832F7D" w:rsidP="0050345B">
      <w:pPr>
        <w:pStyle w:val="a3"/>
        <w:ind w:left="0" w:firstLine="709"/>
        <w:jc w:val="both"/>
      </w:pPr>
      <w:r w:rsidRPr="00140A4B">
        <w:t>В результате изучения дисциплины студент должен:</w:t>
      </w:r>
    </w:p>
    <w:p w:rsidR="00E77109" w:rsidRPr="00E77109" w:rsidRDefault="00E77109" w:rsidP="00E77109">
      <w:pPr>
        <w:ind w:firstLine="709"/>
        <w:jc w:val="both"/>
        <w:rPr>
          <w:i/>
        </w:rPr>
      </w:pPr>
      <w:r w:rsidRPr="00E77109">
        <w:rPr>
          <w:i/>
        </w:rPr>
        <w:t xml:space="preserve">знать: </w:t>
      </w:r>
    </w:p>
    <w:p w:rsidR="00E77109" w:rsidRPr="0027262A" w:rsidRDefault="00E77109" w:rsidP="00466887">
      <w:pPr>
        <w:pStyle w:val="a3"/>
        <w:numPr>
          <w:ilvl w:val="0"/>
          <w:numId w:val="41"/>
        </w:numPr>
        <w:jc w:val="both"/>
      </w:pPr>
      <w:r w:rsidRPr="0027262A">
        <w:t xml:space="preserve">основные этапы и события отечественной и всеобщей истории в их взаимосвязи; </w:t>
      </w:r>
    </w:p>
    <w:p w:rsidR="00E77109" w:rsidRPr="0027262A" w:rsidRDefault="00E77109" w:rsidP="00466887">
      <w:pPr>
        <w:pStyle w:val="a3"/>
        <w:numPr>
          <w:ilvl w:val="0"/>
          <w:numId w:val="41"/>
        </w:numPr>
        <w:jc w:val="both"/>
      </w:pPr>
      <w:r w:rsidRPr="0027262A">
        <w:t>факты, явления, процессы, понятия, теории, гипотезы, характеризующие целостность исторического процесса;</w:t>
      </w:r>
    </w:p>
    <w:p w:rsidR="00E77109" w:rsidRPr="0027262A" w:rsidRDefault="00E77109" w:rsidP="00466887">
      <w:pPr>
        <w:pStyle w:val="a3"/>
        <w:numPr>
          <w:ilvl w:val="0"/>
          <w:numId w:val="41"/>
        </w:numPr>
        <w:jc w:val="both"/>
      </w:pPr>
      <w:r w:rsidRPr="0027262A">
        <w:t xml:space="preserve">этнические, культурные, религиозные и социально-политические особенности российского общества и современного мира. </w:t>
      </w:r>
    </w:p>
    <w:p w:rsidR="00E77109" w:rsidRPr="00E77109" w:rsidRDefault="00E77109" w:rsidP="00E77109">
      <w:pPr>
        <w:ind w:firstLine="709"/>
        <w:jc w:val="both"/>
        <w:rPr>
          <w:i/>
        </w:rPr>
      </w:pPr>
      <w:r w:rsidRPr="00E77109">
        <w:rPr>
          <w:i/>
        </w:rPr>
        <w:t xml:space="preserve">уметь: </w:t>
      </w:r>
    </w:p>
    <w:p w:rsidR="00E77109" w:rsidRPr="0027262A" w:rsidRDefault="00E77109" w:rsidP="00466887">
      <w:pPr>
        <w:pStyle w:val="a3"/>
        <w:numPr>
          <w:ilvl w:val="0"/>
          <w:numId w:val="42"/>
        </w:numPr>
        <w:jc w:val="both"/>
      </w:pPr>
      <w:r w:rsidRPr="0027262A">
        <w:t xml:space="preserve">определять общее и особенное в историческом развитии России и мировом историческом процессе; </w:t>
      </w:r>
    </w:p>
    <w:p w:rsidR="00E77109" w:rsidRPr="0027262A" w:rsidRDefault="00E77109" w:rsidP="00466887">
      <w:pPr>
        <w:pStyle w:val="a3"/>
        <w:numPr>
          <w:ilvl w:val="0"/>
          <w:numId w:val="42"/>
        </w:numPr>
        <w:jc w:val="both"/>
      </w:pPr>
      <w:r w:rsidRPr="0027262A">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E77109" w:rsidRPr="0027262A" w:rsidRDefault="00E77109" w:rsidP="00466887">
      <w:pPr>
        <w:pStyle w:val="a3"/>
        <w:numPr>
          <w:ilvl w:val="0"/>
          <w:numId w:val="42"/>
        </w:numPr>
        <w:jc w:val="both"/>
      </w:pPr>
      <w:r w:rsidRPr="0027262A">
        <w:t xml:space="preserve">работать с источниками и научной литературой; </w:t>
      </w:r>
    </w:p>
    <w:p w:rsidR="00E77109" w:rsidRPr="0027262A" w:rsidRDefault="00E77109" w:rsidP="00466887">
      <w:pPr>
        <w:pStyle w:val="a3"/>
        <w:numPr>
          <w:ilvl w:val="0"/>
          <w:numId w:val="42"/>
        </w:numPr>
        <w:jc w:val="both"/>
      </w:pPr>
      <w:r w:rsidRPr="0027262A">
        <w:t>обосновывать и аргументировать свое мнение;</w:t>
      </w:r>
    </w:p>
    <w:p w:rsidR="00E77109" w:rsidRPr="00E77109" w:rsidRDefault="00E77109" w:rsidP="00E77109">
      <w:pPr>
        <w:ind w:firstLine="709"/>
        <w:jc w:val="both"/>
        <w:rPr>
          <w:i/>
        </w:rPr>
      </w:pPr>
      <w:r w:rsidRPr="00E77109">
        <w:rPr>
          <w:i/>
        </w:rPr>
        <w:t xml:space="preserve">владеть: </w:t>
      </w:r>
    </w:p>
    <w:p w:rsidR="00E77109" w:rsidRPr="0027262A" w:rsidRDefault="00E77109" w:rsidP="00466887">
      <w:pPr>
        <w:pStyle w:val="a3"/>
        <w:numPr>
          <w:ilvl w:val="0"/>
          <w:numId w:val="43"/>
        </w:numPr>
        <w:jc w:val="both"/>
      </w:pPr>
      <w:r w:rsidRPr="0027262A">
        <w:t>представлениями о событиях российской и всеобщей истории, основанными на принципе историзма;</w:t>
      </w:r>
    </w:p>
    <w:p w:rsidR="00E77109" w:rsidRDefault="00E77109" w:rsidP="00466887">
      <w:pPr>
        <w:pStyle w:val="a3"/>
        <w:numPr>
          <w:ilvl w:val="0"/>
          <w:numId w:val="43"/>
        </w:numPr>
        <w:jc w:val="both"/>
      </w:pPr>
      <w:r w:rsidRPr="0027262A">
        <w:t xml:space="preserve">навыками анализа причинно-следственных связей в развитии государства и общества; </w:t>
      </w:r>
    </w:p>
    <w:p w:rsidR="00E77109" w:rsidRPr="0027262A" w:rsidRDefault="00E77109" w:rsidP="00466887">
      <w:pPr>
        <w:pStyle w:val="a3"/>
        <w:numPr>
          <w:ilvl w:val="0"/>
          <w:numId w:val="43"/>
        </w:numPr>
        <w:jc w:val="both"/>
      </w:pPr>
      <w:r w:rsidRPr="0027262A">
        <w:t>простейшими методами восприятия межкультурного разнообразия общества в социально-историческом контексте;</w:t>
      </w:r>
    </w:p>
    <w:p w:rsidR="00E77109" w:rsidRPr="0027262A" w:rsidRDefault="00E77109" w:rsidP="00466887">
      <w:pPr>
        <w:pStyle w:val="a3"/>
        <w:numPr>
          <w:ilvl w:val="0"/>
          <w:numId w:val="43"/>
        </w:numPr>
        <w:jc w:val="both"/>
      </w:pPr>
      <w:r w:rsidRPr="0027262A">
        <w:t xml:space="preserve">навыками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 </w:t>
      </w:r>
    </w:p>
    <w:p w:rsidR="00E77109" w:rsidRDefault="00E77109" w:rsidP="00466887">
      <w:pPr>
        <w:pStyle w:val="a3"/>
        <w:numPr>
          <w:ilvl w:val="0"/>
          <w:numId w:val="43"/>
        </w:numPr>
        <w:jc w:val="both"/>
      </w:pPr>
      <w:r w:rsidRPr="0027262A">
        <w:lastRenderedPageBreak/>
        <w:t xml:space="preserve">технологиями получения и обновления знаний по истории России и мира, в том числе использования электронных ресурсов. </w:t>
      </w:r>
    </w:p>
    <w:p w:rsidR="00931561" w:rsidRPr="0027262A" w:rsidRDefault="00931561" w:rsidP="00931561">
      <w:pPr>
        <w:jc w:val="both"/>
      </w:pPr>
    </w:p>
    <w:p w:rsidR="00832F7D" w:rsidRDefault="00832F7D" w:rsidP="00466887">
      <w:pPr>
        <w:pStyle w:val="2"/>
        <w:numPr>
          <w:ilvl w:val="0"/>
          <w:numId w:val="11"/>
        </w:numPr>
        <w:ind w:left="0" w:firstLine="0"/>
      </w:pPr>
      <w:bookmarkStart w:id="9" w:name="_Toc464138611"/>
      <w:r>
        <w:t>Образовательные технологии</w:t>
      </w:r>
      <w:bookmarkEnd w:id="9"/>
    </w:p>
    <w:p w:rsidR="00832F7D" w:rsidRPr="006828D7" w:rsidRDefault="00832F7D" w:rsidP="00832F7D"/>
    <w:p w:rsidR="00832F7D" w:rsidRDefault="00832F7D" w:rsidP="0050345B">
      <w:pPr>
        <w:ind w:firstLine="709"/>
        <w:jc w:val="both"/>
      </w:pPr>
      <w:r w:rsidRPr="007D3532">
        <w:t>В процессе преподавания дисциплины «</w:t>
      </w:r>
      <w:r>
        <w:t>История</w:t>
      </w:r>
      <w:r w:rsidR="00931561">
        <w:t xml:space="preserve"> (</w:t>
      </w:r>
      <w:r w:rsidR="00931561" w:rsidRPr="00B158F1">
        <w:t>История</w:t>
      </w:r>
      <w:r w:rsidR="00931561">
        <w:t xml:space="preserve"> России, всеобщая история)</w:t>
      </w:r>
      <w:r w:rsidRPr="007D3532">
        <w:t>» используются как классические методы обучения (лекции, традиционные семинары), так и различные виды самостоятельной работы студент</w:t>
      </w:r>
      <w:r>
        <w:t>ов по заданию преподавателя.</w:t>
      </w:r>
    </w:p>
    <w:p w:rsidR="00832F7D" w:rsidRPr="007D3532" w:rsidRDefault="00832F7D" w:rsidP="0050345B">
      <w:pPr>
        <w:pStyle w:val="Web"/>
        <w:spacing w:before="0" w:after="0"/>
        <w:ind w:firstLine="709"/>
        <w:jc w:val="both"/>
        <w:rPr>
          <w:sz w:val="24"/>
          <w:szCs w:val="24"/>
        </w:rPr>
      </w:pPr>
      <w:r w:rsidRPr="007D3532">
        <w:rPr>
          <w:sz w:val="24"/>
          <w:szCs w:val="24"/>
        </w:rPr>
        <w:t>Обучение по данной учебной дисциплине предполагает следующие формы занятий:</w:t>
      </w:r>
    </w:p>
    <w:p w:rsidR="00832F7D" w:rsidRPr="0050345B" w:rsidRDefault="00832F7D" w:rsidP="00466887">
      <w:pPr>
        <w:pStyle w:val="a3"/>
        <w:numPr>
          <w:ilvl w:val="0"/>
          <w:numId w:val="13"/>
        </w:numPr>
        <w:jc w:val="both"/>
      </w:pPr>
      <w:r w:rsidRPr="0050345B">
        <w:t>аудиторные занятия (лекции, практические и семинарские занятия) под руководством преподавателя,</w:t>
      </w:r>
    </w:p>
    <w:p w:rsidR="00832F7D" w:rsidRPr="0050345B" w:rsidRDefault="00832F7D" w:rsidP="00466887">
      <w:pPr>
        <w:pStyle w:val="a3"/>
        <w:numPr>
          <w:ilvl w:val="0"/>
          <w:numId w:val="13"/>
        </w:numPr>
        <w:jc w:val="both"/>
      </w:pPr>
      <w:r w:rsidRPr="0050345B">
        <w:t>обязательная самостоятельная работа студента по заданию преподавателя, выполняемая во внеаудиторное время, в том числе с использованием технических средств обучения,</w:t>
      </w:r>
    </w:p>
    <w:p w:rsidR="00832F7D" w:rsidRPr="0050345B" w:rsidRDefault="00832F7D" w:rsidP="00466887">
      <w:pPr>
        <w:pStyle w:val="a3"/>
        <w:numPr>
          <w:ilvl w:val="0"/>
          <w:numId w:val="13"/>
        </w:numPr>
        <w:jc w:val="both"/>
      </w:pPr>
      <w:r w:rsidRPr="0050345B">
        <w:t>индивидуальная самостоятельная работа студента под руководством преподавателя,</w:t>
      </w:r>
    </w:p>
    <w:p w:rsidR="00832F7D" w:rsidRPr="0050345B" w:rsidRDefault="00832F7D" w:rsidP="00466887">
      <w:pPr>
        <w:pStyle w:val="a3"/>
        <w:numPr>
          <w:ilvl w:val="0"/>
          <w:numId w:val="13"/>
        </w:numPr>
        <w:jc w:val="both"/>
      </w:pPr>
      <w:r w:rsidRPr="0050345B">
        <w:t xml:space="preserve">индивидуальные консультации. </w:t>
      </w:r>
    </w:p>
    <w:p w:rsidR="00832F7D" w:rsidRDefault="00832F7D" w:rsidP="0050345B">
      <w:pPr>
        <w:suppressAutoHyphens/>
        <w:ind w:firstLine="709"/>
        <w:jc w:val="both"/>
        <w:rPr>
          <w:lang w:eastAsia="ar-SA"/>
        </w:rPr>
      </w:pPr>
      <w:r w:rsidRPr="007D3532">
        <w:rPr>
          <w:lang w:eastAsia="ar-SA"/>
        </w:rPr>
        <w:t xml:space="preserve">В рамках данного курса используются такие </w:t>
      </w:r>
      <w:r>
        <w:rPr>
          <w:lang w:eastAsia="ar-SA"/>
        </w:rPr>
        <w:t xml:space="preserve">инновационные </w:t>
      </w:r>
      <w:r w:rsidRPr="007D3532">
        <w:rPr>
          <w:lang w:eastAsia="ar-SA"/>
        </w:rPr>
        <w:t>формы работы, как:</w:t>
      </w:r>
    </w:p>
    <w:p w:rsidR="00832F7D" w:rsidRPr="00B7023C" w:rsidRDefault="00832F7D" w:rsidP="00466887">
      <w:pPr>
        <w:pStyle w:val="a3"/>
        <w:numPr>
          <w:ilvl w:val="0"/>
          <w:numId w:val="30"/>
        </w:numPr>
        <w:jc w:val="both"/>
      </w:pPr>
      <w:r w:rsidRPr="00B7023C">
        <w:t>интерактивные лекции с мультимедийными презентациями и демонстрациями</w:t>
      </w:r>
      <w:r w:rsidR="00B57AB8" w:rsidRPr="00B7023C">
        <w:t>;</w:t>
      </w:r>
    </w:p>
    <w:p w:rsidR="00832F7D" w:rsidRPr="00B7023C" w:rsidRDefault="009E6EF2" w:rsidP="00466887">
      <w:pPr>
        <w:pStyle w:val="a3"/>
        <w:numPr>
          <w:ilvl w:val="0"/>
          <w:numId w:val="30"/>
        </w:numPr>
        <w:jc w:val="both"/>
      </w:pPr>
      <w:r w:rsidRPr="00B7023C">
        <w:t xml:space="preserve">работа в </w:t>
      </w:r>
      <w:proofErr w:type="spellStart"/>
      <w:r w:rsidRPr="00B7023C">
        <w:t>микрогруппах</w:t>
      </w:r>
      <w:proofErr w:type="spellEnd"/>
      <w:r w:rsidRPr="00B7023C">
        <w:t xml:space="preserve"> с презентацией своего направления и совместным обсуждением</w:t>
      </w:r>
      <w:r w:rsidR="00B57AB8" w:rsidRPr="00B7023C">
        <w:t>;</w:t>
      </w:r>
    </w:p>
    <w:p w:rsidR="00832F7D" w:rsidRPr="00B7023C" w:rsidRDefault="00B57AB8" w:rsidP="00466887">
      <w:pPr>
        <w:pStyle w:val="a3"/>
        <w:numPr>
          <w:ilvl w:val="0"/>
          <w:numId w:val="30"/>
        </w:numPr>
        <w:jc w:val="both"/>
      </w:pPr>
      <w:proofErr w:type="spellStart"/>
      <w:r w:rsidRPr="00B7023C">
        <w:t>c</w:t>
      </w:r>
      <w:r w:rsidR="00832F7D" w:rsidRPr="00B7023C">
        <w:t>ase-study</w:t>
      </w:r>
      <w:proofErr w:type="spellEnd"/>
      <w:r w:rsidR="00832F7D" w:rsidRPr="00B7023C">
        <w:t xml:space="preserve"> (анализ конкретных ситуаци</w:t>
      </w:r>
      <w:r w:rsidR="0050345B" w:rsidRPr="00B7023C">
        <w:t>й</w:t>
      </w:r>
      <w:r w:rsidR="00832F7D" w:rsidRPr="00B7023C">
        <w:t>, ситуационный анализ, решение ситуационных задач)</w:t>
      </w:r>
      <w:r w:rsidR="0050345B" w:rsidRPr="00B7023C">
        <w:t>.</w:t>
      </w:r>
    </w:p>
    <w:p w:rsidR="00832F7D" w:rsidRDefault="00832F7D" w:rsidP="00B57AB8">
      <w:pPr>
        <w:suppressAutoHyphens/>
        <w:ind w:firstLine="709"/>
        <w:jc w:val="both"/>
      </w:pPr>
      <w:r>
        <w:rPr>
          <w:lang w:eastAsia="ar-SA"/>
        </w:rPr>
        <w:t xml:space="preserve">Кроме того, применяются различные виды самостоятельной деятельности обучающихся, </w:t>
      </w:r>
      <w:r w:rsidRPr="007D3532">
        <w:t>которые направлены на развитие творческих качеств студентов и на поощрение их интеллектуальных инициатив</w:t>
      </w:r>
      <w:r>
        <w:t>:</w:t>
      </w:r>
    </w:p>
    <w:p w:rsidR="00DA23DB" w:rsidRDefault="00832F7D" w:rsidP="00466887">
      <w:pPr>
        <w:pStyle w:val="a3"/>
        <w:numPr>
          <w:ilvl w:val="0"/>
          <w:numId w:val="14"/>
        </w:numPr>
        <w:jc w:val="both"/>
      </w:pPr>
      <w:r w:rsidRPr="00B57AB8">
        <w:t xml:space="preserve">подготовка докладов, </w:t>
      </w:r>
      <w:r w:rsidR="00DA23DB">
        <w:t>сообщений</w:t>
      </w:r>
      <w:r w:rsidRPr="00B57AB8">
        <w:t xml:space="preserve"> по соответствующей тематике с разработкой презентаций и выступление с ними перед аудиторией</w:t>
      </w:r>
      <w:r w:rsidR="00DA23DB">
        <w:t>;</w:t>
      </w:r>
    </w:p>
    <w:p w:rsidR="002953F3" w:rsidRDefault="002953F3" w:rsidP="00466887">
      <w:pPr>
        <w:pStyle w:val="a3"/>
        <w:numPr>
          <w:ilvl w:val="0"/>
          <w:numId w:val="14"/>
        </w:numPr>
        <w:jc w:val="both"/>
      </w:pPr>
      <w:r>
        <w:t>круглый стол;</w:t>
      </w:r>
    </w:p>
    <w:p w:rsidR="00832F7D" w:rsidRPr="00B57AB8" w:rsidRDefault="00DA23DB" w:rsidP="00466887">
      <w:pPr>
        <w:pStyle w:val="a3"/>
        <w:numPr>
          <w:ilvl w:val="0"/>
          <w:numId w:val="14"/>
        </w:numPr>
        <w:jc w:val="both"/>
      </w:pPr>
      <w:r>
        <w:t>подготовка к тестированию</w:t>
      </w:r>
      <w:r w:rsidR="00832F7D" w:rsidRPr="00B57AB8">
        <w:t>.</w:t>
      </w:r>
    </w:p>
    <w:p w:rsidR="00832F7D" w:rsidRDefault="00832F7D" w:rsidP="00832F7D">
      <w:pPr>
        <w:jc w:val="both"/>
      </w:pPr>
    </w:p>
    <w:p w:rsidR="00832F7D" w:rsidRDefault="00832F7D" w:rsidP="00466887">
      <w:pPr>
        <w:pStyle w:val="2"/>
        <w:numPr>
          <w:ilvl w:val="0"/>
          <w:numId w:val="11"/>
        </w:numPr>
        <w:ind w:left="0" w:firstLine="0"/>
      </w:pPr>
      <w:bookmarkStart w:id="10" w:name="_Toc464138612"/>
      <w:r>
        <w:t>Объем дисциплины (модуля) в зачетных единицах с указанием количества академических или астрономических часов, выделенных на контактную работу обучающихся с преподавателем (по видам учебных занятий) и на самостоятельную работу обучающихся</w:t>
      </w:r>
      <w:bookmarkEnd w:id="10"/>
    </w:p>
    <w:p w:rsidR="00832F7D" w:rsidRPr="006828D7" w:rsidRDefault="00832F7D" w:rsidP="00832F7D"/>
    <w:p w:rsidR="00E77109" w:rsidRDefault="00E77109" w:rsidP="00E77109">
      <w:pPr>
        <w:pStyle w:val="af8"/>
        <w:widowControl w:val="0"/>
        <w:ind w:firstLine="709"/>
        <w:jc w:val="both"/>
        <w:rPr>
          <w:sz w:val="24"/>
          <w:szCs w:val="24"/>
        </w:rPr>
      </w:pPr>
      <w:r w:rsidRPr="00DE1D89">
        <w:rPr>
          <w:sz w:val="24"/>
          <w:szCs w:val="24"/>
        </w:rPr>
        <w:t xml:space="preserve">Объем дисциплины </w:t>
      </w:r>
      <w:r>
        <w:rPr>
          <w:sz w:val="24"/>
          <w:szCs w:val="24"/>
        </w:rPr>
        <w:t xml:space="preserve">- 72 </w:t>
      </w:r>
      <w:r w:rsidRPr="00DE1D89">
        <w:rPr>
          <w:sz w:val="24"/>
          <w:szCs w:val="24"/>
        </w:rPr>
        <w:t>час</w:t>
      </w:r>
      <w:r>
        <w:rPr>
          <w:sz w:val="24"/>
          <w:szCs w:val="24"/>
        </w:rPr>
        <w:t>а</w:t>
      </w:r>
      <w:r w:rsidRPr="00DE1D89">
        <w:rPr>
          <w:sz w:val="24"/>
          <w:szCs w:val="24"/>
        </w:rPr>
        <w:t xml:space="preserve">, </w:t>
      </w:r>
      <w:r>
        <w:rPr>
          <w:sz w:val="24"/>
          <w:szCs w:val="24"/>
        </w:rPr>
        <w:t>2</w:t>
      </w:r>
      <w:r w:rsidRPr="00DE1D89">
        <w:rPr>
          <w:sz w:val="24"/>
          <w:szCs w:val="24"/>
        </w:rPr>
        <w:t xml:space="preserve"> зачетные единицы. Количество академических часов, выделенных на контактную работу обучающихся с преподавателем: </w:t>
      </w:r>
    </w:p>
    <w:p w:rsidR="00E77109" w:rsidRDefault="00E77109" w:rsidP="00E77109">
      <w:pPr>
        <w:pStyle w:val="af8"/>
        <w:ind w:firstLine="709"/>
        <w:jc w:val="both"/>
        <w:rPr>
          <w:sz w:val="24"/>
          <w:szCs w:val="24"/>
        </w:rPr>
      </w:pPr>
      <w:r>
        <w:rPr>
          <w:sz w:val="24"/>
          <w:szCs w:val="24"/>
        </w:rPr>
        <w:t xml:space="preserve">Очная форма обучения: </w:t>
      </w:r>
      <w:r w:rsidRPr="009F3879">
        <w:rPr>
          <w:sz w:val="24"/>
          <w:szCs w:val="24"/>
        </w:rPr>
        <w:t xml:space="preserve">лекции </w:t>
      </w:r>
      <w:r>
        <w:rPr>
          <w:sz w:val="24"/>
          <w:szCs w:val="24"/>
        </w:rPr>
        <w:t>-</w:t>
      </w:r>
      <w:r w:rsidRPr="009F3879">
        <w:rPr>
          <w:sz w:val="24"/>
          <w:szCs w:val="24"/>
        </w:rPr>
        <w:t xml:space="preserve"> </w:t>
      </w:r>
      <w:r>
        <w:rPr>
          <w:sz w:val="24"/>
          <w:szCs w:val="24"/>
        </w:rPr>
        <w:t>18</w:t>
      </w:r>
      <w:r w:rsidRPr="009F3879">
        <w:rPr>
          <w:sz w:val="24"/>
          <w:szCs w:val="24"/>
        </w:rPr>
        <w:t xml:space="preserve"> час</w:t>
      </w:r>
      <w:r>
        <w:rPr>
          <w:sz w:val="24"/>
          <w:szCs w:val="24"/>
        </w:rPr>
        <w:t>ов</w:t>
      </w:r>
      <w:r w:rsidRPr="009F3879">
        <w:rPr>
          <w:sz w:val="24"/>
          <w:szCs w:val="24"/>
        </w:rPr>
        <w:t xml:space="preserve">, практические </w:t>
      </w:r>
      <w:r>
        <w:rPr>
          <w:sz w:val="24"/>
          <w:szCs w:val="24"/>
        </w:rPr>
        <w:t>-</w:t>
      </w:r>
      <w:r w:rsidRPr="009F3879">
        <w:rPr>
          <w:sz w:val="24"/>
          <w:szCs w:val="24"/>
        </w:rPr>
        <w:t xml:space="preserve"> </w:t>
      </w:r>
      <w:r>
        <w:rPr>
          <w:sz w:val="24"/>
          <w:szCs w:val="24"/>
        </w:rPr>
        <w:t>18</w:t>
      </w:r>
      <w:r w:rsidRPr="009F3879">
        <w:rPr>
          <w:sz w:val="24"/>
          <w:szCs w:val="24"/>
        </w:rPr>
        <w:t xml:space="preserve"> часов. Часы, отведенные на самостоятельную работу </w:t>
      </w:r>
      <w:r>
        <w:rPr>
          <w:sz w:val="24"/>
          <w:szCs w:val="24"/>
        </w:rPr>
        <w:t xml:space="preserve">- 36 </w:t>
      </w:r>
      <w:r w:rsidRPr="009F3879">
        <w:rPr>
          <w:sz w:val="24"/>
          <w:szCs w:val="24"/>
        </w:rPr>
        <w:t>час</w:t>
      </w:r>
      <w:r>
        <w:rPr>
          <w:sz w:val="24"/>
          <w:szCs w:val="24"/>
        </w:rPr>
        <w:t>ов</w:t>
      </w:r>
      <w:r w:rsidRPr="009F3879">
        <w:rPr>
          <w:sz w:val="24"/>
          <w:szCs w:val="24"/>
        </w:rPr>
        <w:t xml:space="preserve">. </w:t>
      </w:r>
      <w:r>
        <w:rPr>
          <w:sz w:val="24"/>
          <w:szCs w:val="24"/>
        </w:rPr>
        <w:t>Контроль - зачет.</w:t>
      </w:r>
    </w:p>
    <w:p w:rsidR="00E77109" w:rsidRDefault="00E77109" w:rsidP="00E77109">
      <w:pPr>
        <w:pStyle w:val="af8"/>
        <w:ind w:firstLine="709"/>
        <w:jc w:val="both"/>
        <w:rPr>
          <w:sz w:val="24"/>
          <w:szCs w:val="24"/>
        </w:rPr>
      </w:pPr>
      <w:r>
        <w:rPr>
          <w:sz w:val="24"/>
          <w:szCs w:val="24"/>
        </w:rPr>
        <w:t xml:space="preserve">Очно-заочная форма обучения: </w:t>
      </w:r>
      <w:r w:rsidRPr="009F3879">
        <w:rPr>
          <w:sz w:val="24"/>
          <w:szCs w:val="24"/>
        </w:rPr>
        <w:t xml:space="preserve">лекции </w:t>
      </w:r>
      <w:r>
        <w:rPr>
          <w:sz w:val="24"/>
          <w:szCs w:val="24"/>
        </w:rPr>
        <w:t>-</w:t>
      </w:r>
      <w:r w:rsidRPr="009F3879">
        <w:rPr>
          <w:sz w:val="24"/>
          <w:szCs w:val="24"/>
        </w:rPr>
        <w:t xml:space="preserve"> </w:t>
      </w:r>
      <w:r>
        <w:rPr>
          <w:sz w:val="24"/>
          <w:szCs w:val="24"/>
        </w:rPr>
        <w:t xml:space="preserve">14 </w:t>
      </w:r>
      <w:r w:rsidRPr="009F3879">
        <w:rPr>
          <w:sz w:val="24"/>
          <w:szCs w:val="24"/>
        </w:rPr>
        <w:t>час</w:t>
      </w:r>
      <w:r>
        <w:rPr>
          <w:sz w:val="24"/>
          <w:szCs w:val="24"/>
        </w:rPr>
        <w:t>ов</w:t>
      </w:r>
      <w:r w:rsidRPr="009F3879">
        <w:rPr>
          <w:sz w:val="24"/>
          <w:szCs w:val="24"/>
        </w:rPr>
        <w:t xml:space="preserve">, практические </w:t>
      </w:r>
      <w:r>
        <w:rPr>
          <w:sz w:val="24"/>
          <w:szCs w:val="24"/>
        </w:rPr>
        <w:t>-</w:t>
      </w:r>
      <w:r w:rsidRPr="009F3879">
        <w:rPr>
          <w:sz w:val="24"/>
          <w:szCs w:val="24"/>
        </w:rPr>
        <w:t xml:space="preserve"> </w:t>
      </w:r>
      <w:r>
        <w:rPr>
          <w:sz w:val="24"/>
          <w:szCs w:val="24"/>
        </w:rPr>
        <w:t>14</w:t>
      </w:r>
      <w:r w:rsidRPr="009F3879">
        <w:rPr>
          <w:sz w:val="24"/>
          <w:szCs w:val="24"/>
        </w:rPr>
        <w:t xml:space="preserve"> часов. Часы, отведенные на самостоятельную работу </w:t>
      </w:r>
      <w:r>
        <w:rPr>
          <w:sz w:val="24"/>
          <w:szCs w:val="24"/>
        </w:rPr>
        <w:t xml:space="preserve">- 44 </w:t>
      </w:r>
      <w:r w:rsidRPr="009F3879">
        <w:rPr>
          <w:sz w:val="24"/>
          <w:szCs w:val="24"/>
        </w:rPr>
        <w:t>час</w:t>
      </w:r>
      <w:r>
        <w:rPr>
          <w:sz w:val="24"/>
          <w:szCs w:val="24"/>
        </w:rPr>
        <w:t>ов</w:t>
      </w:r>
      <w:r w:rsidRPr="009F3879">
        <w:rPr>
          <w:sz w:val="24"/>
          <w:szCs w:val="24"/>
        </w:rPr>
        <w:t xml:space="preserve">. </w:t>
      </w:r>
      <w:r>
        <w:rPr>
          <w:sz w:val="24"/>
          <w:szCs w:val="24"/>
        </w:rPr>
        <w:t>Контроль - зачет.</w:t>
      </w:r>
    </w:p>
    <w:p w:rsidR="00E77109" w:rsidRDefault="00E77109" w:rsidP="00E77109">
      <w:pPr>
        <w:pStyle w:val="af8"/>
        <w:ind w:firstLine="709"/>
        <w:jc w:val="both"/>
        <w:rPr>
          <w:sz w:val="24"/>
          <w:szCs w:val="24"/>
        </w:rPr>
      </w:pPr>
      <w:r>
        <w:rPr>
          <w:sz w:val="24"/>
          <w:szCs w:val="24"/>
        </w:rPr>
        <w:t xml:space="preserve">Заочная форма обучения: </w:t>
      </w:r>
      <w:r w:rsidRPr="009F3879">
        <w:rPr>
          <w:sz w:val="24"/>
          <w:szCs w:val="24"/>
        </w:rPr>
        <w:t xml:space="preserve">лекции </w:t>
      </w:r>
      <w:r>
        <w:rPr>
          <w:sz w:val="24"/>
          <w:szCs w:val="24"/>
        </w:rPr>
        <w:t>-</w:t>
      </w:r>
      <w:r w:rsidRPr="009F3879">
        <w:rPr>
          <w:sz w:val="24"/>
          <w:szCs w:val="24"/>
        </w:rPr>
        <w:t xml:space="preserve"> </w:t>
      </w:r>
      <w:r>
        <w:rPr>
          <w:sz w:val="24"/>
          <w:szCs w:val="24"/>
        </w:rPr>
        <w:t>18</w:t>
      </w:r>
      <w:r w:rsidRPr="009F3879">
        <w:rPr>
          <w:sz w:val="24"/>
          <w:szCs w:val="24"/>
        </w:rPr>
        <w:t xml:space="preserve"> час</w:t>
      </w:r>
      <w:r>
        <w:rPr>
          <w:sz w:val="24"/>
          <w:szCs w:val="24"/>
        </w:rPr>
        <w:t>а</w:t>
      </w:r>
      <w:r w:rsidRPr="009F3879">
        <w:rPr>
          <w:sz w:val="24"/>
          <w:szCs w:val="24"/>
        </w:rPr>
        <w:t xml:space="preserve">, практические </w:t>
      </w:r>
      <w:r>
        <w:rPr>
          <w:sz w:val="24"/>
          <w:szCs w:val="24"/>
        </w:rPr>
        <w:t xml:space="preserve">- 36 </w:t>
      </w:r>
      <w:r w:rsidRPr="009F3879">
        <w:rPr>
          <w:sz w:val="24"/>
          <w:szCs w:val="24"/>
        </w:rPr>
        <w:t>час</w:t>
      </w:r>
      <w:r>
        <w:rPr>
          <w:sz w:val="24"/>
          <w:szCs w:val="24"/>
        </w:rPr>
        <w:t>а, семинарские - 2 часа</w:t>
      </w:r>
      <w:r w:rsidRPr="009F3879">
        <w:rPr>
          <w:sz w:val="24"/>
          <w:szCs w:val="24"/>
        </w:rPr>
        <w:t xml:space="preserve">. Часы, отведенные на самостоятельную работу </w:t>
      </w:r>
      <w:r>
        <w:rPr>
          <w:sz w:val="24"/>
          <w:szCs w:val="24"/>
        </w:rPr>
        <w:t xml:space="preserve">- 12 </w:t>
      </w:r>
      <w:r w:rsidRPr="009F3879">
        <w:rPr>
          <w:sz w:val="24"/>
          <w:szCs w:val="24"/>
        </w:rPr>
        <w:t>час</w:t>
      </w:r>
      <w:r>
        <w:rPr>
          <w:sz w:val="24"/>
          <w:szCs w:val="24"/>
        </w:rPr>
        <w:t>ов</w:t>
      </w:r>
      <w:r w:rsidRPr="009F3879">
        <w:rPr>
          <w:sz w:val="24"/>
          <w:szCs w:val="24"/>
        </w:rPr>
        <w:t xml:space="preserve">. </w:t>
      </w:r>
      <w:r>
        <w:rPr>
          <w:sz w:val="24"/>
          <w:szCs w:val="24"/>
        </w:rPr>
        <w:t>Контроль (зачет) - 4 часа.</w:t>
      </w:r>
    </w:p>
    <w:p w:rsidR="00B57AB8" w:rsidRPr="006828D7" w:rsidRDefault="00B57AB8" w:rsidP="00832F7D">
      <w:pPr>
        <w:jc w:val="both"/>
      </w:pPr>
    </w:p>
    <w:p w:rsidR="00832F7D" w:rsidRDefault="00832F7D" w:rsidP="00466887">
      <w:pPr>
        <w:pStyle w:val="2"/>
        <w:numPr>
          <w:ilvl w:val="0"/>
          <w:numId w:val="11"/>
        </w:numPr>
        <w:ind w:left="0" w:firstLine="0"/>
      </w:pPr>
      <w:bookmarkStart w:id="11" w:name="_Toc464138613"/>
      <w: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bookmarkEnd w:id="11"/>
    </w:p>
    <w:p w:rsidR="00832F7D" w:rsidRDefault="00832F7D" w:rsidP="00832F7D">
      <w:pPr>
        <w:ind w:firstLine="709"/>
        <w:jc w:val="both"/>
        <w:rPr>
          <w:b/>
        </w:rPr>
      </w:pPr>
    </w:p>
    <w:p w:rsidR="00E77109" w:rsidRDefault="00E77109" w:rsidP="00E77109">
      <w:pPr>
        <w:jc w:val="center"/>
        <w:rPr>
          <w:b/>
        </w:rPr>
      </w:pPr>
      <w:r w:rsidRPr="00DA6557">
        <w:rPr>
          <w:b/>
        </w:rPr>
        <w:lastRenderedPageBreak/>
        <w:t>Очная форма</w:t>
      </w:r>
    </w:p>
    <w:p w:rsidR="00E77109" w:rsidRPr="00DA6557" w:rsidRDefault="00E77109" w:rsidP="00E77109">
      <w:pPr>
        <w:jc w:val="center"/>
        <w:rPr>
          <w:b/>
        </w:rPr>
      </w:pPr>
    </w:p>
    <w:tbl>
      <w:tblPr>
        <w:tblW w:w="872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567"/>
        <w:gridCol w:w="709"/>
        <w:gridCol w:w="709"/>
        <w:gridCol w:w="850"/>
        <w:gridCol w:w="709"/>
        <w:gridCol w:w="1950"/>
      </w:tblGrid>
      <w:tr w:rsidR="00E77109" w:rsidRPr="00DE1D89" w:rsidTr="00BC5D03">
        <w:trPr>
          <w:trHeight w:val="361"/>
          <w:tblCellSpacing w:w="20" w:type="dxa"/>
          <w:jc w:val="center"/>
        </w:trPr>
        <w:tc>
          <w:tcPr>
            <w:tcW w:w="3169" w:type="dxa"/>
            <w:vMerge w:val="restart"/>
            <w:vAlign w:val="center"/>
          </w:tcPr>
          <w:p w:rsidR="00E77109" w:rsidRPr="00DE1D89" w:rsidRDefault="00E77109" w:rsidP="00BC5D03">
            <w:pPr>
              <w:jc w:val="center"/>
              <w:rPr>
                <w:b/>
                <w:bCs/>
                <w:color w:val="000000"/>
              </w:rPr>
            </w:pPr>
            <w:r w:rsidRPr="00DE1D89">
              <w:rPr>
                <w:b/>
                <w:bCs/>
                <w:color w:val="000000"/>
              </w:rPr>
              <w:t>Наименование тем</w:t>
            </w:r>
          </w:p>
        </w:tc>
        <w:tc>
          <w:tcPr>
            <w:tcW w:w="3504" w:type="dxa"/>
            <w:gridSpan w:val="5"/>
          </w:tcPr>
          <w:p w:rsidR="00E77109" w:rsidRPr="00DE1D89" w:rsidRDefault="00E77109" w:rsidP="00BC5D03">
            <w:pPr>
              <w:jc w:val="center"/>
              <w:rPr>
                <w:b/>
                <w:bCs/>
                <w:color w:val="000000"/>
              </w:rPr>
            </w:pPr>
            <w:r w:rsidRPr="00DE1D89">
              <w:rPr>
                <w:b/>
                <w:bCs/>
                <w:color w:val="000000"/>
              </w:rPr>
              <w:t>Виды учебной деятельности, включая самостоятельную работу (в часах)</w:t>
            </w:r>
          </w:p>
        </w:tc>
        <w:tc>
          <w:tcPr>
            <w:tcW w:w="1890" w:type="dxa"/>
            <w:vMerge w:val="restart"/>
            <w:noWrap/>
            <w:vAlign w:val="center"/>
          </w:tcPr>
          <w:p w:rsidR="00E77109" w:rsidRPr="00DE1D89" w:rsidRDefault="00E77109" w:rsidP="00BC5D03">
            <w:pPr>
              <w:jc w:val="center"/>
              <w:rPr>
                <w:b/>
              </w:rPr>
            </w:pPr>
            <w:r w:rsidRPr="00DE1D89">
              <w:rPr>
                <w:b/>
              </w:rPr>
              <w:t>Форма ТКУ</w:t>
            </w:r>
            <w:r w:rsidRPr="00DE1D89">
              <w:rPr>
                <w:rStyle w:val="ad"/>
                <w:b/>
              </w:rPr>
              <w:footnoteReference w:id="1"/>
            </w:r>
          </w:p>
          <w:p w:rsidR="00E77109" w:rsidRPr="00DE1D89" w:rsidRDefault="00E77109" w:rsidP="00BC5D03">
            <w:pPr>
              <w:jc w:val="center"/>
              <w:rPr>
                <w:color w:val="000000"/>
              </w:rPr>
            </w:pPr>
            <w:r w:rsidRPr="00DE1D89">
              <w:rPr>
                <w:b/>
              </w:rPr>
              <w:t>Форма ПА</w:t>
            </w:r>
            <w:r w:rsidRPr="00DE1D89">
              <w:rPr>
                <w:rStyle w:val="ad"/>
                <w:b/>
              </w:rPr>
              <w:footnoteReference w:id="2"/>
            </w:r>
          </w:p>
        </w:tc>
      </w:tr>
      <w:tr w:rsidR="00E77109" w:rsidRPr="00DE1D89" w:rsidTr="00BC5D03">
        <w:trPr>
          <w:cantSplit/>
          <w:trHeight w:val="1895"/>
          <w:tblCellSpacing w:w="20" w:type="dxa"/>
          <w:jc w:val="center"/>
        </w:trPr>
        <w:tc>
          <w:tcPr>
            <w:tcW w:w="3169" w:type="dxa"/>
            <w:vMerge/>
            <w:vAlign w:val="center"/>
          </w:tcPr>
          <w:p w:rsidR="00E77109" w:rsidRPr="00DE1D89" w:rsidRDefault="00E77109" w:rsidP="00BC5D03">
            <w:pPr>
              <w:jc w:val="center"/>
              <w:rPr>
                <w:b/>
                <w:bCs/>
                <w:color w:val="000000"/>
              </w:rPr>
            </w:pPr>
          </w:p>
        </w:tc>
        <w:tc>
          <w:tcPr>
            <w:tcW w:w="527" w:type="dxa"/>
            <w:textDirection w:val="btLr"/>
            <w:vAlign w:val="center"/>
          </w:tcPr>
          <w:p w:rsidR="00E77109" w:rsidRPr="00DE1D89" w:rsidRDefault="00E77109" w:rsidP="00BC5D03">
            <w:pPr>
              <w:ind w:left="113" w:right="113"/>
              <w:jc w:val="center"/>
              <w:rPr>
                <w:bCs/>
                <w:color w:val="000000"/>
              </w:rPr>
            </w:pPr>
            <w:r w:rsidRPr="00DE1D89">
              <w:rPr>
                <w:bCs/>
                <w:color w:val="000000"/>
              </w:rPr>
              <w:t>Лекции</w:t>
            </w:r>
          </w:p>
        </w:tc>
        <w:tc>
          <w:tcPr>
            <w:tcW w:w="669" w:type="dxa"/>
            <w:textDirection w:val="btLr"/>
            <w:vAlign w:val="center"/>
          </w:tcPr>
          <w:p w:rsidR="00E77109" w:rsidRDefault="00E77109" w:rsidP="00BC5D03">
            <w:pPr>
              <w:jc w:val="center"/>
            </w:pPr>
          </w:p>
          <w:p w:rsidR="00E77109" w:rsidRPr="00DE1D89" w:rsidRDefault="00E77109" w:rsidP="00BC5D03">
            <w:pPr>
              <w:jc w:val="center"/>
            </w:pPr>
            <w:r w:rsidRPr="00DE1D89">
              <w:t>Практические занятия</w:t>
            </w:r>
          </w:p>
          <w:p w:rsidR="00E77109" w:rsidRPr="00DE1D89" w:rsidRDefault="00E77109" w:rsidP="00BC5D03">
            <w:pPr>
              <w:ind w:left="113" w:right="113"/>
              <w:jc w:val="center"/>
              <w:rPr>
                <w:bCs/>
                <w:color w:val="000000"/>
              </w:rPr>
            </w:pPr>
          </w:p>
        </w:tc>
        <w:tc>
          <w:tcPr>
            <w:tcW w:w="669" w:type="dxa"/>
            <w:textDirection w:val="btLr"/>
          </w:tcPr>
          <w:p w:rsidR="00E77109" w:rsidRPr="00DE1D89" w:rsidRDefault="00E77109" w:rsidP="00BC5D03">
            <w:pPr>
              <w:jc w:val="center"/>
            </w:pPr>
            <w:r>
              <w:t>Практическая подготовка</w:t>
            </w:r>
          </w:p>
        </w:tc>
        <w:tc>
          <w:tcPr>
            <w:tcW w:w="810" w:type="dxa"/>
            <w:noWrap/>
            <w:textDirection w:val="btLr"/>
            <w:vAlign w:val="center"/>
          </w:tcPr>
          <w:p w:rsidR="00E77109" w:rsidRPr="00DE1D89" w:rsidRDefault="00E77109" w:rsidP="00BC5D03">
            <w:pPr>
              <w:jc w:val="center"/>
            </w:pPr>
            <w:r w:rsidRPr="00DE1D89">
              <w:t>Семинар</w:t>
            </w:r>
            <w:r>
              <w:t>ские занятия</w:t>
            </w:r>
          </w:p>
        </w:tc>
        <w:tc>
          <w:tcPr>
            <w:tcW w:w="669" w:type="dxa"/>
            <w:noWrap/>
            <w:textDirection w:val="btLr"/>
            <w:vAlign w:val="center"/>
          </w:tcPr>
          <w:p w:rsidR="00E77109" w:rsidRDefault="00E77109" w:rsidP="00BC5D03">
            <w:pPr>
              <w:jc w:val="center"/>
            </w:pPr>
          </w:p>
          <w:p w:rsidR="00E77109" w:rsidRPr="00DE1D89" w:rsidRDefault="00E77109" w:rsidP="00BC5D03">
            <w:pPr>
              <w:jc w:val="center"/>
            </w:pPr>
            <w:r>
              <w:t>Самостоятельная работа</w:t>
            </w:r>
          </w:p>
          <w:p w:rsidR="00E77109" w:rsidRPr="00DE1D89" w:rsidRDefault="00E77109" w:rsidP="00BC5D03">
            <w:pPr>
              <w:jc w:val="center"/>
            </w:pPr>
          </w:p>
        </w:tc>
        <w:tc>
          <w:tcPr>
            <w:tcW w:w="1890" w:type="dxa"/>
            <w:vMerge/>
            <w:vAlign w:val="center"/>
          </w:tcPr>
          <w:p w:rsidR="00E77109" w:rsidRPr="00DE1D89" w:rsidRDefault="00E77109" w:rsidP="00BC5D03">
            <w:pPr>
              <w:jc w:val="center"/>
              <w:rPr>
                <w:color w:val="000000"/>
              </w:rPr>
            </w:pPr>
          </w:p>
        </w:tc>
      </w:tr>
      <w:tr w:rsidR="00BC5D03" w:rsidRPr="00DE1D89" w:rsidTr="00BC5D03">
        <w:trPr>
          <w:trHeight w:val="599"/>
          <w:tblCellSpacing w:w="20" w:type="dxa"/>
          <w:jc w:val="center"/>
        </w:trPr>
        <w:tc>
          <w:tcPr>
            <w:tcW w:w="3169" w:type="dxa"/>
            <w:vAlign w:val="center"/>
          </w:tcPr>
          <w:p w:rsidR="00BC5D03" w:rsidRPr="00140A4B" w:rsidRDefault="00BC5D03" w:rsidP="00BC5D03">
            <w:pPr>
              <w:rPr>
                <w:i/>
                <w:iCs/>
                <w:color w:val="000000"/>
              </w:rPr>
            </w:pPr>
            <w:r w:rsidRPr="00140A4B">
              <w:rPr>
                <w:bCs/>
                <w:i/>
                <w:iCs/>
                <w:color w:val="000000"/>
              </w:rPr>
              <w:t xml:space="preserve">Тема 1. </w:t>
            </w:r>
            <w:r w:rsidRPr="00140A4B">
              <w:rPr>
                <w:i/>
                <w:iCs/>
              </w:rPr>
              <w:t xml:space="preserve">История как наука. </w:t>
            </w:r>
            <w:r w:rsidRPr="00140A4B">
              <w:rPr>
                <w:bCs/>
                <w:i/>
                <w:iCs/>
              </w:rPr>
              <w:t>Россия в мировом историческом процессе</w:t>
            </w:r>
          </w:p>
        </w:tc>
        <w:tc>
          <w:tcPr>
            <w:tcW w:w="527" w:type="dxa"/>
            <w:vAlign w:val="center"/>
          </w:tcPr>
          <w:p w:rsidR="00BC5D03" w:rsidRPr="008A6257" w:rsidRDefault="00BC5D03" w:rsidP="00BC5D03">
            <w:pPr>
              <w:jc w:val="center"/>
              <w:rPr>
                <w:bCs/>
                <w:color w:val="000000"/>
              </w:rPr>
            </w:pPr>
            <w:r>
              <w:rPr>
                <w:bCs/>
                <w:color w:val="000000"/>
              </w:rPr>
              <w:t>2</w:t>
            </w:r>
          </w:p>
        </w:tc>
        <w:tc>
          <w:tcPr>
            <w:tcW w:w="669" w:type="dxa"/>
            <w:vAlign w:val="center"/>
          </w:tcPr>
          <w:p w:rsidR="00BC5D03" w:rsidRPr="00DE1D89" w:rsidRDefault="00BC5D03" w:rsidP="00BC5D03">
            <w:pPr>
              <w:jc w:val="center"/>
              <w:rPr>
                <w:bCs/>
                <w:color w:val="000000"/>
              </w:rPr>
            </w:pPr>
            <w:r>
              <w:rPr>
                <w:bCs/>
                <w:color w:val="000000"/>
              </w:rPr>
              <w:t>2</w:t>
            </w:r>
          </w:p>
        </w:tc>
        <w:tc>
          <w:tcPr>
            <w:tcW w:w="669" w:type="dxa"/>
          </w:tcPr>
          <w:p w:rsidR="00BC5D03" w:rsidRDefault="00BC5D03" w:rsidP="00BC5D03">
            <w:pPr>
              <w:jc w:val="center"/>
            </w:pPr>
          </w:p>
        </w:tc>
        <w:tc>
          <w:tcPr>
            <w:tcW w:w="810" w:type="dxa"/>
            <w:noWrap/>
            <w:vAlign w:val="center"/>
          </w:tcPr>
          <w:p w:rsidR="00BC5D03" w:rsidRPr="00DE1D89" w:rsidRDefault="00BC5D03" w:rsidP="00BC5D03">
            <w:pPr>
              <w:jc w:val="center"/>
            </w:pPr>
          </w:p>
        </w:tc>
        <w:tc>
          <w:tcPr>
            <w:tcW w:w="669" w:type="dxa"/>
            <w:vAlign w:val="center"/>
          </w:tcPr>
          <w:p w:rsidR="00BC5D03" w:rsidRPr="00DE1D89" w:rsidRDefault="00BC5D03" w:rsidP="00BC5D03">
            <w:pPr>
              <w:jc w:val="center"/>
            </w:pPr>
            <w:r>
              <w:t>4</w:t>
            </w:r>
          </w:p>
        </w:tc>
        <w:tc>
          <w:tcPr>
            <w:tcW w:w="1890" w:type="dxa"/>
            <w:vAlign w:val="center"/>
          </w:tcPr>
          <w:p w:rsidR="00BC5D03" w:rsidRPr="00140A4B" w:rsidRDefault="00BC5D03" w:rsidP="00BC5D03">
            <w:pPr>
              <w:widowControl w:val="0"/>
              <w:jc w:val="center"/>
              <w:rPr>
                <w:color w:val="000000"/>
              </w:rPr>
            </w:pPr>
            <w:r w:rsidRPr="00140A4B">
              <w:t>доклады</w:t>
            </w: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Тема 2</w:t>
            </w:r>
            <w:r>
              <w:rPr>
                <w:i/>
                <w:iCs/>
              </w:rPr>
              <w:t xml:space="preserve">. </w:t>
            </w:r>
            <w:r w:rsidRPr="0024714E">
              <w:rPr>
                <w:i/>
                <w:iCs/>
              </w:rPr>
              <w:t>Особенности исторического процесса Древнего мира</w:t>
            </w:r>
            <w:r>
              <w:rPr>
                <w:i/>
                <w:iCs/>
                <w:sz w:val="22"/>
                <w:szCs w:val="28"/>
              </w:rPr>
              <w:t xml:space="preserve">. </w:t>
            </w:r>
            <w:r w:rsidRPr="00140A4B">
              <w:rPr>
                <w:i/>
                <w:iCs/>
              </w:rPr>
              <w:t>Древнейшие народы и государства на территории России</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4</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6</w:t>
            </w:r>
          </w:p>
        </w:tc>
        <w:tc>
          <w:tcPr>
            <w:tcW w:w="1890" w:type="dxa"/>
            <w:noWrap/>
            <w:vAlign w:val="center"/>
          </w:tcPr>
          <w:p w:rsidR="00BC5D03" w:rsidRDefault="00BC5D03" w:rsidP="00BC5D03">
            <w:pPr>
              <w:jc w:val="center"/>
              <w:rPr>
                <w:color w:val="000000"/>
              </w:rPr>
            </w:pPr>
            <w:r w:rsidRPr="00140A4B">
              <w:t xml:space="preserve">работа в </w:t>
            </w:r>
            <w:proofErr w:type="spellStart"/>
            <w:r w:rsidRPr="00140A4B">
              <w:t>микрогруппа</w:t>
            </w:r>
            <w:r>
              <w:t>х</w:t>
            </w:r>
            <w:proofErr w:type="spellEnd"/>
            <w:r w:rsidRPr="00140A4B">
              <w:rPr>
                <w:color w:val="000000"/>
              </w:rPr>
              <w:t>/</w:t>
            </w:r>
          </w:p>
          <w:p w:rsidR="00BC5D03" w:rsidRPr="00140A4B" w:rsidRDefault="00BC5D03" w:rsidP="00BC5D03">
            <w:pPr>
              <w:jc w:val="center"/>
              <w:rPr>
                <w:color w:val="000000"/>
              </w:rPr>
            </w:pP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 xml:space="preserve">Тема 3. </w:t>
            </w:r>
            <w:r w:rsidRPr="0024714E">
              <w:rPr>
                <w:i/>
                <w:iCs/>
              </w:rPr>
              <w:t>Европа и страны Востока в средние века. Основные этапы становления российской государственности</w:t>
            </w:r>
            <w:r w:rsidRPr="00140A4B">
              <w:rPr>
                <w:i/>
                <w:iCs/>
              </w:rPr>
              <w:t xml:space="preserve"> (</w:t>
            </w:r>
            <w:r w:rsidRPr="00140A4B">
              <w:rPr>
                <w:i/>
                <w:iCs/>
                <w:lang w:val="en-US"/>
              </w:rPr>
              <w:t>IX</w:t>
            </w:r>
            <w:r w:rsidRPr="00140A4B">
              <w:rPr>
                <w:i/>
                <w:iCs/>
              </w:rPr>
              <w:t xml:space="preserve"> </w:t>
            </w:r>
            <w:r>
              <w:rPr>
                <w:i/>
                <w:iCs/>
              </w:rPr>
              <w:t>-</w:t>
            </w:r>
            <w:r w:rsidRPr="00140A4B">
              <w:rPr>
                <w:i/>
                <w:iCs/>
              </w:rPr>
              <w:t xml:space="preserve"> </w:t>
            </w:r>
            <w:r w:rsidRPr="00140A4B">
              <w:rPr>
                <w:i/>
                <w:iCs/>
                <w:lang w:val="en-US"/>
              </w:rPr>
              <w:t>XV</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4</w:t>
            </w:r>
          </w:p>
        </w:tc>
        <w:tc>
          <w:tcPr>
            <w:tcW w:w="1890" w:type="dxa"/>
            <w:noWrap/>
            <w:vAlign w:val="center"/>
          </w:tcPr>
          <w:p w:rsidR="00BC5D03" w:rsidRDefault="00BC5D03" w:rsidP="00BC5D03">
            <w:pPr>
              <w:widowControl w:val="0"/>
              <w:jc w:val="center"/>
              <w:rPr>
                <w:color w:val="000000"/>
              </w:rPr>
            </w:pPr>
            <w:r w:rsidRPr="00140A4B">
              <w:rPr>
                <w:color w:val="000000"/>
              </w:rPr>
              <w:t>тестирование/</w:t>
            </w:r>
          </w:p>
          <w:p w:rsidR="00BC5D03" w:rsidRPr="00140A4B" w:rsidRDefault="00BC5D03" w:rsidP="00BC5D03">
            <w:pPr>
              <w:widowControl w:val="0"/>
              <w:jc w:val="center"/>
              <w:rPr>
                <w:color w:val="000000"/>
              </w:rPr>
            </w:pPr>
            <w:r>
              <w:rPr>
                <w:color w:val="000000"/>
              </w:rPr>
              <w:t>10</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keepNext/>
              <w:rPr>
                <w:i/>
                <w:iCs/>
                <w:color w:val="000000"/>
              </w:rPr>
            </w:pPr>
            <w:r w:rsidRPr="00140A4B">
              <w:rPr>
                <w:bCs/>
                <w:i/>
                <w:iCs/>
                <w:color w:val="000000"/>
              </w:rPr>
              <w:t xml:space="preserve">Тема 4. </w:t>
            </w:r>
            <w:r w:rsidRPr="0024714E">
              <w:rPr>
                <w:i/>
                <w:iCs/>
              </w:rPr>
              <w:t>Новое Время в мировой истории: переход к новому времени.</w:t>
            </w:r>
            <w:r>
              <w:rPr>
                <w:i/>
                <w:iCs/>
                <w:sz w:val="22"/>
                <w:szCs w:val="28"/>
              </w:rPr>
              <w:t xml:space="preserve"> </w:t>
            </w:r>
            <w:r w:rsidRPr="00140A4B">
              <w:rPr>
                <w:i/>
                <w:iCs/>
              </w:rPr>
              <w:t xml:space="preserve">Россия в </w:t>
            </w:r>
            <w:r w:rsidRPr="00140A4B">
              <w:rPr>
                <w:i/>
                <w:iCs/>
                <w:lang w:val="en-US"/>
              </w:rPr>
              <w:t>XVI</w:t>
            </w:r>
            <w:r w:rsidRPr="00140A4B">
              <w:rPr>
                <w:i/>
                <w:iCs/>
              </w:rPr>
              <w:t>-</w:t>
            </w:r>
            <w:r w:rsidRPr="00140A4B">
              <w:rPr>
                <w:i/>
                <w:iCs/>
                <w:lang w:val="en-US"/>
              </w:rPr>
              <w:t>XVII</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4</w:t>
            </w:r>
          </w:p>
        </w:tc>
        <w:tc>
          <w:tcPr>
            <w:tcW w:w="1890" w:type="dxa"/>
            <w:noWrap/>
            <w:vAlign w:val="center"/>
          </w:tcPr>
          <w:p w:rsidR="00BC5D03" w:rsidRDefault="00BC5D03" w:rsidP="00BC5D03">
            <w:pPr>
              <w:widowControl w:val="0"/>
              <w:jc w:val="center"/>
            </w:pPr>
          </w:p>
          <w:p w:rsidR="00BC5D03" w:rsidRDefault="00BC5D03" w:rsidP="00BC5D03">
            <w:pPr>
              <w:widowControl w:val="0"/>
              <w:jc w:val="center"/>
            </w:pPr>
            <w:r>
              <w:t>к</w:t>
            </w:r>
            <w:r w:rsidRPr="00140A4B">
              <w:t>оллоквиум</w:t>
            </w:r>
            <w:r>
              <w:t>/</w:t>
            </w:r>
          </w:p>
          <w:p w:rsidR="00BC5D03" w:rsidRPr="00140A4B" w:rsidRDefault="00BC5D03" w:rsidP="00BC5D03">
            <w:pPr>
              <w:widowControl w:val="0"/>
              <w:jc w:val="center"/>
              <w:rPr>
                <w:color w:val="000000"/>
              </w:rPr>
            </w:pPr>
            <w:r w:rsidRPr="00140A4B">
              <w:rPr>
                <w:color w:val="000000"/>
              </w:rPr>
              <w:t>1</w:t>
            </w:r>
            <w:r>
              <w:rPr>
                <w:color w:val="000000"/>
              </w:rPr>
              <w:t>5</w:t>
            </w:r>
            <w:r w:rsidRPr="00140A4B">
              <w:rPr>
                <w:color w:val="000000"/>
              </w:rPr>
              <w:t xml:space="preserve"> бал</w:t>
            </w:r>
            <w:r>
              <w:rPr>
                <w:color w:val="000000"/>
              </w:rPr>
              <w:t>.</w:t>
            </w:r>
          </w:p>
          <w:p w:rsidR="00BC5D03" w:rsidRPr="00140A4B" w:rsidRDefault="00BC5D03" w:rsidP="00BC5D03">
            <w:pPr>
              <w:widowControl w:val="0"/>
              <w:jc w:val="center"/>
              <w:rPr>
                <w:color w:val="000000"/>
              </w:rPr>
            </w:pPr>
            <w:r w:rsidRPr="00140A4B">
              <w:t xml:space="preserve"> </w:t>
            </w:r>
          </w:p>
        </w:tc>
      </w:tr>
      <w:tr w:rsidR="00BC5D03" w:rsidRPr="00DE1D89" w:rsidTr="00BC5D03">
        <w:trPr>
          <w:trHeight w:val="466"/>
          <w:tblCellSpacing w:w="20" w:type="dxa"/>
          <w:jc w:val="center"/>
        </w:trPr>
        <w:tc>
          <w:tcPr>
            <w:tcW w:w="3169" w:type="dxa"/>
            <w:vAlign w:val="center"/>
          </w:tcPr>
          <w:p w:rsidR="00BC5D03" w:rsidRPr="0024714E" w:rsidRDefault="00BC5D03" w:rsidP="00BC5D03">
            <w:pPr>
              <w:rPr>
                <w:bCs/>
                <w:i/>
                <w:iCs/>
                <w:color w:val="000000"/>
              </w:rPr>
            </w:pPr>
            <w:r w:rsidRPr="0024714E">
              <w:rPr>
                <w:bCs/>
                <w:i/>
                <w:iCs/>
                <w:color w:val="000000"/>
              </w:rPr>
              <w:t>Тема 5.</w:t>
            </w:r>
            <w:r w:rsidRPr="0024714E">
              <w:rPr>
                <w:i/>
                <w:iCs/>
              </w:rPr>
              <w:t xml:space="preserve"> Мировая история в </w:t>
            </w:r>
            <w:r w:rsidRPr="0024714E">
              <w:rPr>
                <w:i/>
                <w:iCs/>
                <w:lang w:val="en-US"/>
              </w:rPr>
              <w:t>XVIII</w:t>
            </w:r>
            <w:r>
              <w:rPr>
                <w:i/>
                <w:iCs/>
              </w:rPr>
              <w:t>-</w:t>
            </w:r>
            <w:r w:rsidRPr="0024714E">
              <w:rPr>
                <w:i/>
                <w:iCs/>
                <w:lang w:val="en-US"/>
              </w:rPr>
              <w:t>XIX</w:t>
            </w:r>
            <w:r w:rsidRPr="0024714E">
              <w:rPr>
                <w:i/>
                <w:iCs/>
              </w:rPr>
              <w:t xml:space="preserve"> вв. Российская империя в </w:t>
            </w:r>
            <w:r w:rsidRPr="0024714E">
              <w:rPr>
                <w:i/>
                <w:iCs/>
                <w:lang w:val="en-US"/>
              </w:rPr>
              <w:t>XVIII</w:t>
            </w:r>
            <w:r w:rsidRPr="0024714E">
              <w:rPr>
                <w:i/>
                <w:iCs/>
              </w:rPr>
              <w:t>-</w:t>
            </w:r>
            <w:r w:rsidRPr="0024714E">
              <w:rPr>
                <w:i/>
                <w:iCs/>
                <w:lang w:val="en-US"/>
              </w:rPr>
              <w:t>XIX</w:t>
            </w:r>
            <w:r w:rsidRPr="0024714E">
              <w:rPr>
                <w:i/>
                <w:iCs/>
              </w:rPr>
              <w:t xml:space="preserve"> столетиях</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6</w:t>
            </w:r>
          </w:p>
        </w:tc>
        <w:tc>
          <w:tcPr>
            <w:tcW w:w="1890" w:type="dxa"/>
            <w:vAlign w:val="center"/>
          </w:tcPr>
          <w:p w:rsidR="00BC5D03" w:rsidRPr="00140A4B" w:rsidRDefault="00BC5D03" w:rsidP="00BC5D03">
            <w:pPr>
              <w:widowControl w:val="0"/>
              <w:jc w:val="center"/>
              <w:rPr>
                <w:color w:val="000000"/>
              </w:rPr>
            </w:pPr>
            <w:r>
              <w:rPr>
                <w:color w:val="000000"/>
              </w:rPr>
              <w:t>круглый стол/ 15бал.</w:t>
            </w:r>
          </w:p>
        </w:tc>
      </w:tr>
      <w:tr w:rsidR="00BC5D03" w:rsidRPr="00DE1D89" w:rsidTr="00BC5D03">
        <w:trPr>
          <w:trHeight w:val="605"/>
          <w:tblCellSpacing w:w="20" w:type="dxa"/>
          <w:jc w:val="center"/>
        </w:trPr>
        <w:tc>
          <w:tcPr>
            <w:tcW w:w="3169" w:type="dxa"/>
            <w:vAlign w:val="center"/>
          </w:tcPr>
          <w:p w:rsidR="00BC5D03" w:rsidRPr="00140A4B" w:rsidRDefault="00BC5D03" w:rsidP="00BC5D03">
            <w:pPr>
              <w:rPr>
                <w:bCs/>
                <w:i/>
                <w:iCs/>
                <w:color w:val="000000"/>
              </w:rPr>
            </w:pPr>
            <w:r w:rsidRPr="00140A4B">
              <w:rPr>
                <w:bCs/>
                <w:i/>
                <w:iCs/>
                <w:color w:val="000000"/>
              </w:rPr>
              <w:t>Тема 6.</w:t>
            </w:r>
            <w:r w:rsidRPr="00140A4B">
              <w:rPr>
                <w:i/>
                <w:iCs/>
              </w:rPr>
              <w:t xml:space="preserve"> </w:t>
            </w:r>
            <w:r>
              <w:rPr>
                <w:i/>
                <w:iCs/>
              </w:rPr>
              <w:t>Мировая и р</w:t>
            </w:r>
            <w:r w:rsidRPr="00140A4B">
              <w:rPr>
                <w:i/>
                <w:iCs/>
              </w:rPr>
              <w:t xml:space="preserve">оссийская история в первой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4</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1100"/>
          <w:tblCellSpacing w:w="20" w:type="dxa"/>
          <w:jc w:val="center"/>
        </w:trPr>
        <w:tc>
          <w:tcPr>
            <w:tcW w:w="3169" w:type="dxa"/>
            <w:vAlign w:val="center"/>
          </w:tcPr>
          <w:p w:rsidR="00BC5D03" w:rsidRPr="00140A4B" w:rsidRDefault="00BC5D03" w:rsidP="00BC5D03">
            <w:pPr>
              <w:widowControl w:val="0"/>
              <w:rPr>
                <w:bCs/>
                <w:i/>
                <w:iCs/>
                <w:color w:val="000000"/>
              </w:rPr>
            </w:pPr>
            <w:r w:rsidRPr="00140A4B">
              <w:rPr>
                <w:bCs/>
                <w:i/>
                <w:iCs/>
                <w:color w:val="000000"/>
              </w:rPr>
              <w:t>Тема 7.</w:t>
            </w:r>
            <w:r w:rsidRPr="00140A4B">
              <w:rPr>
                <w:i/>
                <w:iCs/>
              </w:rPr>
              <w:t xml:space="preserve"> </w:t>
            </w:r>
            <w:r>
              <w:rPr>
                <w:i/>
                <w:iCs/>
              </w:rPr>
              <w:t>Мировая и р</w:t>
            </w:r>
            <w:r w:rsidRPr="00140A4B">
              <w:rPr>
                <w:i/>
                <w:iCs/>
              </w:rPr>
              <w:t xml:space="preserve">оссийская история во второй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4</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460"/>
          <w:tblCellSpacing w:w="20" w:type="dxa"/>
          <w:jc w:val="center"/>
        </w:trPr>
        <w:tc>
          <w:tcPr>
            <w:tcW w:w="3169" w:type="dxa"/>
            <w:vAlign w:val="center"/>
          </w:tcPr>
          <w:p w:rsidR="00BC5D03" w:rsidRPr="00140A4B" w:rsidRDefault="00BC5D03" w:rsidP="00BC5D03">
            <w:pPr>
              <w:widowControl w:val="0"/>
              <w:rPr>
                <w:bCs/>
                <w:i/>
                <w:iCs/>
                <w:color w:val="000000"/>
              </w:rPr>
            </w:pPr>
            <w:r w:rsidRPr="00140A4B">
              <w:rPr>
                <w:bCs/>
                <w:i/>
                <w:iCs/>
                <w:color w:val="000000"/>
              </w:rPr>
              <w:t>Тема 8.</w:t>
            </w:r>
            <w:r w:rsidRPr="00140A4B">
              <w:rPr>
                <w:b/>
                <w:bCs/>
              </w:rPr>
              <w:t xml:space="preserve"> </w:t>
            </w:r>
            <w:r w:rsidRPr="00140A4B">
              <w:rPr>
                <w:bCs/>
                <w:i/>
                <w:iCs/>
              </w:rPr>
              <w:t xml:space="preserve">Россия </w:t>
            </w:r>
            <w:r>
              <w:rPr>
                <w:bCs/>
                <w:i/>
                <w:iCs/>
              </w:rPr>
              <w:t xml:space="preserve">и мир </w:t>
            </w:r>
            <w:r w:rsidRPr="00140A4B">
              <w:rPr>
                <w:bCs/>
                <w:i/>
                <w:iCs/>
              </w:rPr>
              <w:t xml:space="preserve">в начале </w:t>
            </w:r>
            <w:r w:rsidRPr="00140A4B">
              <w:rPr>
                <w:bCs/>
                <w:i/>
                <w:iCs/>
                <w:lang w:val="en-US"/>
              </w:rPr>
              <w:t>XXI</w:t>
            </w:r>
            <w:r w:rsidRPr="00140A4B">
              <w:rPr>
                <w:bCs/>
                <w:i/>
                <w:iCs/>
              </w:rPr>
              <w:t xml:space="preserve"> в.</w:t>
            </w:r>
          </w:p>
        </w:tc>
        <w:tc>
          <w:tcPr>
            <w:tcW w:w="527" w:type="dxa"/>
            <w:vAlign w:val="center"/>
          </w:tcPr>
          <w:p w:rsidR="00BC5D03" w:rsidRPr="00DE1D89" w:rsidRDefault="00BC5D03" w:rsidP="00BC5D03">
            <w:pPr>
              <w:jc w:val="center"/>
              <w:rPr>
                <w:color w:val="000000"/>
              </w:rPr>
            </w:pPr>
            <w:r>
              <w:rPr>
                <w:color w:val="000000"/>
              </w:rPr>
              <w:t>4</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4</w:t>
            </w:r>
          </w:p>
        </w:tc>
        <w:tc>
          <w:tcPr>
            <w:tcW w:w="1890" w:type="dxa"/>
            <w:vAlign w:val="center"/>
          </w:tcPr>
          <w:p w:rsidR="00BC5D03" w:rsidRDefault="00BC5D03" w:rsidP="00BC5D03">
            <w:pPr>
              <w:jc w:val="center"/>
              <w:rPr>
                <w:color w:val="000000"/>
              </w:rPr>
            </w:pPr>
            <w:r w:rsidRPr="00140A4B">
              <w:rPr>
                <w:color w:val="000000"/>
              </w:rPr>
              <w:t>тестирование/</w:t>
            </w:r>
          </w:p>
          <w:p w:rsidR="00BC5D03" w:rsidRPr="00140A4B" w:rsidRDefault="00BC5D03" w:rsidP="00BC5D03">
            <w:pPr>
              <w:jc w:val="center"/>
              <w:rPr>
                <w:color w:val="000000"/>
              </w:rPr>
            </w:pPr>
            <w:r>
              <w:rPr>
                <w:color w:val="000000"/>
              </w:rPr>
              <w:t>10</w:t>
            </w:r>
            <w:r w:rsidRPr="00140A4B">
              <w:rPr>
                <w:color w:val="000000"/>
              </w:rPr>
              <w:t xml:space="preserve"> бал.</w:t>
            </w:r>
          </w:p>
        </w:tc>
      </w:tr>
      <w:tr w:rsidR="00E77109" w:rsidRPr="00DE1D89" w:rsidTr="00BC5D03">
        <w:trPr>
          <w:trHeight w:val="403"/>
          <w:tblCellSpacing w:w="20" w:type="dxa"/>
          <w:jc w:val="center"/>
        </w:trPr>
        <w:tc>
          <w:tcPr>
            <w:tcW w:w="3169" w:type="dxa"/>
            <w:vAlign w:val="center"/>
          </w:tcPr>
          <w:p w:rsidR="00E77109" w:rsidRPr="00DE1D89" w:rsidRDefault="00E77109" w:rsidP="00BC5D03">
            <w:pPr>
              <w:rPr>
                <w:b/>
                <w:bCs/>
                <w:color w:val="000000"/>
              </w:rPr>
            </w:pPr>
            <w:r w:rsidRPr="00DE1D89">
              <w:rPr>
                <w:b/>
                <w:bCs/>
                <w:color w:val="000000"/>
              </w:rPr>
              <w:t>Всего:</w:t>
            </w:r>
          </w:p>
        </w:tc>
        <w:tc>
          <w:tcPr>
            <w:tcW w:w="527" w:type="dxa"/>
            <w:vAlign w:val="center"/>
          </w:tcPr>
          <w:p w:rsidR="00E77109" w:rsidRPr="00DE1D89" w:rsidRDefault="00100032" w:rsidP="00BC5D03">
            <w:pPr>
              <w:jc w:val="center"/>
              <w:rPr>
                <w:b/>
                <w:bCs/>
              </w:rPr>
            </w:pPr>
            <w:r>
              <w:rPr>
                <w:b/>
                <w:bCs/>
              </w:rPr>
              <w:t>18</w:t>
            </w:r>
          </w:p>
        </w:tc>
        <w:tc>
          <w:tcPr>
            <w:tcW w:w="669" w:type="dxa"/>
            <w:vAlign w:val="center"/>
          </w:tcPr>
          <w:p w:rsidR="00E77109" w:rsidRPr="00DE1D89" w:rsidRDefault="00100032" w:rsidP="00BC5D03">
            <w:pPr>
              <w:jc w:val="center"/>
              <w:rPr>
                <w:b/>
                <w:bCs/>
              </w:rPr>
            </w:pPr>
            <w:r>
              <w:rPr>
                <w:b/>
                <w:bCs/>
              </w:rPr>
              <w:t>18</w:t>
            </w:r>
          </w:p>
        </w:tc>
        <w:tc>
          <w:tcPr>
            <w:tcW w:w="669" w:type="dxa"/>
          </w:tcPr>
          <w:p w:rsidR="00E77109" w:rsidRPr="00DE1D89" w:rsidRDefault="00E77109" w:rsidP="00BC5D03">
            <w:pPr>
              <w:jc w:val="center"/>
              <w:rPr>
                <w:b/>
              </w:rPr>
            </w:pPr>
          </w:p>
        </w:tc>
        <w:tc>
          <w:tcPr>
            <w:tcW w:w="810" w:type="dxa"/>
            <w:vAlign w:val="center"/>
          </w:tcPr>
          <w:p w:rsidR="00E77109" w:rsidRPr="00DE1D89" w:rsidRDefault="00E77109" w:rsidP="00BC5D03">
            <w:pPr>
              <w:jc w:val="center"/>
              <w:rPr>
                <w:b/>
              </w:rPr>
            </w:pPr>
          </w:p>
        </w:tc>
        <w:tc>
          <w:tcPr>
            <w:tcW w:w="669" w:type="dxa"/>
            <w:vAlign w:val="center"/>
          </w:tcPr>
          <w:p w:rsidR="00E77109" w:rsidRPr="00DE1D89" w:rsidRDefault="00E77109" w:rsidP="00BC5D03">
            <w:pPr>
              <w:jc w:val="center"/>
              <w:rPr>
                <w:b/>
              </w:rPr>
            </w:pPr>
            <w:r>
              <w:rPr>
                <w:b/>
              </w:rPr>
              <w:t>36</w:t>
            </w:r>
          </w:p>
        </w:tc>
        <w:tc>
          <w:tcPr>
            <w:tcW w:w="1890" w:type="dxa"/>
            <w:vAlign w:val="center"/>
          </w:tcPr>
          <w:p w:rsidR="00E77109" w:rsidRPr="00DE1D89" w:rsidRDefault="00E77109" w:rsidP="00BC5D03">
            <w:pPr>
              <w:jc w:val="center"/>
              <w:rPr>
                <w:b/>
              </w:rPr>
            </w:pPr>
            <w:r w:rsidRPr="00DE1D89">
              <w:rPr>
                <w:b/>
              </w:rPr>
              <w:t>100</w:t>
            </w:r>
          </w:p>
        </w:tc>
      </w:tr>
      <w:tr w:rsidR="00E77109" w:rsidRPr="00DE1D89" w:rsidTr="00BC5D03">
        <w:trPr>
          <w:trHeight w:val="403"/>
          <w:tblCellSpacing w:w="20" w:type="dxa"/>
          <w:jc w:val="center"/>
        </w:trPr>
        <w:tc>
          <w:tcPr>
            <w:tcW w:w="3169" w:type="dxa"/>
            <w:vAlign w:val="center"/>
          </w:tcPr>
          <w:p w:rsidR="00E77109" w:rsidRPr="00DE1D89" w:rsidRDefault="00E77109" w:rsidP="00BC5D03">
            <w:pPr>
              <w:rPr>
                <w:b/>
                <w:bCs/>
                <w:color w:val="000000"/>
              </w:rPr>
            </w:pPr>
            <w:r w:rsidRPr="009F3879">
              <w:rPr>
                <w:b/>
                <w:bCs/>
              </w:rPr>
              <w:t>Промежуточная аттестация</w:t>
            </w:r>
          </w:p>
        </w:tc>
        <w:tc>
          <w:tcPr>
            <w:tcW w:w="527" w:type="dxa"/>
          </w:tcPr>
          <w:p w:rsidR="00E77109" w:rsidRDefault="00E77109" w:rsidP="00BC5D03">
            <w:pPr>
              <w:jc w:val="center"/>
              <w:rPr>
                <w:b/>
              </w:rPr>
            </w:pPr>
          </w:p>
        </w:tc>
        <w:tc>
          <w:tcPr>
            <w:tcW w:w="4867" w:type="dxa"/>
            <w:gridSpan w:val="5"/>
            <w:vAlign w:val="center"/>
          </w:tcPr>
          <w:p w:rsidR="00E77109" w:rsidRDefault="00BC5D03" w:rsidP="00BC5D03">
            <w:pPr>
              <w:jc w:val="center"/>
              <w:rPr>
                <w:b/>
              </w:rPr>
            </w:pPr>
            <w:r>
              <w:rPr>
                <w:b/>
              </w:rPr>
              <w:t>Зачет</w:t>
            </w:r>
          </w:p>
          <w:p w:rsidR="00BC5D03" w:rsidRPr="00DE1D89" w:rsidRDefault="00BC5D03" w:rsidP="00BC5D03">
            <w:pPr>
              <w:jc w:val="center"/>
              <w:rPr>
                <w:b/>
              </w:rPr>
            </w:pPr>
          </w:p>
        </w:tc>
      </w:tr>
      <w:tr w:rsidR="00E77109" w:rsidRPr="00DE1D89" w:rsidTr="00BC5D03">
        <w:trPr>
          <w:trHeight w:val="300"/>
          <w:tblCellSpacing w:w="20" w:type="dxa"/>
          <w:jc w:val="center"/>
        </w:trPr>
        <w:tc>
          <w:tcPr>
            <w:tcW w:w="3169" w:type="dxa"/>
            <w:vAlign w:val="center"/>
          </w:tcPr>
          <w:p w:rsidR="00E77109" w:rsidRPr="00DE1D89" w:rsidRDefault="00E77109" w:rsidP="00BC5D03">
            <w:pPr>
              <w:rPr>
                <w:b/>
                <w:bCs/>
                <w:color w:val="000000"/>
              </w:rPr>
            </w:pPr>
            <w:r w:rsidRPr="00DE1D89">
              <w:rPr>
                <w:b/>
                <w:bCs/>
                <w:color w:val="000000"/>
              </w:rPr>
              <w:lastRenderedPageBreak/>
              <w:t>Общая трудоемкость дисциплины (в часах)</w:t>
            </w:r>
          </w:p>
        </w:tc>
        <w:tc>
          <w:tcPr>
            <w:tcW w:w="527" w:type="dxa"/>
            <w:tcBorders>
              <w:right w:val="single" w:sz="4" w:space="0" w:color="000000"/>
            </w:tcBorders>
          </w:tcPr>
          <w:p w:rsidR="00E77109" w:rsidRPr="00DE1D89" w:rsidRDefault="00E77109" w:rsidP="00BC5D03">
            <w:pPr>
              <w:jc w:val="center"/>
              <w:rPr>
                <w:b/>
                <w:bCs/>
              </w:rPr>
            </w:pPr>
          </w:p>
        </w:tc>
        <w:tc>
          <w:tcPr>
            <w:tcW w:w="4867" w:type="dxa"/>
            <w:gridSpan w:val="5"/>
            <w:tcBorders>
              <w:left w:val="single" w:sz="4" w:space="0" w:color="000000"/>
            </w:tcBorders>
            <w:vAlign w:val="center"/>
          </w:tcPr>
          <w:p w:rsidR="00E77109" w:rsidRPr="00DE1D89" w:rsidRDefault="00BC5D03" w:rsidP="00BC5D03">
            <w:pPr>
              <w:jc w:val="center"/>
              <w:rPr>
                <w:b/>
              </w:rPr>
            </w:pPr>
            <w:r>
              <w:rPr>
                <w:b/>
                <w:bCs/>
              </w:rPr>
              <w:t>72</w:t>
            </w:r>
          </w:p>
        </w:tc>
      </w:tr>
      <w:tr w:rsidR="00E77109" w:rsidRPr="00DE1D89" w:rsidTr="00BC5D03">
        <w:trPr>
          <w:trHeight w:val="300"/>
          <w:tblCellSpacing w:w="20" w:type="dxa"/>
          <w:jc w:val="center"/>
        </w:trPr>
        <w:tc>
          <w:tcPr>
            <w:tcW w:w="3169" w:type="dxa"/>
            <w:vAlign w:val="center"/>
          </w:tcPr>
          <w:p w:rsidR="00E77109" w:rsidRPr="00DE1D89" w:rsidRDefault="00E77109" w:rsidP="00BC5D03">
            <w:pPr>
              <w:rPr>
                <w:b/>
                <w:bCs/>
                <w:color w:val="000000"/>
              </w:rPr>
            </w:pPr>
            <w:r w:rsidRPr="00DE1D89">
              <w:rPr>
                <w:b/>
                <w:bCs/>
                <w:color w:val="000000"/>
              </w:rPr>
              <w:t>Общая трудоемкость дисциплины (в зачетных единицах)</w:t>
            </w:r>
          </w:p>
        </w:tc>
        <w:tc>
          <w:tcPr>
            <w:tcW w:w="527" w:type="dxa"/>
            <w:tcBorders>
              <w:right w:val="single" w:sz="4" w:space="0" w:color="000000"/>
            </w:tcBorders>
          </w:tcPr>
          <w:p w:rsidR="00E77109" w:rsidRPr="00DE1D89" w:rsidRDefault="00E77109" w:rsidP="00BC5D03">
            <w:pPr>
              <w:jc w:val="center"/>
              <w:rPr>
                <w:b/>
                <w:bCs/>
              </w:rPr>
            </w:pPr>
          </w:p>
        </w:tc>
        <w:tc>
          <w:tcPr>
            <w:tcW w:w="4867" w:type="dxa"/>
            <w:gridSpan w:val="5"/>
            <w:tcBorders>
              <w:top w:val="single" w:sz="4" w:space="0" w:color="000000"/>
              <w:left w:val="single" w:sz="4" w:space="0" w:color="000000"/>
            </w:tcBorders>
            <w:vAlign w:val="center"/>
          </w:tcPr>
          <w:p w:rsidR="00E77109" w:rsidRPr="00DE1D89" w:rsidRDefault="00BC5D03" w:rsidP="00BC5D03">
            <w:pPr>
              <w:jc w:val="center"/>
            </w:pPr>
            <w:r>
              <w:rPr>
                <w:b/>
                <w:bCs/>
              </w:rPr>
              <w:t>2</w:t>
            </w:r>
          </w:p>
        </w:tc>
      </w:tr>
    </w:tbl>
    <w:p w:rsidR="00E77109" w:rsidRDefault="00E77109" w:rsidP="00832F7D">
      <w:pPr>
        <w:ind w:firstLine="709"/>
        <w:jc w:val="both"/>
        <w:rPr>
          <w:b/>
        </w:rPr>
      </w:pPr>
    </w:p>
    <w:p w:rsidR="00BC5D03" w:rsidRDefault="00BC5D03" w:rsidP="00BC5D03">
      <w:pPr>
        <w:ind w:firstLine="709"/>
        <w:jc w:val="both"/>
        <w:rPr>
          <w:b/>
        </w:rPr>
      </w:pPr>
    </w:p>
    <w:p w:rsidR="00BC5D03" w:rsidRDefault="00BC5D03" w:rsidP="00BC5D03">
      <w:pPr>
        <w:jc w:val="center"/>
        <w:rPr>
          <w:b/>
        </w:rPr>
      </w:pPr>
      <w:r w:rsidRPr="00DA6557">
        <w:rPr>
          <w:b/>
        </w:rPr>
        <w:t>Очн</w:t>
      </w:r>
      <w:r>
        <w:rPr>
          <w:b/>
        </w:rPr>
        <w:t>о-заочн</w:t>
      </w:r>
      <w:r w:rsidRPr="00DA6557">
        <w:rPr>
          <w:b/>
        </w:rPr>
        <w:t>ая форма</w:t>
      </w:r>
    </w:p>
    <w:p w:rsidR="00BC5D03" w:rsidRPr="00DA6557" w:rsidRDefault="00BC5D03" w:rsidP="00BC5D03">
      <w:pPr>
        <w:jc w:val="center"/>
        <w:rPr>
          <w:b/>
        </w:rPr>
      </w:pPr>
    </w:p>
    <w:tbl>
      <w:tblPr>
        <w:tblW w:w="872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567"/>
        <w:gridCol w:w="709"/>
        <w:gridCol w:w="709"/>
        <w:gridCol w:w="850"/>
        <w:gridCol w:w="709"/>
        <w:gridCol w:w="1950"/>
      </w:tblGrid>
      <w:tr w:rsidR="00BC5D03" w:rsidRPr="00DE1D89" w:rsidTr="00BC5D03">
        <w:trPr>
          <w:trHeight w:val="361"/>
          <w:tblCellSpacing w:w="20" w:type="dxa"/>
          <w:jc w:val="center"/>
        </w:trPr>
        <w:tc>
          <w:tcPr>
            <w:tcW w:w="3169" w:type="dxa"/>
            <w:vMerge w:val="restart"/>
            <w:vAlign w:val="center"/>
          </w:tcPr>
          <w:p w:rsidR="00BC5D03" w:rsidRPr="00DE1D89" w:rsidRDefault="00BC5D03" w:rsidP="00BC5D03">
            <w:pPr>
              <w:jc w:val="center"/>
              <w:rPr>
                <w:b/>
                <w:bCs/>
                <w:color w:val="000000"/>
              </w:rPr>
            </w:pPr>
            <w:r w:rsidRPr="00DE1D89">
              <w:rPr>
                <w:b/>
                <w:bCs/>
                <w:color w:val="000000"/>
              </w:rPr>
              <w:t>Наименование тем</w:t>
            </w:r>
          </w:p>
        </w:tc>
        <w:tc>
          <w:tcPr>
            <w:tcW w:w="3504" w:type="dxa"/>
            <w:gridSpan w:val="5"/>
          </w:tcPr>
          <w:p w:rsidR="00BC5D03" w:rsidRPr="00DE1D89" w:rsidRDefault="00BC5D03" w:rsidP="00BC5D03">
            <w:pPr>
              <w:jc w:val="center"/>
              <w:rPr>
                <w:b/>
                <w:bCs/>
                <w:color w:val="000000"/>
              </w:rPr>
            </w:pPr>
            <w:r w:rsidRPr="00DE1D89">
              <w:rPr>
                <w:b/>
                <w:bCs/>
                <w:color w:val="000000"/>
              </w:rPr>
              <w:t>Виды учебной деятельности, включая самостоятельную работу (в часах)</w:t>
            </w:r>
          </w:p>
        </w:tc>
        <w:tc>
          <w:tcPr>
            <w:tcW w:w="1890" w:type="dxa"/>
            <w:vMerge w:val="restart"/>
            <w:noWrap/>
            <w:vAlign w:val="center"/>
          </w:tcPr>
          <w:p w:rsidR="00BC5D03" w:rsidRPr="00DE1D89" w:rsidRDefault="00BC5D03" w:rsidP="00BC5D03">
            <w:pPr>
              <w:jc w:val="center"/>
              <w:rPr>
                <w:b/>
              </w:rPr>
            </w:pPr>
            <w:r w:rsidRPr="00DE1D89">
              <w:rPr>
                <w:b/>
              </w:rPr>
              <w:t>Форма ТКУ</w:t>
            </w:r>
            <w:r w:rsidRPr="00DE1D89">
              <w:rPr>
                <w:rStyle w:val="ad"/>
                <w:b/>
              </w:rPr>
              <w:footnoteReference w:id="3"/>
            </w:r>
          </w:p>
          <w:p w:rsidR="00BC5D03" w:rsidRPr="00DE1D89" w:rsidRDefault="00BC5D03" w:rsidP="00BC5D03">
            <w:pPr>
              <w:jc w:val="center"/>
              <w:rPr>
                <w:color w:val="000000"/>
              </w:rPr>
            </w:pPr>
            <w:r w:rsidRPr="00DE1D89">
              <w:rPr>
                <w:b/>
              </w:rPr>
              <w:t>Форма ПА</w:t>
            </w:r>
            <w:r w:rsidRPr="00DE1D89">
              <w:rPr>
                <w:rStyle w:val="ad"/>
                <w:b/>
              </w:rPr>
              <w:footnoteReference w:id="4"/>
            </w:r>
          </w:p>
        </w:tc>
      </w:tr>
      <w:tr w:rsidR="00BC5D03" w:rsidRPr="00DE1D89" w:rsidTr="00BC5D03">
        <w:trPr>
          <w:cantSplit/>
          <w:trHeight w:val="1895"/>
          <w:tblCellSpacing w:w="20" w:type="dxa"/>
          <w:jc w:val="center"/>
        </w:trPr>
        <w:tc>
          <w:tcPr>
            <w:tcW w:w="3169" w:type="dxa"/>
            <w:vMerge/>
            <w:vAlign w:val="center"/>
          </w:tcPr>
          <w:p w:rsidR="00BC5D03" w:rsidRPr="00DE1D89" w:rsidRDefault="00BC5D03" w:rsidP="00BC5D03">
            <w:pPr>
              <w:jc w:val="center"/>
              <w:rPr>
                <w:b/>
                <w:bCs/>
                <w:color w:val="000000"/>
              </w:rPr>
            </w:pPr>
          </w:p>
        </w:tc>
        <w:tc>
          <w:tcPr>
            <w:tcW w:w="527" w:type="dxa"/>
            <w:textDirection w:val="btLr"/>
            <w:vAlign w:val="center"/>
          </w:tcPr>
          <w:p w:rsidR="00BC5D03" w:rsidRPr="00DE1D89" w:rsidRDefault="00BC5D03" w:rsidP="00BC5D03">
            <w:pPr>
              <w:ind w:left="113" w:right="113"/>
              <w:jc w:val="center"/>
              <w:rPr>
                <w:bCs/>
                <w:color w:val="000000"/>
              </w:rPr>
            </w:pPr>
            <w:r w:rsidRPr="00DE1D89">
              <w:rPr>
                <w:bCs/>
                <w:color w:val="000000"/>
              </w:rPr>
              <w:t>Лекции</w:t>
            </w:r>
          </w:p>
        </w:tc>
        <w:tc>
          <w:tcPr>
            <w:tcW w:w="669" w:type="dxa"/>
            <w:textDirection w:val="btLr"/>
            <w:vAlign w:val="center"/>
          </w:tcPr>
          <w:p w:rsidR="00BC5D03" w:rsidRDefault="00BC5D03" w:rsidP="00BC5D03">
            <w:pPr>
              <w:jc w:val="center"/>
            </w:pPr>
          </w:p>
          <w:p w:rsidR="00BC5D03" w:rsidRPr="00DE1D89" w:rsidRDefault="00BC5D03" w:rsidP="00BC5D03">
            <w:pPr>
              <w:jc w:val="center"/>
            </w:pPr>
            <w:r w:rsidRPr="00DE1D89">
              <w:t>Практические занятия</w:t>
            </w:r>
          </w:p>
          <w:p w:rsidR="00BC5D03" w:rsidRPr="00DE1D89" w:rsidRDefault="00BC5D03" w:rsidP="00BC5D03">
            <w:pPr>
              <w:ind w:left="113" w:right="113"/>
              <w:jc w:val="center"/>
              <w:rPr>
                <w:bCs/>
                <w:color w:val="000000"/>
              </w:rPr>
            </w:pPr>
          </w:p>
        </w:tc>
        <w:tc>
          <w:tcPr>
            <w:tcW w:w="669" w:type="dxa"/>
            <w:textDirection w:val="btLr"/>
          </w:tcPr>
          <w:p w:rsidR="00BC5D03" w:rsidRPr="00DE1D89" w:rsidRDefault="00BC5D03" w:rsidP="00BC5D03">
            <w:pPr>
              <w:jc w:val="center"/>
            </w:pPr>
            <w:r>
              <w:t>Практическая подготовка</w:t>
            </w:r>
          </w:p>
        </w:tc>
        <w:tc>
          <w:tcPr>
            <w:tcW w:w="810" w:type="dxa"/>
            <w:noWrap/>
            <w:textDirection w:val="btLr"/>
            <w:vAlign w:val="center"/>
          </w:tcPr>
          <w:p w:rsidR="00BC5D03" w:rsidRPr="00DE1D89" w:rsidRDefault="00BC5D03" w:rsidP="00BC5D03">
            <w:pPr>
              <w:jc w:val="center"/>
            </w:pPr>
            <w:r w:rsidRPr="00DE1D89">
              <w:t>Семинар</w:t>
            </w:r>
            <w:r>
              <w:t>ские занятия</w:t>
            </w:r>
          </w:p>
        </w:tc>
        <w:tc>
          <w:tcPr>
            <w:tcW w:w="669" w:type="dxa"/>
            <w:noWrap/>
            <w:textDirection w:val="btLr"/>
            <w:vAlign w:val="center"/>
          </w:tcPr>
          <w:p w:rsidR="00BC5D03" w:rsidRDefault="00BC5D03" w:rsidP="00BC5D03">
            <w:pPr>
              <w:jc w:val="center"/>
            </w:pPr>
          </w:p>
          <w:p w:rsidR="00BC5D03" w:rsidRPr="00DE1D89" w:rsidRDefault="00BC5D03" w:rsidP="00BC5D03">
            <w:pPr>
              <w:jc w:val="center"/>
            </w:pPr>
            <w:r>
              <w:t>Самостоятельная работа</w:t>
            </w:r>
          </w:p>
          <w:p w:rsidR="00BC5D03" w:rsidRPr="00DE1D89" w:rsidRDefault="00BC5D03" w:rsidP="00BC5D03">
            <w:pPr>
              <w:jc w:val="center"/>
            </w:pPr>
          </w:p>
        </w:tc>
        <w:tc>
          <w:tcPr>
            <w:tcW w:w="1890" w:type="dxa"/>
            <w:vMerge/>
            <w:vAlign w:val="center"/>
          </w:tcPr>
          <w:p w:rsidR="00BC5D03" w:rsidRPr="00DE1D89" w:rsidRDefault="00BC5D03" w:rsidP="00BC5D03">
            <w:pPr>
              <w:jc w:val="center"/>
              <w:rPr>
                <w:color w:val="000000"/>
              </w:rPr>
            </w:pPr>
          </w:p>
        </w:tc>
      </w:tr>
      <w:tr w:rsidR="00BC5D03" w:rsidRPr="00DE1D89" w:rsidTr="00BC5D03">
        <w:trPr>
          <w:trHeight w:val="599"/>
          <w:tblCellSpacing w:w="20" w:type="dxa"/>
          <w:jc w:val="center"/>
        </w:trPr>
        <w:tc>
          <w:tcPr>
            <w:tcW w:w="3169" w:type="dxa"/>
            <w:vAlign w:val="center"/>
          </w:tcPr>
          <w:p w:rsidR="00BC5D03" w:rsidRPr="00140A4B" w:rsidRDefault="00BC5D03" w:rsidP="00BC5D03">
            <w:pPr>
              <w:rPr>
                <w:i/>
                <w:iCs/>
                <w:color w:val="000000"/>
              </w:rPr>
            </w:pPr>
            <w:r w:rsidRPr="00140A4B">
              <w:rPr>
                <w:bCs/>
                <w:i/>
                <w:iCs/>
                <w:color w:val="000000"/>
              </w:rPr>
              <w:t xml:space="preserve">Тема 1. </w:t>
            </w:r>
            <w:r w:rsidRPr="00140A4B">
              <w:rPr>
                <w:i/>
                <w:iCs/>
              </w:rPr>
              <w:t xml:space="preserve">История как наука. </w:t>
            </w:r>
            <w:r w:rsidRPr="00140A4B">
              <w:rPr>
                <w:bCs/>
                <w:i/>
                <w:iCs/>
              </w:rPr>
              <w:t>Россия в мировом историческом процессе</w:t>
            </w:r>
          </w:p>
        </w:tc>
        <w:tc>
          <w:tcPr>
            <w:tcW w:w="527" w:type="dxa"/>
            <w:vAlign w:val="center"/>
          </w:tcPr>
          <w:p w:rsidR="00BC5D03" w:rsidRPr="008A6257" w:rsidRDefault="00BC5D03" w:rsidP="00BC5D03">
            <w:pPr>
              <w:jc w:val="center"/>
              <w:rPr>
                <w:bCs/>
                <w:color w:val="000000"/>
              </w:rPr>
            </w:pPr>
          </w:p>
        </w:tc>
        <w:tc>
          <w:tcPr>
            <w:tcW w:w="669" w:type="dxa"/>
            <w:vAlign w:val="center"/>
          </w:tcPr>
          <w:p w:rsidR="00BC5D03" w:rsidRPr="00DE1D89" w:rsidRDefault="00BC5D03" w:rsidP="00BC5D03">
            <w:pPr>
              <w:jc w:val="center"/>
              <w:rPr>
                <w:bCs/>
                <w:color w:val="000000"/>
              </w:rPr>
            </w:pPr>
            <w:r>
              <w:rPr>
                <w:bCs/>
                <w:color w:val="000000"/>
              </w:rPr>
              <w:t>2</w:t>
            </w:r>
          </w:p>
        </w:tc>
        <w:tc>
          <w:tcPr>
            <w:tcW w:w="669" w:type="dxa"/>
          </w:tcPr>
          <w:p w:rsidR="00BC5D03" w:rsidRDefault="00BC5D03" w:rsidP="00BC5D03">
            <w:pPr>
              <w:jc w:val="center"/>
            </w:pPr>
          </w:p>
        </w:tc>
        <w:tc>
          <w:tcPr>
            <w:tcW w:w="810" w:type="dxa"/>
            <w:noWrap/>
            <w:vAlign w:val="center"/>
          </w:tcPr>
          <w:p w:rsidR="00BC5D03" w:rsidRPr="00DE1D89" w:rsidRDefault="00BC5D03" w:rsidP="00BC5D03">
            <w:pPr>
              <w:jc w:val="center"/>
            </w:pPr>
          </w:p>
        </w:tc>
        <w:tc>
          <w:tcPr>
            <w:tcW w:w="669" w:type="dxa"/>
            <w:vAlign w:val="center"/>
          </w:tcPr>
          <w:p w:rsidR="00BC5D03" w:rsidRPr="00DE1D89" w:rsidRDefault="00BC5D03" w:rsidP="00BC5D03">
            <w:pPr>
              <w:jc w:val="center"/>
            </w:pPr>
            <w:r>
              <w:t>4</w:t>
            </w:r>
          </w:p>
        </w:tc>
        <w:tc>
          <w:tcPr>
            <w:tcW w:w="1890" w:type="dxa"/>
            <w:vAlign w:val="center"/>
          </w:tcPr>
          <w:p w:rsidR="00BC5D03" w:rsidRPr="00140A4B" w:rsidRDefault="00BC5D03" w:rsidP="00BC5D03">
            <w:pPr>
              <w:widowControl w:val="0"/>
              <w:jc w:val="center"/>
              <w:rPr>
                <w:color w:val="000000"/>
              </w:rPr>
            </w:pPr>
            <w:r w:rsidRPr="00140A4B">
              <w:t>доклады</w:t>
            </w: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Тема 2</w:t>
            </w:r>
            <w:r>
              <w:rPr>
                <w:i/>
                <w:iCs/>
              </w:rPr>
              <w:t xml:space="preserve">. </w:t>
            </w:r>
            <w:r w:rsidRPr="0024714E">
              <w:rPr>
                <w:i/>
                <w:iCs/>
              </w:rPr>
              <w:t>Особенности исторического процесса Древнего мира</w:t>
            </w:r>
            <w:r>
              <w:rPr>
                <w:i/>
                <w:iCs/>
                <w:sz w:val="22"/>
                <w:szCs w:val="28"/>
              </w:rPr>
              <w:t xml:space="preserve">. </w:t>
            </w:r>
            <w:r w:rsidRPr="00140A4B">
              <w:rPr>
                <w:i/>
                <w:iCs/>
              </w:rPr>
              <w:t>Древнейшие народы и государства на территории России</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6</w:t>
            </w:r>
          </w:p>
        </w:tc>
        <w:tc>
          <w:tcPr>
            <w:tcW w:w="1890" w:type="dxa"/>
            <w:noWrap/>
            <w:vAlign w:val="center"/>
          </w:tcPr>
          <w:p w:rsidR="00BC5D03" w:rsidRDefault="00BC5D03" w:rsidP="00BC5D03">
            <w:pPr>
              <w:jc w:val="center"/>
              <w:rPr>
                <w:color w:val="000000"/>
              </w:rPr>
            </w:pPr>
            <w:r w:rsidRPr="00140A4B">
              <w:t xml:space="preserve">работа в </w:t>
            </w:r>
            <w:proofErr w:type="spellStart"/>
            <w:r w:rsidRPr="00140A4B">
              <w:t>микрогруппа</w:t>
            </w:r>
            <w:r>
              <w:t>х</w:t>
            </w:r>
            <w:proofErr w:type="spellEnd"/>
            <w:r w:rsidRPr="00140A4B">
              <w:rPr>
                <w:color w:val="000000"/>
              </w:rPr>
              <w:t>/</w:t>
            </w:r>
          </w:p>
          <w:p w:rsidR="00BC5D03" w:rsidRPr="00140A4B" w:rsidRDefault="00BC5D03" w:rsidP="00BC5D03">
            <w:pPr>
              <w:jc w:val="center"/>
              <w:rPr>
                <w:color w:val="000000"/>
              </w:rPr>
            </w:pP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 xml:space="preserve">Тема 3. </w:t>
            </w:r>
            <w:r w:rsidRPr="0024714E">
              <w:rPr>
                <w:i/>
                <w:iCs/>
              </w:rPr>
              <w:t>Европа и страны Востока в средние века. Основные этапы становления российской государственности</w:t>
            </w:r>
            <w:r w:rsidRPr="00140A4B">
              <w:rPr>
                <w:i/>
                <w:iCs/>
              </w:rPr>
              <w:t xml:space="preserve"> (</w:t>
            </w:r>
            <w:r w:rsidRPr="00140A4B">
              <w:rPr>
                <w:i/>
                <w:iCs/>
                <w:lang w:val="en-US"/>
              </w:rPr>
              <w:t>IX</w:t>
            </w:r>
            <w:r w:rsidRPr="00140A4B">
              <w:rPr>
                <w:i/>
                <w:iCs/>
              </w:rPr>
              <w:t xml:space="preserve"> </w:t>
            </w:r>
            <w:r>
              <w:rPr>
                <w:i/>
                <w:iCs/>
              </w:rPr>
              <w:t>-</w:t>
            </w:r>
            <w:r w:rsidRPr="00140A4B">
              <w:rPr>
                <w:i/>
                <w:iCs/>
              </w:rPr>
              <w:t xml:space="preserve"> </w:t>
            </w:r>
            <w:r w:rsidRPr="00140A4B">
              <w:rPr>
                <w:i/>
                <w:iCs/>
                <w:lang w:val="en-US"/>
              </w:rPr>
              <w:t>XV</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74104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741043" w:rsidP="00BC5D03">
            <w:pPr>
              <w:jc w:val="center"/>
              <w:rPr>
                <w:color w:val="000000"/>
              </w:rPr>
            </w:pPr>
            <w:r>
              <w:rPr>
                <w:color w:val="000000"/>
              </w:rPr>
              <w:t>4</w:t>
            </w:r>
          </w:p>
        </w:tc>
        <w:tc>
          <w:tcPr>
            <w:tcW w:w="1890" w:type="dxa"/>
            <w:noWrap/>
            <w:vAlign w:val="center"/>
          </w:tcPr>
          <w:p w:rsidR="00BC5D03" w:rsidRDefault="00BC5D03" w:rsidP="00BC5D03">
            <w:pPr>
              <w:widowControl w:val="0"/>
              <w:jc w:val="center"/>
              <w:rPr>
                <w:color w:val="000000"/>
              </w:rPr>
            </w:pPr>
            <w:r w:rsidRPr="00140A4B">
              <w:rPr>
                <w:color w:val="000000"/>
              </w:rPr>
              <w:t>тестирование/</w:t>
            </w:r>
          </w:p>
          <w:p w:rsidR="00BC5D03" w:rsidRPr="00140A4B" w:rsidRDefault="00BC5D03" w:rsidP="00BC5D03">
            <w:pPr>
              <w:widowControl w:val="0"/>
              <w:jc w:val="center"/>
              <w:rPr>
                <w:color w:val="000000"/>
              </w:rPr>
            </w:pPr>
            <w:r>
              <w:rPr>
                <w:color w:val="000000"/>
              </w:rPr>
              <w:t>10</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keepNext/>
              <w:rPr>
                <w:i/>
                <w:iCs/>
                <w:color w:val="000000"/>
              </w:rPr>
            </w:pPr>
            <w:r w:rsidRPr="00140A4B">
              <w:rPr>
                <w:bCs/>
                <w:i/>
                <w:iCs/>
                <w:color w:val="000000"/>
              </w:rPr>
              <w:t xml:space="preserve">Тема 4. </w:t>
            </w:r>
            <w:r w:rsidRPr="0024714E">
              <w:rPr>
                <w:i/>
                <w:iCs/>
              </w:rPr>
              <w:t>Новое Время в мировой истории: переход к новому времени.</w:t>
            </w:r>
            <w:r>
              <w:rPr>
                <w:i/>
                <w:iCs/>
                <w:sz w:val="22"/>
                <w:szCs w:val="28"/>
              </w:rPr>
              <w:t xml:space="preserve"> </w:t>
            </w:r>
            <w:r w:rsidRPr="00140A4B">
              <w:rPr>
                <w:i/>
                <w:iCs/>
              </w:rPr>
              <w:t xml:space="preserve">Россия в </w:t>
            </w:r>
            <w:r w:rsidRPr="00140A4B">
              <w:rPr>
                <w:i/>
                <w:iCs/>
                <w:lang w:val="en-US"/>
              </w:rPr>
              <w:t>XVI</w:t>
            </w:r>
            <w:r w:rsidRPr="00140A4B">
              <w:rPr>
                <w:i/>
                <w:iCs/>
              </w:rPr>
              <w:t>-</w:t>
            </w:r>
            <w:r w:rsidRPr="00140A4B">
              <w:rPr>
                <w:i/>
                <w:iCs/>
                <w:lang w:val="en-US"/>
              </w:rPr>
              <w:t>XVII</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741043" w:rsidP="00BC5D03">
            <w:pPr>
              <w:jc w:val="center"/>
              <w:rPr>
                <w:color w:val="000000"/>
              </w:rPr>
            </w:pPr>
            <w:r>
              <w:rPr>
                <w:color w:val="000000"/>
              </w:rPr>
              <w:t>6</w:t>
            </w:r>
          </w:p>
        </w:tc>
        <w:tc>
          <w:tcPr>
            <w:tcW w:w="1890" w:type="dxa"/>
            <w:noWrap/>
            <w:vAlign w:val="center"/>
          </w:tcPr>
          <w:p w:rsidR="00BC5D03" w:rsidRDefault="00BC5D03" w:rsidP="00BC5D03">
            <w:pPr>
              <w:widowControl w:val="0"/>
              <w:jc w:val="center"/>
            </w:pPr>
          </w:p>
          <w:p w:rsidR="00BC5D03" w:rsidRDefault="00BC5D03" w:rsidP="00BC5D03">
            <w:pPr>
              <w:widowControl w:val="0"/>
              <w:jc w:val="center"/>
            </w:pPr>
            <w:r>
              <w:t>к</w:t>
            </w:r>
            <w:r w:rsidRPr="00140A4B">
              <w:t>оллоквиум</w:t>
            </w:r>
            <w:r>
              <w:t>/</w:t>
            </w:r>
          </w:p>
          <w:p w:rsidR="00BC5D03" w:rsidRPr="00140A4B" w:rsidRDefault="00BC5D03" w:rsidP="00BC5D03">
            <w:pPr>
              <w:widowControl w:val="0"/>
              <w:jc w:val="center"/>
              <w:rPr>
                <w:color w:val="000000"/>
              </w:rPr>
            </w:pPr>
            <w:r w:rsidRPr="00140A4B">
              <w:rPr>
                <w:color w:val="000000"/>
              </w:rPr>
              <w:t>1</w:t>
            </w:r>
            <w:r>
              <w:rPr>
                <w:color w:val="000000"/>
              </w:rPr>
              <w:t>5</w:t>
            </w:r>
            <w:r w:rsidRPr="00140A4B">
              <w:rPr>
                <w:color w:val="000000"/>
              </w:rPr>
              <w:t xml:space="preserve"> бал</w:t>
            </w:r>
            <w:r>
              <w:rPr>
                <w:color w:val="000000"/>
              </w:rPr>
              <w:t>.</w:t>
            </w:r>
          </w:p>
          <w:p w:rsidR="00BC5D03" w:rsidRPr="00140A4B" w:rsidRDefault="00BC5D03" w:rsidP="00BC5D03">
            <w:pPr>
              <w:widowControl w:val="0"/>
              <w:jc w:val="center"/>
              <w:rPr>
                <w:color w:val="000000"/>
              </w:rPr>
            </w:pPr>
            <w:r w:rsidRPr="00140A4B">
              <w:t xml:space="preserve"> </w:t>
            </w:r>
          </w:p>
        </w:tc>
      </w:tr>
      <w:tr w:rsidR="00BC5D03" w:rsidRPr="00DE1D89" w:rsidTr="00BC5D03">
        <w:trPr>
          <w:trHeight w:val="466"/>
          <w:tblCellSpacing w:w="20" w:type="dxa"/>
          <w:jc w:val="center"/>
        </w:trPr>
        <w:tc>
          <w:tcPr>
            <w:tcW w:w="3169" w:type="dxa"/>
            <w:vAlign w:val="center"/>
          </w:tcPr>
          <w:p w:rsidR="00BC5D03" w:rsidRPr="0024714E" w:rsidRDefault="00BC5D03" w:rsidP="00BC5D03">
            <w:pPr>
              <w:rPr>
                <w:bCs/>
                <w:i/>
                <w:iCs/>
                <w:color w:val="000000"/>
              </w:rPr>
            </w:pPr>
            <w:r w:rsidRPr="0024714E">
              <w:rPr>
                <w:bCs/>
                <w:i/>
                <w:iCs/>
                <w:color w:val="000000"/>
              </w:rPr>
              <w:t>Тема 5.</w:t>
            </w:r>
            <w:r w:rsidRPr="0024714E">
              <w:rPr>
                <w:i/>
                <w:iCs/>
              </w:rPr>
              <w:t xml:space="preserve"> Мировая история в </w:t>
            </w:r>
            <w:r w:rsidRPr="0024714E">
              <w:rPr>
                <w:i/>
                <w:iCs/>
                <w:lang w:val="en-US"/>
              </w:rPr>
              <w:t>XVIII</w:t>
            </w:r>
            <w:r>
              <w:rPr>
                <w:i/>
                <w:iCs/>
              </w:rPr>
              <w:t>-</w:t>
            </w:r>
            <w:r w:rsidRPr="0024714E">
              <w:rPr>
                <w:i/>
                <w:iCs/>
                <w:lang w:val="en-US"/>
              </w:rPr>
              <w:t>XIX</w:t>
            </w:r>
            <w:r w:rsidRPr="0024714E">
              <w:rPr>
                <w:i/>
                <w:iCs/>
              </w:rPr>
              <w:t xml:space="preserve"> вв. Российская империя в </w:t>
            </w:r>
            <w:r w:rsidRPr="0024714E">
              <w:rPr>
                <w:i/>
                <w:iCs/>
                <w:lang w:val="en-US"/>
              </w:rPr>
              <w:t>XVIII</w:t>
            </w:r>
            <w:r w:rsidRPr="0024714E">
              <w:rPr>
                <w:i/>
                <w:iCs/>
              </w:rPr>
              <w:t>-</w:t>
            </w:r>
            <w:r w:rsidRPr="0024714E">
              <w:rPr>
                <w:i/>
                <w:iCs/>
                <w:lang w:val="en-US"/>
              </w:rPr>
              <w:t>XIX</w:t>
            </w:r>
            <w:r w:rsidRPr="0024714E">
              <w:rPr>
                <w:i/>
                <w:iCs/>
              </w:rPr>
              <w:t xml:space="preserve"> столетиях</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r>
              <w:rPr>
                <w:color w:val="000000"/>
              </w:rPr>
              <w:t>6</w:t>
            </w:r>
          </w:p>
        </w:tc>
        <w:tc>
          <w:tcPr>
            <w:tcW w:w="1890" w:type="dxa"/>
            <w:vAlign w:val="center"/>
          </w:tcPr>
          <w:p w:rsidR="00BC5D03" w:rsidRPr="00140A4B" w:rsidRDefault="00BC5D03" w:rsidP="00BC5D03">
            <w:pPr>
              <w:widowControl w:val="0"/>
              <w:jc w:val="center"/>
              <w:rPr>
                <w:color w:val="000000"/>
              </w:rPr>
            </w:pPr>
            <w:r>
              <w:rPr>
                <w:color w:val="000000"/>
              </w:rPr>
              <w:t>круглый стол/ 15бал.</w:t>
            </w:r>
          </w:p>
        </w:tc>
      </w:tr>
      <w:tr w:rsidR="00BC5D03" w:rsidRPr="00DE1D89" w:rsidTr="00BC5D03">
        <w:trPr>
          <w:trHeight w:val="605"/>
          <w:tblCellSpacing w:w="20" w:type="dxa"/>
          <w:jc w:val="center"/>
        </w:trPr>
        <w:tc>
          <w:tcPr>
            <w:tcW w:w="3169" w:type="dxa"/>
            <w:vAlign w:val="center"/>
          </w:tcPr>
          <w:p w:rsidR="00BC5D03" w:rsidRPr="00140A4B" w:rsidRDefault="00BC5D03" w:rsidP="00BC5D03">
            <w:pPr>
              <w:rPr>
                <w:bCs/>
                <w:i/>
                <w:iCs/>
                <w:color w:val="000000"/>
              </w:rPr>
            </w:pPr>
            <w:r w:rsidRPr="00140A4B">
              <w:rPr>
                <w:bCs/>
                <w:i/>
                <w:iCs/>
                <w:color w:val="000000"/>
              </w:rPr>
              <w:t>Тема 6.</w:t>
            </w:r>
            <w:r w:rsidRPr="00140A4B">
              <w:rPr>
                <w:i/>
                <w:iCs/>
              </w:rPr>
              <w:t xml:space="preserve"> </w:t>
            </w:r>
            <w:r>
              <w:rPr>
                <w:i/>
                <w:iCs/>
              </w:rPr>
              <w:t>Мировая и р</w:t>
            </w:r>
            <w:r w:rsidRPr="00140A4B">
              <w:rPr>
                <w:i/>
                <w:iCs/>
              </w:rPr>
              <w:t xml:space="preserve">оссийская история в первой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741043" w:rsidP="00BC5D03">
            <w:pPr>
              <w:jc w:val="center"/>
              <w:rPr>
                <w:color w:val="000000"/>
              </w:rPr>
            </w:pPr>
            <w:r>
              <w:rPr>
                <w:color w:val="000000"/>
              </w:rPr>
              <w:t>6</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1100"/>
          <w:tblCellSpacing w:w="20" w:type="dxa"/>
          <w:jc w:val="center"/>
        </w:trPr>
        <w:tc>
          <w:tcPr>
            <w:tcW w:w="3169" w:type="dxa"/>
            <w:vAlign w:val="center"/>
          </w:tcPr>
          <w:p w:rsidR="00BC5D03" w:rsidRPr="00140A4B" w:rsidRDefault="00BC5D03" w:rsidP="00BC5D03">
            <w:pPr>
              <w:widowControl w:val="0"/>
              <w:rPr>
                <w:bCs/>
                <w:i/>
                <w:iCs/>
                <w:color w:val="000000"/>
              </w:rPr>
            </w:pPr>
            <w:r w:rsidRPr="00140A4B">
              <w:rPr>
                <w:bCs/>
                <w:i/>
                <w:iCs/>
                <w:color w:val="000000"/>
              </w:rPr>
              <w:lastRenderedPageBreak/>
              <w:t>Тема 7.</w:t>
            </w:r>
            <w:r w:rsidRPr="00140A4B">
              <w:rPr>
                <w:i/>
                <w:iCs/>
              </w:rPr>
              <w:t xml:space="preserve"> </w:t>
            </w:r>
            <w:r>
              <w:rPr>
                <w:i/>
                <w:iCs/>
              </w:rPr>
              <w:t>Мировая и р</w:t>
            </w:r>
            <w:r w:rsidRPr="00140A4B">
              <w:rPr>
                <w:i/>
                <w:iCs/>
              </w:rPr>
              <w:t xml:space="preserve">оссийская история во второй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r>
              <w:rPr>
                <w:color w:val="000000"/>
              </w:rPr>
              <w:t>2</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741043" w:rsidP="00BC5D03">
            <w:pPr>
              <w:jc w:val="center"/>
              <w:rPr>
                <w:color w:val="000000"/>
              </w:rPr>
            </w:pPr>
            <w:r>
              <w:rPr>
                <w:color w:val="000000"/>
              </w:rPr>
              <w:t>6</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460"/>
          <w:tblCellSpacing w:w="20" w:type="dxa"/>
          <w:jc w:val="center"/>
        </w:trPr>
        <w:tc>
          <w:tcPr>
            <w:tcW w:w="3169" w:type="dxa"/>
            <w:vAlign w:val="center"/>
          </w:tcPr>
          <w:p w:rsidR="00BC5D03" w:rsidRPr="00140A4B" w:rsidRDefault="00BC5D03" w:rsidP="00931561">
            <w:pPr>
              <w:widowControl w:val="0"/>
              <w:rPr>
                <w:bCs/>
                <w:i/>
                <w:iCs/>
                <w:color w:val="000000"/>
              </w:rPr>
            </w:pPr>
            <w:r w:rsidRPr="00140A4B">
              <w:rPr>
                <w:bCs/>
                <w:i/>
                <w:iCs/>
                <w:color w:val="000000"/>
              </w:rPr>
              <w:t>Тема 8.</w:t>
            </w:r>
            <w:r w:rsidRPr="00140A4B">
              <w:rPr>
                <w:b/>
                <w:bCs/>
              </w:rPr>
              <w:t xml:space="preserve"> </w:t>
            </w:r>
            <w:r w:rsidRPr="00140A4B">
              <w:rPr>
                <w:bCs/>
                <w:i/>
                <w:iCs/>
              </w:rPr>
              <w:t xml:space="preserve">Россия </w:t>
            </w:r>
            <w:r>
              <w:rPr>
                <w:bCs/>
                <w:i/>
                <w:iCs/>
              </w:rPr>
              <w:t xml:space="preserve">и мир </w:t>
            </w:r>
            <w:r w:rsidRPr="00140A4B">
              <w:rPr>
                <w:bCs/>
                <w:i/>
                <w:iCs/>
              </w:rPr>
              <w:t>в</w:t>
            </w:r>
            <w:r w:rsidR="00931561">
              <w:rPr>
                <w:bCs/>
                <w:i/>
                <w:iCs/>
              </w:rPr>
              <w:t xml:space="preserve"> </w:t>
            </w:r>
            <w:r w:rsidRPr="00140A4B">
              <w:rPr>
                <w:bCs/>
                <w:i/>
                <w:iCs/>
              </w:rPr>
              <w:t xml:space="preserve">начале </w:t>
            </w:r>
            <w:r w:rsidRPr="00140A4B">
              <w:rPr>
                <w:bCs/>
                <w:i/>
                <w:iCs/>
                <w:lang w:val="en-US"/>
              </w:rPr>
              <w:t>XXI</w:t>
            </w:r>
            <w:r w:rsidRPr="00140A4B">
              <w:rPr>
                <w:bCs/>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BC5D03" w:rsidP="00BC5D03">
            <w:pPr>
              <w:jc w:val="center"/>
              <w:rPr>
                <w:color w:val="000000"/>
              </w:rPr>
            </w:pP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741043" w:rsidP="00BC5D03">
            <w:pPr>
              <w:jc w:val="center"/>
              <w:rPr>
                <w:color w:val="000000"/>
              </w:rPr>
            </w:pPr>
            <w:r>
              <w:rPr>
                <w:color w:val="000000"/>
              </w:rPr>
              <w:t>6</w:t>
            </w:r>
          </w:p>
        </w:tc>
        <w:tc>
          <w:tcPr>
            <w:tcW w:w="1890" w:type="dxa"/>
            <w:vAlign w:val="center"/>
          </w:tcPr>
          <w:p w:rsidR="00BC5D03" w:rsidRDefault="00BC5D03" w:rsidP="00BC5D03">
            <w:pPr>
              <w:jc w:val="center"/>
              <w:rPr>
                <w:color w:val="000000"/>
              </w:rPr>
            </w:pPr>
            <w:r w:rsidRPr="00140A4B">
              <w:rPr>
                <w:color w:val="000000"/>
              </w:rPr>
              <w:t>тестирование/</w:t>
            </w:r>
          </w:p>
          <w:p w:rsidR="00BC5D03" w:rsidRPr="00140A4B" w:rsidRDefault="00BC5D03" w:rsidP="00BC5D03">
            <w:pPr>
              <w:jc w:val="center"/>
              <w:rPr>
                <w:color w:val="000000"/>
              </w:rPr>
            </w:pPr>
            <w:r>
              <w:rPr>
                <w:color w:val="000000"/>
              </w:rPr>
              <w:t>10</w:t>
            </w:r>
            <w:r w:rsidRPr="00140A4B">
              <w:rPr>
                <w:color w:val="000000"/>
              </w:rPr>
              <w:t xml:space="preserve"> бал.</w:t>
            </w:r>
          </w:p>
        </w:tc>
      </w:tr>
      <w:tr w:rsidR="00BC5D03" w:rsidRPr="00DE1D89" w:rsidTr="00BC5D03">
        <w:trPr>
          <w:trHeight w:val="403"/>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Всего:</w:t>
            </w:r>
          </w:p>
        </w:tc>
        <w:tc>
          <w:tcPr>
            <w:tcW w:w="527" w:type="dxa"/>
            <w:vAlign w:val="center"/>
          </w:tcPr>
          <w:p w:rsidR="00BC5D03" w:rsidRPr="00DE1D89" w:rsidRDefault="00BC5D03" w:rsidP="00BC5D03">
            <w:pPr>
              <w:jc w:val="center"/>
              <w:rPr>
                <w:b/>
                <w:bCs/>
              </w:rPr>
            </w:pPr>
            <w:r>
              <w:rPr>
                <w:b/>
                <w:bCs/>
              </w:rPr>
              <w:t>14</w:t>
            </w:r>
          </w:p>
        </w:tc>
        <w:tc>
          <w:tcPr>
            <w:tcW w:w="669" w:type="dxa"/>
            <w:vAlign w:val="center"/>
          </w:tcPr>
          <w:p w:rsidR="00BC5D03" w:rsidRPr="00DE1D89" w:rsidRDefault="00BC5D03" w:rsidP="00BC5D03">
            <w:pPr>
              <w:jc w:val="center"/>
              <w:rPr>
                <w:b/>
                <w:bCs/>
              </w:rPr>
            </w:pPr>
            <w:r>
              <w:rPr>
                <w:b/>
                <w:bCs/>
              </w:rPr>
              <w:t>14</w:t>
            </w:r>
          </w:p>
        </w:tc>
        <w:tc>
          <w:tcPr>
            <w:tcW w:w="669" w:type="dxa"/>
          </w:tcPr>
          <w:p w:rsidR="00BC5D03" w:rsidRPr="00DE1D89" w:rsidRDefault="00BC5D03" w:rsidP="00BC5D03">
            <w:pPr>
              <w:jc w:val="center"/>
              <w:rPr>
                <w:b/>
              </w:rPr>
            </w:pPr>
          </w:p>
        </w:tc>
        <w:tc>
          <w:tcPr>
            <w:tcW w:w="810" w:type="dxa"/>
            <w:vAlign w:val="center"/>
          </w:tcPr>
          <w:p w:rsidR="00BC5D03" w:rsidRPr="00DE1D89" w:rsidRDefault="00BC5D03" w:rsidP="00BC5D03">
            <w:pPr>
              <w:jc w:val="center"/>
              <w:rPr>
                <w:b/>
              </w:rPr>
            </w:pPr>
          </w:p>
        </w:tc>
        <w:tc>
          <w:tcPr>
            <w:tcW w:w="669" w:type="dxa"/>
            <w:vAlign w:val="center"/>
          </w:tcPr>
          <w:p w:rsidR="00BC5D03" w:rsidRPr="00DE1D89" w:rsidRDefault="00741043" w:rsidP="00BC5D03">
            <w:pPr>
              <w:jc w:val="center"/>
              <w:rPr>
                <w:b/>
              </w:rPr>
            </w:pPr>
            <w:r>
              <w:rPr>
                <w:b/>
              </w:rPr>
              <w:t>44</w:t>
            </w:r>
          </w:p>
        </w:tc>
        <w:tc>
          <w:tcPr>
            <w:tcW w:w="1890" w:type="dxa"/>
            <w:vAlign w:val="center"/>
          </w:tcPr>
          <w:p w:rsidR="00BC5D03" w:rsidRPr="00DE1D89" w:rsidRDefault="00BC5D03" w:rsidP="00BC5D03">
            <w:pPr>
              <w:jc w:val="center"/>
              <w:rPr>
                <w:b/>
              </w:rPr>
            </w:pPr>
            <w:r w:rsidRPr="00DE1D89">
              <w:rPr>
                <w:b/>
              </w:rPr>
              <w:t>100</w:t>
            </w:r>
          </w:p>
        </w:tc>
      </w:tr>
      <w:tr w:rsidR="00BC5D03" w:rsidRPr="00DE1D89" w:rsidTr="00BC5D03">
        <w:trPr>
          <w:trHeight w:val="403"/>
          <w:tblCellSpacing w:w="20" w:type="dxa"/>
          <w:jc w:val="center"/>
        </w:trPr>
        <w:tc>
          <w:tcPr>
            <w:tcW w:w="3169" w:type="dxa"/>
            <w:vAlign w:val="center"/>
          </w:tcPr>
          <w:p w:rsidR="00BC5D03" w:rsidRPr="00DE1D89" w:rsidRDefault="00BC5D03" w:rsidP="00BC5D03">
            <w:pPr>
              <w:rPr>
                <w:b/>
                <w:bCs/>
                <w:color w:val="000000"/>
              </w:rPr>
            </w:pPr>
            <w:r w:rsidRPr="009F3879">
              <w:rPr>
                <w:b/>
                <w:bCs/>
              </w:rPr>
              <w:t>Промежуточная аттестация</w:t>
            </w:r>
          </w:p>
        </w:tc>
        <w:tc>
          <w:tcPr>
            <w:tcW w:w="527" w:type="dxa"/>
          </w:tcPr>
          <w:p w:rsidR="00BC5D03" w:rsidRDefault="00BC5D03" w:rsidP="00BC5D03">
            <w:pPr>
              <w:jc w:val="center"/>
              <w:rPr>
                <w:b/>
              </w:rPr>
            </w:pPr>
          </w:p>
        </w:tc>
        <w:tc>
          <w:tcPr>
            <w:tcW w:w="4867" w:type="dxa"/>
            <w:gridSpan w:val="5"/>
            <w:vAlign w:val="center"/>
          </w:tcPr>
          <w:p w:rsidR="00BC5D03" w:rsidRDefault="00BC5D03" w:rsidP="00BC5D03">
            <w:pPr>
              <w:jc w:val="center"/>
              <w:rPr>
                <w:b/>
              </w:rPr>
            </w:pPr>
            <w:r>
              <w:rPr>
                <w:b/>
              </w:rPr>
              <w:t>Зачет</w:t>
            </w:r>
          </w:p>
          <w:p w:rsidR="00BC5D03" w:rsidRPr="00DE1D89" w:rsidRDefault="00BC5D03" w:rsidP="00BC5D03">
            <w:pPr>
              <w:jc w:val="center"/>
              <w:rPr>
                <w:b/>
              </w:rPr>
            </w:pPr>
          </w:p>
        </w:tc>
      </w:tr>
      <w:tr w:rsidR="00BC5D03" w:rsidRPr="00DE1D89" w:rsidTr="00BC5D03">
        <w:trPr>
          <w:trHeight w:val="300"/>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Общая трудоемкость дисциплины (в часах)</w:t>
            </w:r>
          </w:p>
        </w:tc>
        <w:tc>
          <w:tcPr>
            <w:tcW w:w="527" w:type="dxa"/>
            <w:tcBorders>
              <w:right w:val="single" w:sz="4" w:space="0" w:color="000000"/>
            </w:tcBorders>
          </w:tcPr>
          <w:p w:rsidR="00BC5D03" w:rsidRPr="00DE1D89" w:rsidRDefault="00BC5D03" w:rsidP="00BC5D03">
            <w:pPr>
              <w:jc w:val="center"/>
              <w:rPr>
                <w:b/>
                <w:bCs/>
              </w:rPr>
            </w:pPr>
          </w:p>
        </w:tc>
        <w:tc>
          <w:tcPr>
            <w:tcW w:w="4867" w:type="dxa"/>
            <w:gridSpan w:val="5"/>
            <w:tcBorders>
              <w:left w:val="single" w:sz="4" w:space="0" w:color="000000"/>
            </w:tcBorders>
            <w:vAlign w:val="center"/>
          </w:tcPr>
          <w:p w:rsidR="00BC5D03" w:rsidRPr="00DE1D89" w:rsidRDefault="00BC5D03" w:rsidP="00BC5D03">
            <w:pPr>
              <w:jc w:val="center"/>
              <w:rPr>
                <w:b/>
              </w:rPr>
            </w:pPr>
            <w:r>
              <w:rPr>
                <w:b/>
                <w:bCs/>
              </w:rPr>
              <w:t>72</w:t>
            </w:r>
          </w:p>
        </w:tc>
      </w:tr>
      <w:tr w:rsidR="00BC5D03" w:rsidRPr="00DE1D89" w:rsidTr="00BC5D03">
        <w:trPr>
          <w:trHeight w:val="300"/>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Общая трудоемкость дисциплины (в зачетных единицах)</w:t>
            </w:r>
          </w:p>
        </w:tc>
        <w:tc>
          <w:tcPr>
            <w:tcW w:w="527" w:type="dxa"/>
            <w:tcBorders>
              <w:right w:val="single" w:sz="4" w:space="0" w:color="000000"/>
            </w:tcBorders>
          </w:tcPr>
          <w:p w:rsidR="00BC5D03" w:rsidRPr="00DE1D89" w:rsidRDefault="00BC5D03" w:rsidP="00BC5D03">
            <w:pPr>
              <w:jc w:val="center"/>
              <w:rPr>
                <w:b/>
                <w:bCs/>
              </w:rPr>
            </w:pPr>
          </w:p>
        </w:tc>
        <w:tc>
          <w:tcPr>
            <w:tcW w:w="4867" w:type="dxa"/>
            <w:gridSpan w:val="5"/>
            <w:tcBorders>
              <w:top w:val="single" w:sz="4" w:space="0" w:color="000000"/>
              <w:left w:val="single" w:sz="4" w:space="0" w:color="000000"/>
            </w:tcBorders>
            <w:vAlign w:val="center"/>
          </w:tcPr>
          <w:p w:rsidR="00BC5D03" w:rsidRPr="00DE1D89" w:rsidRDefault="00BC5D03" w:rsidP="00BC5D03">
            <w:pPr>
              <w:jc w:val="center"/>
            </w:pPr>
            <w:r>
              <w:rPr>
                <w:b/>
                <w:bCs/>
              </w:rPr>
              <w:t>2</w:t>
            </w:r>
          </w:p>
        </w:tc>
      </w:tr>
    </w:tbl>
    <w:p w:rsidR="00E77109" w:rsidRDefault="00E77109" w:rsidP="00832F7D">
      <w:pPr>
        <w:ind w:firstLine="709"/>
        <w:jc w:val="both"/>
        <w:rPr>
          <w:b/>
        </w:rPr>
      </w:pPr>
    </w:p>
    <w:p w:rsidR="00BC5D03" w:rsidRDefault="00BC5D03" w:rsidP="00BC5D03">
      <w:pPr>
        <w:jc w:val="center"/>
        <w:rPr>
          <w:b/>
        </w:rPr>
      </w:pPr>
      <w:r>
        <w:rPr>
          <w:b/>
        </w:rPr>
        <w:t>Зао</w:t>
      </w:r>
      <w:r w:rsidRPr="00DA6557">
        <w:rPr>
          <w:b/>
        </w:rPr>
        <w:t>чная форма</w:t>
      </w:r>
    </w:p>
    <w:p w:rsidR="00BC5D03" w:rsidRPr="00DA6557" w:rsidRDefault="00BC5D03" w:rsidP="00BC5D03">
      <w:pPr>
        <w:jc w:val="center"/>
        <w:rPr>
          <w:b/>
        </w:rPr>
      </w:pPr>
    </w:p>
    <w:tbl>
      <w:tblPr>
        <w:tblW w:w="872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567"/>
        <w:gridCol w:w="709"/>
        <w:gridCol w:w="709"/>
        <w:gridCol w:w="850"/>
        <w:gridCol w:w="709"/>
        <w:gridCol w:w="1950"/>
      </w:tblGrid>
      <w:tr w:rsidR="00BC5D03" w:rsidRPr="00DE1D89" w:rsidTr="00BC5D03">
        <w:trPr>
          <w:trHeight w:val="361"/>
          <w:tblCellSpacing w:w="20" w:type="dxa"/>
          <w:jc w:val="center"/>
        </w:trPr>
        <w:tc>
          <w:tcPr>
            <w:tcW w:w="3169" w:type="dxa"/>
            <w:vMerge w:val="restart"/>
            <w:vAlign w:val="center"/>
          </w:tcPr>
          <w:p w:rsidR="00BC5D03" w:rsidRPr="00DE1D89" w:rsidRDefault="00BC5D03" w:rsidP="00BC5D03">
            <w:pPr>
              <w:jc w:val="center"/>
              <w:rPr>
                <w:b/>
                <w:bCs/>
                <w:color w:val="000000"/>
              </w:rPr>
            </w:pPr>
            <w:r w:rsidRPr="00DE1D89">
              <w:rPr>
                <w:b/>
                <w:bCs/>
                <w:color w:val="000000"/>
              </w:rPr>
              <w:t>Наименование тем</w:t>
            </w:r>
          </w:p>
        </w:tc>
        <w:tc>
          <w:tcPr>
            <w:tcW w:w="3504" w:type="dxa"/>
            <w:gridSpan w:val="5"/>
          </w:tcPr>
          <w:p w:rsidR="00BC5D03" w:rsidRPr="00DE1D89" w:rsidRDefault="00BC5D03" w:rsidP="00BC5D03">
            <w:pPr>
              <w:jc w:val="center"/>
              <w:rPr>
                <w:b/>
                <w:bCs/>
                <w:color w:val="000000"/>
              </w:rPr>
            </w:pPr>
            <w:r w:rsidRPr="00DE1D89">
              <w:rPr>
                <w:b/>
                <w:bCs/>
                <w:color w:val="000000"/>
              </w:rPr>
              <w:t>Виды учебной деятельности, включая самостоятельную работу (в часах)</w:t>
            </w:r>
          </w:p>
        </w:tc>
        <w:tc>
          <w:tcPr>
            <w:tcW w:w="1890" w:type="dxa"/>
            <w:vMerge w:val="restart"/>
            <w:noWrap/>
            <w:vAlign w:val="center"/>
          </w:tcPr>
          <w:p w:rsidR="00BC5D03" w:rsidRPr="00DE1D89" w:rsidRDefault="00BC5D03" w:rsidP="00BC5D03">
            <w:pPr>
              <w:jc w:val="center"/>
              <w:rPr>
                <w:b/>
              </w:rPr>
            </w:pPr>
            <w:r w:rsidRPr="00DE1D89">
              <w:rPr>
                <w:b/>
              </w:rPr>
              <w:t>Форма ТКУ</w:t>
            </w:r>
            <w:r w:rsidRPr="00DE1D89">
              <w:rPr>
                <w:rStyle w:val="ad"/>
                <w:b/>
              </w:rPr>
              <w:footnoteReference w:id="5"/>
            </w:r>
          </w:p>
          <w:p w:rsidR="00BC5D03" w:rsidRPr="00DE1D89" w:rsidRDefault="00BC5D03" w:rsidP="00BC5D03">
            <w:pPr>
              <w:jc w:val="center"/>
              <w:rPr>
                <w:color w:val="000000"/>
              </w:rPr>
            </w:pPr>
            <w:r w:rsidRPr="00DE1D89">
              <w:rPr>
                <w:b/>
              </w:rPr>
              <w:t>Форма ПА</w:t>
            </w:r>
            <w:r w:rsidRPr="00DE1D89">
              <w:rPr>
                <w:rStyle w:val="ad"/>
                <w:b/>
              </w:rPr>
              <w:footnoteReference w:id="6"/>
            </w:r>
          </w:p>
        </w:tc>
      </w:tr>
      <w:tr w:rsidR="00BC5D03" w:rsidRPr="00DE1D89" w:rsidTr="00BC5D03">
        <w:trPr>
          <w:cantSplit/>
          <w:trHeight w:val="1895"/>
          <w:tblCellSpacing w:w="20" w:type="dxa"/>
          <w:jc w:val="center"/>
        </w:trPr>
        <w:tc>
          <w:tcPr>
            <w:tcW w:w="3169" w:type="dxa"/>
            <w:vMerge/>
            <w:vAlign w:val="center"/>
          </w:tcPr>
          <w:p w:rsidR="00BC5D03" w:rsidRPr="00DE1D89" w:rsidRDefault="00BC5D03" w:rsidP="00BC5D03">
            <w:pPr>
              <w:jc w:val="center"/>
              <w:rPr>
                <w:b/>
                <w:bCs/>
                <w:color w:val="000000"/>
              </w:rPr>
            </w:pPr>
          </w:p>
        </w:tc>
        <w:tc>
          <w:tcPr>
            <w:tcW w:w="527" w:type="dxa"/>
            <w:textDirection w:val="btLr"/>
            <w:vAlign w:val="center"/>
          </w:tcPr>
          <w:p w:rsidR="00BC5D03" w:rsidRPr="00DE1D89" w:rsidRDefault="00BC5D03" w:rsidP="00BC5D03">
            <w:pPr>
              <w:ind w:left="113" w:right="113"/>
              <w:jc w:val="center"/>
              <w:rPr>
                <w:bCs/>
                <w:color w:val="000000"/>
              </w:rPr>
            </w:pPr>
            <w:r w:rsidRPr="00DE1D89">
              <w:rPr>
                <w:bCs/>
                <w:color w:val="000000"/>
              </w:rPr>
              <w:t>Лекции</w:t>
            </w:r>
          </w:p>
        </w:tc>
        <w:tc>
          <w:tcPr>
            <w:tcW w:w="669" w:type="dxa"/>
            <w:textDirection w:val="btLr"/>
            <w:vAlign w:val="center"/>
          </w:tcPr>
          <w:p w:rsidR="00BC5D03" w:rsidRDefault="00BC5D03" w:rsidP="00BC5D03">
            <w:pPr>
              <w:jc w:val="center"/>
            </w:pPr>
          </w:p>
          <w:p w:rsidR="00BC5D03" w:rsidRPr="00DE1D89" w:rsidRDefault="00BC5D03" w:rsidP="00BC5D03">
            <w:pPr>
              <w:jc w:val="center"/>
            </w:pPr>
            <w:r w:rsidRPr="00DE1D89">
              <w:t>Практические занятия</w:t>
            </w:r>
          </w:p>
          <w:p w:rsidR="00BC5D03" w:rsidRPr="00DE1D89" w:rsidRDefault="00BC5D03" w:rsidP="00BC5D03">
            <w:pPr>
              <w:ind w:left="113" w:right="113"/>
              <w:jc w:val="center"/>
              <w:rPr>
                <w:bCs/>
                <w:color w:val="000000"/>
              </w:rPr>
            </w:pPr>
          </w:p>
        </w:tc>
        <w:tc>
          <w:tcPr>
            <w:tcW w:w="669" w:type="dxa"/>
            <w:textDirection w:val="btLr"/>
          </w:tcPr>
          <w:p w:rsidR="00BC5D03" w:rsidRPr="00DE1D89" w:rsidRDefault="00BC5D03" w:rsidP="00BC5D03">
            <w:pPr>
              <w:jc w:val="center"/>
            </w:pPr>
            <w:r>
              <w:t>Практическая подготовка</w:t>
            </w:r>
          </w:p>
        </w:tc>
        <w:tc>
          <w:tcPr>
            <w:tcW w:w="810" w:type="dxa"/>
            <w:noWrap/>
            <w:textDirection w:val="btLr"/>
            <w:vAlign w:val="center"/>
          </w:tcPr>
          <w:p w:rsidR="00BC5D03" w:rsidRPr="00DE1D89" w:rsidRDefault="00BC5D03" w:rsidP="00BC5D03">
            <w:pPr>
              <w:jc w:val="center"/>
            </w:pPr>
            <w:r w:rsidRPr="00DE1D89">
              <w:t>Семинар</w:t>
            </w:r>
            <w:r>
              <w:t>ские занятия</w:t>
            </w:r>
          </w:p>
        </w:tc>
        <w:tc>
          <w:tcPr>
            <w:tcW w:w="669" w:type="dxa"/>
            <w:noWrap/>
            <w:textDirection w:val="btLr"/>
            <w:vAlign w:val="center"/>
          </w:tcPr>
          <w:p w:rsidR="00BC5D03" w:rsidRDefault="00BC5D03" w:rsidP="00BC5D03">
            <w:pPr>
              <w:jc w:val="center"/>
            </w:pPr>
          </w:p>
          <w:p w:rsidR="00BC5D03" w:rsidRPr="00DE1D89" w:rsidRDefault="00BC5D03" w:rsidP="00BC5D03">
            <w:pPr>
              <w:jc w:val="center"/>
            </w:pPr>
            <w:r>
              <w:t>Самостоятельная работа</w:t>
            </w:r>
          </w:p>
          <w:p w:rsidR="00BC5D03" w:rsidRPr="00DE1D89" w:rsidRDefault="00BC5D03" w:rsidP="00BC5D03">
            <w:pPr>
              <w:jc w:val="center"/>
            </w:pPr>
          </w:p>
        </w:tc>
        <w:tc>
          <w:tcPr>
            <w:tcW w:w="1890" w:type="dxa"/>
            <w:vMerge/>
            <w:vAlign w:val="center"/>
          </w:tcPr>
          <w:p w:rsidR="00BC5D03" w:rsidRPr="00DE1D89" w:rsidRDefault="00BC5D03" w:rsidP="00BC5D03">
            <w:pPr>
              <w:jc w:val="center"/>
              <w:rPr>
                <w:color w:val="000000"/>
              </w:rPr>
            </w:pPr>
          </w:p>
        </w:tc>
      </w:tr>
      <w:tr w:rsidR="00BC5D03" w:rsidRPr="00DE1D89" w:rsidTr="00BC5D03">
        <w:trPr>
          <w:trHeight w:val="599"/>
          <w:tblCellSpacing w:w="20" w:type="dxa"/>
          <w:jc w:val="center"/>
        </w:trPr>
        <w:tc>
          <w:tcPr>
            <w:tcW w:w="3169" w:type="dxa"/>
            <w:vAlign w:val="center"/>
          </w:tcPr>
          <w:p w:rsidR="00BC5D03" w:rsidRPr="00140A4B" w:rsidRDefault="00BC5D03" w:rsidP="00BC5D03">
            <w:pPr>
              <w:rPr>
                <w:i/>
                <w:iCs/>
                <w:color w:val="000000"/>
              </w:rPr>
            </w:pPr>
            <w:r w:rsidRPr="00140A4B">
              <w:rPr>
                <w:bCs/>
                <w:i/>
                <w:iCs/>
                <w:color w:val="000000"/>
              </w:rPr>
              <w:t xml:space="preserve">Тема 1. </w:t>
            </w:r>
            <w:r w:rsidRPr="00140A4B">
              <w:rPr>
                <w:i/>
                <w:iCs/>
              </w:rPr>
              <w:t xml:space="preserve">История как наука. </w:t>
            </w:r>
            <w:r w:rsidRPr="00140A4B">
              <w:rPr>
                <w:bCs/>
                <w:i/>
                <w:iCs/>
              </w:rPr>
              <w:t>Россия в мировом историческом процессе</w:t>
            </w:r>
          </w:p>
        </w:tc>
        <w:tc>
          <w:tcPr>
            <w:tcW w:w="527" w:type="dxa"/>
            <w:vAlign w:val="center"/>
          </w:tcPr>
          <w:p w:rsidR="00BC5D03" w:rsidRPr="008A6257" w:rsidRDefault="00BC5D03" w:rsidP="00BC5D03">
            <w:pPr>
              <w:jc w:val="center"/>
              <w:rPr>
                <w:bCs/>
                <w:color w:val="000000"/>
              </w:rPr>
            </w:pPr>
            <w:r>
              <w:rPr>
                <w:bCs/>
                <w:color w:val="000000"/>
              </w:rPr>
              <w:t>2</w:t>
            </w:r>
          </w:p>
        </w:tc>
        <w:tc>
          <w:tcPr>
            <w:tcW w:w="669" w:type="dxa"/>
            <w:vAlign w:val="center"/>
          </w:tcPr>
          <w:p w:rsidR="00BC5D03" w:rsidRPr="00DE1D89" w:rsidRDefault="005B2AE7" w:rsidP="00BC5D03">
            <w:pPr>
              <w:jc w:val="center"/>
              <w:rPr>
                <w:bCs/>
                <w:color w:val="000000"/>
              </w:rPr>
            </w:pPr>
            <w:r>
              <w:rPr>
                <w:bCs/>
                <w:color w:val="000000"/>
              </w:rPr>
              <w:t>4</w:t>
            </w:r>
          </w:p>
        </w:tc>
        <w:tc>
          <w:tcPr>
            <w:tcW w:w="669" w:type="dxa"/>
          </w:tcPr>
          <w:p w:rsidR="00BC5D03" w:rsidRDefault="00BC5D03" w:rsidP="00BC5D03">
            <w:pPr>
              <w:jc w:val="center"/>
            </w:pPr>
          </w:p>
        </w:tc>
        <w:tc>
          <w:tcPr>
            <w:tcW w:w="810" w:type="dxa"/>
            <w:noWrap/>
            <w:vAlign w:val="center"/>
          </w:tcPr>
          <w:p w:rsidR="00BC5D03" w:rsidRPr="00DE1D89" w:rsidRDefault="00BC5D03" w:rsidP="00BC5D03">
            <w:pPr>
              <w:jc w:val="center"/>
            </w:pPr>
          </w:p>
        </w:tc>
        <w:tc>
          <w:tcPr>
            <w:tcW w:w="669" w:type="dxa"/>
            <w:vAlign w:val="center"/>
          </w:tcPr>
          <w:p w:rsidR="00BC5D03" w:rsidRPr="00DE1D89" w:rsidRDefault="00D56B48" w:rsidP="00BC5D03">
            <w:pPr>
              <w:jc w:val="center"/>
            </w:pPr>
            <w:r>
              <w:t>2</w:t>
            </w:r>
          </w:p>
        </w:tc>
        <w:tc>
          <w:tcPr>
            <w:tcW w:w="1890" w:type="dxa"/>
            <w:vAlign w:val="center"/>
          </w:tcPr>
          <w:p w:rsidR="00BC5D03" w:rsidRPr="00140A4B" w:rsidRDefault="00BC5D03" w:rsidP="00BC5D03">
            <w:pPr>
              <w:widowControl w:val="0"/>
              <w:jc w:val="center"/>
              <w:rPr>
                <w:color w:val="000000"/>
              </w:rPr>
            </w:pPr>
            <w:r w:rsidRPr="00140A4B">
              <w:t>доклады</w:t>
            </w: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Тема 2</w:t>
            </w:r>
            <w:r>
              <w:rPr>
                <w:i/>
                <w:iCs/>
              </w:rPr>
              <w:t xml:space="preserve">. </w:t>
            </w:r>
            <w:r w:rsidRPr="0024714E">
              <w:rPr>
                <w:i/>
                <w:iCs/>
              </w:rPr>
              <w:t>Особенности исторического процесса Древнего мира</w:t>
            </w:r>
            <w:r>
              <w:rPr>
                <w:i/>
                <w:iCs/>
                <w:sz w:val="22"/>
                <w:szCs w:val="28"/>
              </w:rPr>
              <w:t xml:space="preserve">. </w:t>
            </w:r>
            <w:r w:rsidRPr="00140A4B">
              <w:rPr>
                <w:i/>
                <w:iCs/>
              </w:rPr>
              <w:t>Древнейшие народы и государства на территории России</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6</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D56B48" w:rsidP="00BC5D03">
            <w:pPr>
              <w:jc w:val="center"/>
              <w:rPr>
                <w:color w:val="000000"/>
              </w:rPr>
            </w:pPr>
            <w:r>
              <w:rPr>
                <w:color w:val="000000"/>
              </w:rPr>
              <w:t>2</w:t>
            </w:r>
          </w:p>
        </w:tc>
        <w:tc>
          <w:tcPr>
            <w:tcW w:w="1890" w:type="dxa"/>
            <w:noWrap/>
            <w:vAlign w:val="center"/>
          </w:tcPr>
          <w:p w:rsidR="00BC5D03" w:rsidRDefault="00BC5D03" w:rsidP="00BC5D03">
            <w:pPr>
              <w:jc w:val="center"/>
              <w:rPr>
                <w:color w:val="000000"/>
              </w:rPr>
            </w:pPr>
            <w:r w:rsidRPr="00140A4B">
              <w:t xml:space="preserve">работа в </w:t>
            </w:r>
            <w:proofErr w:type="spellStart"/>
            <w:r w:rsidRPr="00140A4B">
              <w:t>микрогруппа</w:t>
            </w:r>
            <w:r>
              <w:t>х</w:t>
            </w:r>
            <w:proofErr w:type="spellEnd"/>
            <w:r w:rsidRPr="00140A4B">
              <w:rPr>
                <w:color w:val="000000"/>
              </w:rPr>
              <w:t>/</w:t>
            </w:r>
          </w:p>
          <w:p w:rsidR="00BC5D03" w:rsidRPr="00140A4B" w:rsidRDefault="00BC5D03" w:rsidP="00BC5D03">
            <w:pPr>
              <w:jc w:val="center"/>
              <w:rPr>
                <w:color w:val="000000"/>
              </w:rPr>
            </w:pPr>
            <w:r w:rsidRPr="00140A4B">
              <w:rPr>
                <w:color w:val="000000"/>
              </w:rPr>
              <w:t>1</w:t>
            </w:r>
            <w:r>
              <w:rPr>
                <w:color w:val="000000"/>
              </w:rPr>
              <w:t>5</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widowControl w:val="0"/>
              <w:rPr>
                <w:i/>
                <w:iCs/>
                <w:color w:val="000000"/>
              </w:rPr>
            </w:pPr>
            <w:r w:rsidRPr="00140A4B">
              <w:rPr>
                <w:bCs/>
                <w:i/>
                <w:iCs/>
                <w:color w:val="000000"/>
              </w:rPr>
              <w:t xml:space="preserve">Тема 3. </w:t>
            </w:r>
            <w:r w:rsidRPr="0024714E">
              <w:rPr>
                <w:i/>
                <w:iCs/>
              </w:rPr>
              <w:t>Европа и страны Востока в средние века. Основные этапы становления российской государственности</w:t>
            </w:r>
            <w:r w:rsidRPr="00140A4B">
              <w:rPr>
                <w:i/>
                <w:iCs/>
              </w:rPr>
              <w:t xml:space="preserve"> (</w:t>
            </w:r>
            <w:r w:rsidRPr="00140A4B">
              <w:rPr>
                <w:i/>
                <w:iCs/>
                <w:lang w:val="en-US"/>
              </w:rPr>
              <w:t>IX</w:t>
            </w:r>
            <w:r w:rsidRPr="00140A4B">
              <w:rPr>
                <w:i/>
                <w:iCs/>
              </w:rPr>
              <w:t xml:space="preserve"> </w:t>
            </w:r>
            <w:r>
              <w:rPr>
                <w:i/>
                <w:iCs/>
              </w:rPr>
              <w:t>-</w:t>
            </w:r>
            <w:r w:rsidRPr="00140A4B">
              <w:rPr>
                <w:i/>
                <w:iCs/>
              </w:rPr>
              <w:t xml:space="preserve"> </w:t>
            </w:r>
            <w:r w:rsidRPr="00140A4B">
              <w:rPr>
                <w:i/>
                <w:iCs/>
                <w:lang w:val="en-US"/>
              </w:rPr>
              <w:t>XV</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4</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p>
        </w:tc>
        <w:tc>
          <w:tcPr>
            <w:tcW w:w="1890" w:type="dxa"/>
            <w:noWrap/>
            <w:vAlign w:val="center"/>
          </w:tcPr>
          <w:p w:rsidR="00BC5D03" w:rsidRDefault="00BC5D03" w:rsidP="00BC5D03">
            <w:pPr>
              <w:widowControl w:val="0"/>
              <w:jc w:val="center"/>
              <w:rPr>
                <w:color w:val="000000"/>
              </w:rPr>
            </w:pPr>
            <w:r w:rsidRPr="00140A4B">
              <w:rPr>
                <w:color w:val="000000"/>
              </w:rPr>
              <w:t>тестирование/</w:t>
            </w:r>
          </w:p>
          <w:p w:rsidR="00BC5D03" w:rsidRPr="00140A4B" w:rsidRDefault="00BC5D03" w:rsidP="00BC5D03">
            <w:pPr>
              <w:widowControl w:val="0"/>
              <w:jc w:val="center"/>
              <w:rPr>
                <w:color w:val="000000"/>
              </w:rPr>
            </w:pPr>
            <w:r>
              <w:rPr>
                <w:color w:val="000000"/>
              </w:rPr>
              <w:t>10</w:t>
            </w:r>
            <w:r w:rsidRPr="00140A4B">
              <w:rPr>
                <w:color w:val="000000"/>
              </w:rPr>
              <w:t xml:space="preserve"> бал.</w:t>
            </w:r>
          </w:p>
        </w:tc>
      </w:tr>
      <w:tr w:rsidR="00BC5D03" w:rsidRPr="00DE1D89" w:rsidTr="00BC5D03">
        <w:trPr>
          <w:trHeight w:val="602"/>
          <w:tblCellSpacing w:w="20" w:type="dxa"/>
          <w:jc w:val="center"/>
        </w:trPr>
        <w:tc>
          <w:tcPr>
            <w:tcW w:w="3169" w:type="dxa"/>
            <w:vAlign w:val="center"/>
          </w:tcPr>
          <w:p w:rsidR="00BC5D03" w:rsidRPr="00140A4B" w:rsidRDefault="00BC5D03" w:rsidP="00BC5D03">
            <w:pPr>
              <w:keepNext/>
              <w:rPr>
                <w:i/>
                <w:iCs/>
                <w:color w:val="000000"/>
              </w:rPr>
            </w:pPr>
            <w:r w:rsidRPr="00140A4B">
              <w:rPr>
                <w:bCs/>
                <w:i/>
                <w:iCs/>
                <w:color w:val="000000"/>
              </w:rPr>
              <w:lastRenderedPageBreak/>
              <w:t xml:space="preserve">Тема 4. </w:t>
            </w:r>
            <w:r w:rsidRPr="0024714E">
              <w:rPr>
                <w:i/>
                <w:iCs/>
              </w:rPr>
              <w:t>Новое Время в мировой истории: переход к новому времени.</w:t>
            </w:r>
            <w:r>
              <w:rPr>
                <w:i/>
                <w:iCs/>
                <w:sz w:val="22"/>
                <w:szCs w:val="28"/>
              </w:rPr>
              <w:t xml:space="preserve"> </w:t>
            </w:r>
            <w:r w:rsidRPr="00140A4B">
              <w:rPr>
                <w:i/>
                <w:iCs/>
              </w:rPr>
              <w:t xml:space="preserve">Россия в </w:t>
            </w:r>
            <w:r w:rsidRPr="00140A4B">
              <w:rPr>
                <w:i/>
                <w:iCs/>
                <w:lang w:val="en-US"/>
              </w:rPr>
              <w:t>XVI</w:t>
            </w:r>
            <w:r w:rsidRPr="00140A4B">
              <w:rPr>
                <w:i/>
                <w:iCs/>
              </w:rPr>
              <w:t>-</w:t>
            </w:r>
            <w:r w:rsidRPr="00140A4B">
              <w:rPr>
                <w:i/>
                <w:iCs/>
                <w:lang w:val="en-US"/>
              </w:rPr>
              <w:t>XVII</w:t>
            </w:r>
            <w:r w:rsidRPr="00140A4B">
              <w:rPr>
                <w:i/>
                <w:iCs/>
              </w:rPr>
              <w:t xml:space="preserve"> вв.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4</w:t>
            </w:r>
          </w:p>
        </w:tc>
        <w:tc>
          <w:tcPr>
            <w:tcW w:w="669" w:type="dxa"/>
          </w:tcPr>
          <w:p w:rsidR="00BC5D03" w:rsidRDefault="00BC5D03" w:rsidP="00BC5D03">
            <w:pPr>
              <w:jc w:val="center"/>
              <w:rPr>
                <w:color w:val="000000"/>
              </w:rPr>
            </w:pPr>
          </w:p>
        </w:tc>
        <w:tc>
          <w:tcPr>
            <w:tcW w:w="810" w:type="dxa"/>
            <w:vAlign w:val="center"/>
          </w:tcPr>
          <w:p w:rsidR="00BC5D03" w:rsidRPr="00DE1D89" w:rsidRDefault="005B2AE7" w:rsidP="00BC5D03">
            <w:pPr>
              <w:jc w:val="center"/>
              <w:rPr>
                <w:color w:val="000000"/>
              </w:rPr>
            </w:pPr>
            <w:r>
              <w:rPr>
                <w:color w:val="000000"/>
              </w:rPr>
              <w:t>2</w:t>
            </w:r>
          </w:p>
        </w:tc>
        <w:tc>
          <w:tcPr>
            <w:tcW w:w="669" w:type="dxa"/>
            <w:vAlign w:val="center"/>
          </w:tcPr>
          <w:p w:rsidR="00BC5D03" w:rsidRPr="00DE1D89" w:rsidRDefault="00D56B48" w:rsidP="00BC5D03">
            <w:pPr>
              <w:jc w:val="center"/>
              <w:rPr>
                <w:color w:val="000000"/>
              </w:rPr>
            </w:pPr>
            <w:r>
              <w:rPr>
                <w:color w:val="000000"/>
              </w:rPr>
              <w:t>2</w:t>
            </w:r>
          </w:p>
        </w:tc>
        <w:tc>
          <w:tcPr>
            <w:tcW w:w="1890" w:type="dxa"/>
            <w:noWrap/>
            <w:vAlign w:val="center"/>
          </w:tcPr>
          <w:p w:rsidR="00BC5D03" w:rsidRDefault="00BC5D03" w:rsidP="00BC5D03">
            <w:pPr>
              <w:widowControl w:val="0"/>
              <w:jc w:val="center"/>
            </w:pPr>
          </w:p>
          <w:p w:rsidR="00BC5D03" w:rsidRDefault="00BC5D03" w:rsidP="00BC5D03">
            <w:pPr>
              <w:widowControl w:val="0"/>
              <w:jc w:val="center"/>
            </w:pPr>
            <w:r>
              <w:t>к</w:t>
            </w:r>
            <w:r w:rsidRPr="00140A4B">
              <w:t>оллоквиум</w:t>
            </w:r>
            <w:r>
              <w:t>/</w:t>
            </w:r>
          </w:p>
          <w:p w:rsidR="00BC5D03" w:rsidRPr="00140A4B" w:rsidRDefault="00BC5D03" w:rsidP="00BC5D03">
            <w:pPr>
              <w:widowControl w:val="0"/>
              <w:jc w:val="center"/>
              <w:rPr>
                <w:color w:val="000000"/>
              </w:rPr>
            </w:pPr>
            <w:r w:rsidRPr="00140A4B">
              <w:rPr>
                <w:color w:val="000000"/>
              </w:rPr>
              <w:t>1</w:t>
            </w:r>
            <w:r>
              <w:rPr>
                <w:color w:val="000000"/>
              </w:rPr>
              <w:t>5</w:t>
            </w:r>
            <w:r w:rsidRPr="00140A4B">
              <w:rPr>
                <w:color w:val="000000"/>
              </w:rPr>
              <w:t xml:space="preserve"> бал</w:t>
            </w:r>
            <w:r>
              <w:rPr>
                <w:color w:val="000000"/>
              </w:rPr>
              <w:t>.</w:t>
            </w:r>
          </w:p>
          <w:p w:rsidR="00BC5D03" w:rsidRPr="00140A4B" w:rsidRDefault="00BC5D03" w:rsidP="00BC5D03">
            <w:pPr>
              <w:widowControl w:val="0"/>
              <w:jc w:val="center"/>
              <w:rPr>
                <w:color w:val="000000"/>
              </w:rPr>
            </w:pPr>
            <w:r w:rsidRPr="00140A4B">
              <w:t xml:space="preserve"> </w:t>
            </w:r>
          </w:p>
        </w:tc>
      </w:tr>
      <w:tr w:rsidR="00BC5D03" w:rsidRPr="00DE1D89" w:rsidTr="00BC5D03">
        <w:trPr>
          <w:trHeight w:val="466"/>
          <w:tblCellSpacing w:w="20" w:type="dxa"/>
          <w:jc w:val="center"/>
        </w:trPr>
        <w:tc>
          <w:tcPr>
            <w:tcW w:w="3169" w:type="dxa"/>
            <w:vAlign w:val="center"/>
          </w:tcPr>
          <w:p w:rsidR="00BC5D03" w:rsidRPr="0024714E" w:rsidRDefault="00BC5D03" w:rsidP="00BC5D03">
            <w:pPr>
              <w:rPr>
                <w:bCs/>
                <w:i/>
                <w:iCs/>
                <w:color w:val="000000"/>
              </w:rPr>
            </w:pPr>
            <w:r w:rsidRPr="0024714E">
              <w:rPr>
                <w:bCs/>
                <w:i/>
                <w:iCs/>
                <w:color w:val="000000"/>
              </w:rPr>
              <w:t>Тема 5.</w:t>
            </w:r>
            <w:r w:rsidRPr="0024714E">
              <w:rPr>
                <w:i/>
                <w:iCs/>
              </w:rPr>
              <w:t xml:space="preserve"> Мировая история в </w:t>
            </w:r>
            <w:r w:rsidRPr="0024714E">
              <w:rPr>
                <w:i/>
                <w:iCs/>
                <w:lang w:val="en-US"/>
              </w:rPr>
              <w:t>XVIII</w:t>
            </w:r>
            <w:r>
              <w:rPr>
                <w:i/>
                <w:iCs/>
              </w:rPr>
              <w:t>-</w:t>
            </w:r>
            <w:r w:rsidRPr="0024714E">
              <w:rPr>
                <w:i/>
                <w:iCs/>
                <w:lang w:val="en-US"/>
              </w:rPr>
              <w:t>XIX</w:t>
            </w:r>
            <w:r w:rsidRPr="0024714E">
              <w:rPr>
                <w:i/>
                <w:iCs/>
              </w:rPr>
              <w:t xml:space="preserve"> вв. Российская империя в </w:t>
            </w:r>
            <w:r w:rsidRPr="0024714E">
              <w:rPr>
                <w:i/>
                <w:iCs/>
                <w:lang w:val="en-US"/>
              </w:rPr>
              <w:t>XVIII</w:t>
            </w:r>
            <w:r w:rsidRPr="0024714E">
              <w:rPr>
                <w:i/>
                <w:iCs/>
              </w:rPr>
              <w:t>-</w:t>
            </w:r>
            <w:r w:rsidRPr="0024714E">
              <w:rPr>
                <w:i/>
                <w:iCs/>
                <w:lang w:val="en-US"/>
              </w:rPr>
              <w:t>XIX</w:t>
            </w:r>
            <w:r w:rsidRPr="0024714E">
              <w:rPr>
                <w:i/>
                <w:iCs/>
              </w:rPr>
              <w:t xml:space="preserve"> столетиях</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6</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D56B48" w:rsidP="00BC5D03">
            <w:pPr>
              <w:jc w:val="center"/>
              <w:rPr>
                <w:color w:val="000000"/>
              </w:rPr>
            </w:pPr>
            <w:r>
              <w:rPr>
                <w:color w:val="000000"/>
              </w:rPr>
              <w:t>2</w:t>
            </w:r>
          </w:p>
        </w:tc>
        <w:tc>
          <w:tcPr>
            <w:tcW w:w="1890" w:type="dxa"/>
            <w:vAlign w:val="center"/>
          </w:tcPr>
          <w:p w:rsidR="00BC5D03" w:rsidRPr="00140A4B" w:rsidRDefault="00BC5D03" w:rsidP="00BC5D03">
            <w:pPr>
              <w:widowControl w:val="0"/>
              <w:jc w:val="center"/>
              <w:rPr>
                <w:color w:val="000000"/>
              </w:rPr>
            </w:pPr>
            <w:r>
              <w:rPr>
                <w:color w:val="000000"/>
              </w:rPr>
              <w:t>круглый стол/ 15бал.</w:t>
            </w:r>
          </w:p>
        </w:tc>
      </w:tr>
      <w:tr w:rsidR="00BC5D03" w:rsidRPr="00DE1D89" w:rsidTr="00BC5D03">
        <w:trPr>
          <w:trHeight w:val="605"/>
          <w:tblCellSpacing w:w="20" w:type="dxa"/>
          <w:jc w:val="center"/>
        </w:trPr>
        <w:tc>
          <w:tcPr>
            <w:tcW w:w="3169" w:type="dxa"/>
            <w:vAlign w:val="center"/>
          </w:tcPr>
          <w:p w:rsidR="00BC5D03" w:rsidRPr="00140A4B" w:rsidRDefault="00BC5D03" w:rsidP="00BC5D03">
            <w:pPr>
              <w:rPr>
                <w:bCs/>
                <w:i/>
                <w:iCs/>
                <w:color w:val="000000"/>
              </w:rPr>
            </w:pPr>
            <w:r w:rsidRPr="00140A4B">
              <w:rPr>
                <w:bCs/>
                <w:i/>
                <w:iCs/>
                <w:color w:val="000000"/>
              </w:rPr>
              <w:t>Тема 6.</w:t>
            </w:r>
            <w:r w:rsidRPr="00140A4B">
              <w:rPr>
                <w:i/>
                <w:iCs/>
              </w:rPr>
              <w:t xml:space="preserve"> </w:t>
            </w:r>
            <w:r>
              <w:rPr>
                <w:i/>
                <w:iCs/>
              </w:rPr>
              <w:t>Мировая и р</w:t>
            </w:r>
            <w:r w:rsidRPr="00140A4B">
              <w:rPr>
                <w:i/>
                <w:iCs/>
              </w:rPr>
              <w:t xml:space="preserve">оссийская история в первой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4</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D56B48" w:rsidP="00BC5D03">
            <w:pPr>
              <w:jc w:val="center"/>
              <w:rPr>
                <w:color w:val="000000"/>
              </w:rPr>
            </w:pPr>
            <w:r>
              <w:rPr>
                <w:color w:val="000000"/>
              </w:rPr>
              <w:t>2</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1100"/>
          <w:tblCellSpacing w:w="20" w:type="dxa"/>
          <w:jc w:val="center"/>
        </w:trPr>
        <w:tc>
          <w:tcPr>
            <w:tcW w:w="3169" w:type="dxa"/>
            <w:vAlign w:val="center"/>
          </w:tcPr>
          <w:p w:rsidR="00BC5D03" w:rsidRPr="00140A4B" w:rsidRDefault="00BC5D03" w:rsidP="00BC5D03">
            <w:pPr>
              <w:widowControl w:val="0"/>
              <w:rPr>
                <w:bCs/>
                <w:i/>
                <w:iCs/>
                <w:color w:val="000000"/>
              </w:rPr>
            </w:pPr>
            <w:r w:rsidRPr="00140A4B">
              <w:rPr>
                <w:bCs/>
                <w:i/>
                <w:iCs/>
                <w:color w:val="000000"/>
              </w:rPr>
              <w:t>Тема 7.</w:t>
            </w:r>
            <w:r w:rsidRPr="00140A4B">
              <w:rPr>
                <w:i/>
                <w:iCs/>
              </w:rPr>
              <w:t xml:space="preserve"> </w:t>
            </w:r>
            <w:r>
              <w:rPr>
                <w:i/>
                <w:iCs/>
              </w:rPr>
              <w:t>Мировая и р</w:t>
            </w:r>
            <w:r w:rsidRPr="00140A4B">
              <w:rPr>
                <w:i/>
                <w:iCs/>
              </w:rPr>
              <w:t xml:space="preserve">оссийская история во второй половине </w:t>
            </w:r>
            <w:r w:rsidRPr="00140A4B">
              <w:rPr>
                <w:i/>
                <w:iCs/>
                <w:lang w:val="en-US"/>
              </w:rPr>
              <w:t>XX</w:t>
            </w:r>
            <w:r w:rsidRPr="00140A4B">
              <w:rPr>
                <w:i/>
                <w:iCs/>
              </w:rPr>
              <w:t xml:space="preserve"> в.</w:t>
            </w:r>
          </w:p>
        </w:tc>
        <w:tc>
          <w:tcPr>
            <w:tcW w:w="527" w:type="dxa"/>
            <w:vAlign w:val="center"/>
          </w:tcPr>
          <w:p w:rsidR="00BC5D03" w:rsidRPr="00DE1D89" w:rsidRDefault="00BC5D03" w:rsidP="00BC5D03">
            <w:pPr>
              <w:jc w:val="center"/>
              <w:rPr>
                <w:color w:val="000000"/>
              </w:rPr>
            </w:pPr>
            <w:r>
              <w:rPr>
                <w:color w:val="000000"/>
              </w:rPr>
              <w:t>2</w:t>
            </w:r>
          </w:p>
        </w:tc>
        <w:tc>
          <w:tcPr>
            <w:tcW w:w="669" w:type="dxa"/>
            <w:vAlign w:val="center"/>
          </w:tcPr>
          <w:p w:rsidR="00BC5D03" w:rsidRPr="00DE1D89" w:rsidRDefault="005B2AE7" w:rsidP="00BC5D03">
            <w:pPr>
              <w:jc w:val="center"/>
              <w:rPr>
                <w:color w:val="000000"/>
              </w:rPr>
            </w:pPr>
            <w:r>
              <w:rPr>
                <w:color w:val="000000"/>
              </w:rPr>
              <w:t>4</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D56B48" w:rsidP="00BC5D03">
            <w:pPr>
              <w:jc w:val="center"/>
              <w:rPr>
                <w:color w:val="000000"/>
              </w:rPr>
            </w:pPr>
            <w:r>
              <w:rPr>
                <w:color w:val="000000"/>
              </w:rPr>
              <w:t>2</w:t>
            </w:r>
          </w:p>
        </w:tc>
        <w:tc>
          <w:tcPr>
            <w:tcW w:w="1890" w:type="dxa"/>
            <w:vAlign w:val="center"/>
          </w:tcPr>
          <w:p w:rsidR="00BC5D03" w:rsidRDefault="00BC5D03" w:rsidP="00BC5D03">
            <w:pPr>
              <w:widowControl w:val="0"/>
              <w:jc w:val="center"/>
              <w:rPr>
                <w:color w:val="000000"/>
              </w:rPr>
            </w:pPr>
            <w:r w:rsidRPr="00140A4B">
              <w:rPr>
                <w:color w:val="000000"/>
              </w:rPr>
              <w:t>кейс-задачи/</w:t>
            </w:r>
          </w:p>
          <w:p w:rsidR="00BC5D03" w:rsidRPr="00140A4B" w:rsidRDefault="00BC5D03" w:rsidP="00BC5D03">
            <w:pPr>
              <w:widowControl w:val="0"/>
              <w:jc w:val="center"/>
              <w:rPr>
                <w:color w:val="000000"/>
              </w:rPr>
            </w:pPr>
            <w:r w:rsidRPr="00140A4B">
              <w:rPr>
                <w:color w:val="000000"/>
              </w:rPr>
              <w:t>1</w:t>
            </w:r>
            <w:r>
              <w:rPr>
                <w:color w:val="000000"/>
              </w:rPr>
              <w:t>0</w:t>
            </w:r>
            <w:r w:rsidRPr="00140A4B">
              <w:rPr>
                <w:color w:val="000000"/>
              </w:rPr>
              <w:t xml:space="preserve"> бал</w:t>
            </w:r>
            <w:r>
              <w:rPr>
                <w:color w:val="000000"/>
              </w:rPr>
              <w:t>.</w:t>
            </w:r>
          </w:p>
        </w:tc>
      </w:tr>
      <w:tr w:rsidR="00BC5D03" w:rsidRPr="00DE1D89" w:rsidTr="00BC5D03">
        <w:trPr>
          <w:trHeight w:val="460"/>
          <w:tblCellSpacing w:w="20" w:type="dxa"/>
          <w:jc w:val="center"/>
        </w:trPr>
        <w:tc>
          <w:tcPr>
            <w:tcW w:w="3169" w:type="dxa"/>
            <w:vAlign w:val="center"/>
          </w:tcPr>
          <w:p w:rsidR="00BC5D03" w:rsidRPr="00140A4B" w:rsidRDefault="00BC5D03" w:rsidP="00BC5D03">
            <w:pPr>
              <w:widowControl w:val="0"/>
              <w:rPr>
                <w:bCs/>
                <w:i/>
                <w:iCs/>
                <w:color w:val="000000"/>
              </w:rPr>
            </w:pPr>
            <w:r w:rsidRPr="00140A4B">
              <w:rPr>
                <w:bCs/>
                <w:i/>
                <w:iCs/>
                <w:color w:val="000000"/>
              </w:rPr>
              <w:t>Тема 8.</w:t>
            </w:r>
            <w:r w:rsidRPr="00140A4B">
              <w:rPr>
                <w:b/>
                <w:bCs/>
              </w:rPr>
              <w:t xml:space="preserve"> </w:t>
            </w:r>
            <w:r w:rsidRPr="00140A4B">
              <w:rPr>
                <w:bCs/>
                <w:i/>
                <w:iCs/>
              </w:rPr>
              <w:t xml:space="preserve">Россия </w:t>
            </w:r>
            <w:r>
              <w:rPr>
                <w:bCs/>
                <w:i/>
                <w:iCs/>
              </w:rPr>
              <w:t xml:space="preserve">и мир </w:t>
            </w:r>
            <w:r w:rsidRPr="00140A4B">
              <w:rPr>
                <w:bCs/>
                <w:i/>
                <w:iCs/>
              </w:rPr>
              <w:t xml:space="preserve">в начале </w:t>
            </w:r>
            <w:r w:rsidRPr="00140A4B">
              <w:rPr>
                <w:bCs/>
                <w:i/>
                <w:iCs/>
                <w:lang w:val="en-US"/>
              </w:rPr>
              <w:t>XXI</w:t>
            </w:r>
            <w:r w:rsidRPr="00140A4B">
              <w:rPr>
                <w:bCs/>
                <w:i/>
                <w:iCs/>
              </w:rPr>
              <w:t xml:space="preserve"> в.</w:t>
            </w:r>
          </w:p>
        </w:tc>
        <w:tc>
          <w:tcPr>
            <w:tcW w:w="527" w:type="dxa"/>
            <w:vAlign w:val="center"/>
          </w:tcPr>
          <w:p w:rsidR="00BC5D03" w:rsidRPr="00DE1D89" w:rsidRDefault="00BC5D03" w:rsidP="00BC5D03">
            <w:pPr>
              <w:jc w:val="center"/>
              <w:rPr>
                <w:color w:val="000000"/>
              </w:rPr>
            </w:pPr>
            <w:r>
              <w:rPr>
                <w:color w:val="000000"/>
              </w:rPr>
              <w:t>4</w:t>
            </w:r>
          </w:p>
        </w:tc>
        <w:tc>
          <w:tcPr>
            <w:tcW w:w="669" w:type="dxa"/>
            <w:vAlign w:val="center"/>
          </w:tcPr>
          <w:p w:rsidR="00BC5D03" w:rsidRPr="00DE1D89" w:rsidRDefault="005B2AE7" w:rsidP="00BC5D03">
            <w:pPr>
              <w:jc w:val="center"/>
              <w:rPr>
                <w:color w:val="000000"/>
              </w:rPr>
            </w:pPr>
            <w:r>
              <w:rPr>
                <w:color w:val="000000"/>
              </w:rPr>
              <w:t>4</w:t>
            </w:r>
          </w:p>
        </w:tc>
        <w:tc>
          <w:tcPr>
            <w:tcW w:w="669" w:type="dxa"/>
          </w:tcPr>
          <w:p w:rsidR="00BC5D03" w:rsidRPr="00DE1D89" w:rsidRDefault="00BC5D03" w:rsidP="00BC5D03">
            <w:pPr>
              <w:jc w:val="center"/>
              <w:rPr>
                <w:color w:val="000000"/>
              </w:rPr>
            </w:pPr>
          </w:p>
        </w:tc>
        <w:tc>
          <w:tcPr>
            <w:tcW w:w="810" w:type="dxa"/>
            <w:vAlign w:val="center"/>
          </w:tcPr>
          <w:p w:rsidR="00BC5D03" w:rsidRPr="00DE1D89" w:rsidRDefault="00BC5D03" w:rsidP="00BC5D03">
            <w:pPr>
              <w:jc w:val="center"/>
              <w:rPr>
                <w:color w:val="000000"/>
              </w:rPr>
            </w:pPr>
          </w:p>
        </w:tc>
        <w:tc>
          <w:tcPr>
            <w:tcW w:w="669" w:type="dxa"/>
            <w:vAlign w:val="center"/>
          </w:tcPr>
          <w:p w:rsidR="00BC5D03" w:rsidRPr="00DE1D89" w:rsidRDefault="00BC5D03" w:rsidP="00BC5D03">
            <w:pPr>
              <w:jc w:val="center"/>
              <w:rPr>
                <w:color w:val="000000"/>
              </w:rPr>
            </w:pPr>
          </w:p>
        </w:tc>
        <w:tc>
          <w:tcPr>
            <w:tcW w:w="1890" w:type="dxa"/>
            <w:vAlign w:val="center"/>
          </w:tcPr>
          <w:p w:rsidR="00BC5D03" w:rsidRDefault="00BC5D03" w:rsidP="00BC5D03">
            <w:pPr>
              <w:jc w:val="center"/>
              <w:rPr>
                <w:color w:val="000000"/>
              </w:rPr>
            </w:pPr>
            <w:r w:rsidRPr="00140A4B">
              <w:rPr>
                <w:color w:val="000000"/>
              </w:rPr>
              <w:t>тестирование/</w:t>
            </w:r>
          </w:p>
          <w:p w:rsidR="00BC5D03" w:rsidRPr="00140A4B" w:rsidRDefault="00BC5D03" w:rsidP="00BC5D03">
            <w:pPr>
              <w:jc w:val="center"/>
              <w:rPr>
                <w:color w:val="000000"/>
              </w:rPr>
            </w:pPr>
            <w:r>
              <w:rPr>
                <w:color w:val="000000"/>
              </w:rPr>
              <w:t>10</w:t>
            </w:r>
            <w:r w:rsidRPr="00140A4B">
              <w:rPr>
                <w:color w:val="000000"/>
              </w:rPr>
              <w:t xml:space="preserve"> бал.</w:t>
            </w:r>
          </w:p>
        </w:tc>
      </w:tr>
      <w:tr w:rsidR="00BC5D03" w:rsidRPr="00DE1D89" w:rsidTr="00BC5D03">
        <w:trPr>
          <w:trHeight w:val="403"/>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Всего:</w:t>
            </w:r>
          </w:p>
        </w:tc>
        <w:tc>
          <w:tcPr>
            <w:tcW w:w="527" w:type="dxa"/>
            <w:vAlign w:val="center"/>
          </w:tcPr>
          <w:p w:rsidR="00BC5D03" w:rsidRPr="00DE1D89" w:rsidRDefault="00BC5D03" w:rsidP="00BC5D03">
            <w:pPr>
              <w:jc w:val="center"/>
              <w:rPr>
                <w:b/>
                <w:bCs/>
              </w:rPr>
            </w:pPr>
            <w:r>
              <w:rPr>
                <w:b/>
                <w:bCs/>
              </w:rPr>
              <w:t>18</w:t>
            </w:r>
          </w:p>
        </w:tc>
        <w:tc>
          <w:tcPr>
            <w:tcW w:w="669" w:type="dxa"/>
            <w:vAlign w:val="center"/>
          </w:tcPr>
          <w:p w:rsidR="00BC5D03" w:rsidRPr="00DE1D89" w:rsidRDefault="005B2AE7" w:rsidP="00BC5D03">
            <w:pPr>
              <w:jc w:val="center"/>
              <w:rPr>
                <w:b/>
                <w:bCs/>
              </w:rPr>
            </w:pPr>
            <w:r>
              <w:rPr>
                <w:b/>
                <w:bCs/>
              </w:rPr>
              <w:t>36</w:t>
            </w:r>
          </w:p>
        </w:tc>
        <w:tc>
          <w:tcPr>
            <w:tcW w:w="669" w:type="dxa"/>
          </w:tcPr>
          <w:p w:rsidR="00BC5D03" w:rsidRPr="00DE1D89" w:rsidRDefault="00BC5D03" w:rsidP="00BC5D03">
            <w:pPr>
              <w:jc w:val="center"/>
              <w:rPr>
                <w:b/>
              </w:rPr>
            </w:pPr>
          </w:p>
        </w:tc>
        <w:tc>
          <w:tcPr>
            <w:tcW w:w="810" w:type="dxa"/>
            <w:vAlign w:val="center"/>
          </w:tcPr>
          <w:p w:rsidR="00BC5D03" w:rsidRPr="00DE1D89" w:rsidRDefault="005B2AE7" w:rsidP="00BC5D03">
            <w:pPr>
              <w:jc w:val="center"/>
              <w:rPr>
                <w:b/>
              </w:rPr>
            </w:pPr>
            <w:r>
              <w:rPr>
                <w:b/>
              </w:rPr>
              <w:t>2</w:t>
            </w:r>
          </w:p>
        </w:tc>
        <w:tc>
          <w:tcPr>
            <w:tcW w:w="669" w:type="dxa"/>
            <w:vAlign w:val="center"/>
          </w:tcPr>
          <w:p w:rsidR="00BC5D03" w:rsidRPr="00DE1D89" w:rsidRDefault="005B2AE7" w:rsidP="00BC5D03">
            <w:pPr>
              <w:jc w:val="center"/>
              <w:rPr>
                <w:b/>
              </w:rPr>
            </w:pPr>
            <w:r>
              <w:rPr>
                <w:b/>
              </w:rPr>
              <w:t>12</w:t>
            </w:r>
          </w:p>
        </w:tc>
        <w:tc>
          <w:tcPr>
            <w:tcW w:w="1890" w:type="dxa"/>
            <w:vAlign w:val="center"/>
          </w:tcPr>
          <w:p w:rsidR="00BC5D03" w:rsidRPr="00DE1D89" w:rsidRDefault="00BC5D03" w:rsidP="00BC5D03">
            <w:pPr>
              <w:jc w:val="center"/>
              <w:rPr>
                <w:b/>
              </w:rPr>
            </w:pPr>
            <w:r w:rsidRPr="00DE1D89">
              <w:rPr>
                <w:b/>
              </w:rPr>
              <w:t>100</w:t>
            </w:r>
          </w:p>
        </w:tc>
      </w:tr>
      <w:tr w:rsidR="00BC5D03" w:rsidRPr="00DE1D89" w:rsidTr="00BC5D03">
        <w:trPr>
          <w:trHeight w:val="403"/>
          <w:tblCellSpacing w:w="20" w:type="dxa"/>
          <w:jc w:val="center"/>
        </w:trPr>
        <w:tc>
          <w:tcPr>
            <w:tcW w:w="3169" w:type="dxa"/>
            <w:vAlign w:val="center"/>
          </w:tcPr>
          <w:p w:rsidR="00BC5D03" w:rsidRPr="00DE1D89" w:rsidRDefault="00BC5D03" w:rsidP="00BC5D03">
            <w:pPr>
              <w:rPr>
                <w:b/>
                <w:bCs/>
                <w:color w:val="000000"/>
              </w:rPr>
            </w:pPr>
            <w:r w:rsidRPr="009F3879">
              <w:rPr>
                <w:b/>
                <w:bCs/>
              </w:rPr>
              <w:t>Промежуточная аттестация</w:t>
            </w:r>
          </w:p>
        </w:tc>
        <w:tc>
          <w:tcPr>
            <w:tcW w:w="527" w:type="dxa"/>
          </w:tcPr>
          <w:p w:rsidR="00BC5D03" w:rsidRDefault="00BC5D03" w:rsidP="00BC5D03">
            <w:pPr>
              <w:jc w:val="center"/>
              <w:rPr>
                <w:b/>
              </w:rPr>
            </w:pPr>
          </w:p>
        </w:tc>
        <w:tc>
          <w:tcPr>
            <w:tcW w:w="4867" w:type="dxa"/>
            <w:gridSpan w:val="5"/>
            <w:vAlign w:val="center"/>
          </w:tcPr>
          <w:p w:rsidR="00BC5D03" w:rsidRDefault="00BC5D03" w:rsidP="00BC5D03">
            <w:pPr>
              <w:jc w:val="center"/>
              <w:rPr>
                <w:b/>
              </w:rPr>
            </w:pPr>
            <w:r>
              <w:rPr>
                <w:b/>
              </w:rPr>
              <w:t>Зачет</w:t>
            </w:r>
            <w:r w:rsidR="00D56B48">
              <w:rPr>
                <w:b/>
              </w:rPr>
              <w:t xml:space="preserve"> (4 часа)</w:t>
            </w:r>
          </w:p>
          <w:p w:rsidR="00BC5D03" w:rsidRPr="00DE1D89" w:rsidRDefault="00BC5D03" w:rsidP="00BC5D03">
            <w:pPr>
              <w:jc w:val="center"/>
              <w:rPr>
                <w:b/>
              </w:rPr>
            </w:pPr>
          </w:p>
        </w:tc>
      </w:tr>
      <w:tr w:rsidR="00BC5D03" w:rsidRPr="00DE1D89" w:rsidTr="00BC5D03">
        <w:trPr>
          <w:trHeight w:val="300"/>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Общая трудоемкость дисциплины (в часах)</w:t>
            </w:r>
          </w:p>
        </w:tc>
        <w:tc>
          <w:tcPr>
            <w:tcW w:w="527" w:type="dxa"/>
            <w:tcBorders>
              <w:right w:val="single" w:sz="4" w:space="0" w:color="000000"/>
            </w:tcBorders>
          </w:tcPr>
          <w:p w:rsidR="00BC5D03" w:rsidRPr="00DE1D89" w:rsidRDefault="00BC5D03" w:rsidP="00BC5D03">
            <w:pPr>
              <w:jc w:val="center"/>
              <w:rPr>
                <w:b/>
                <w:bCs/>
              </w:rPr>
            </w:pPr>
          </w:p>
        </w:tc>
        <w:tc>
          <w:tcPr>
            <w:tcW w:w="4867" w:type="dxa"/>
            <w:gridSpan w:val="5"/>
            <w:tcBorders>
              <w:left w:val="single" w:sz="4" w:space="0" w:color="000000"/>
            </w:tcBorders>
            <w:vAlign w:val="center"/>
          </w:tcPr>
          <w:p w:rsidR="00BC5D03" w:rsidRPr="00DE1D89" w:rsidRDefault="00BC5D03" w:rsidP="00BC5D03">
            <w:pPr>
              <w:jc w:val="center"/>
              <w:rPr>
                <w:b/>
              </w:rPr>
            </w:pPr>
            <w:r>
              <w:rPr>
                <w:b/>
                <w:bCs/>
              </w:rPr>
              <w:t>72</w:t>
            </w:r>
          </w:p>
        </w:tc>
      </w:tr>
      <w:tr w:rsidR="00BC5D03" w:rsidRPr="00DE1D89" w:rsidTr="00BC5D03">
        <w:trPr>
          <w:trHeight w:val="300"/>
          <w:tblCellSpacing w:w="20" w:type="dxa"/>
          <w:jc w:val="center"/>
        </w:trPr>
        <w:tc>
          <w:tcPr>
            <w:tcW w:w="3169" w:type="dxa"/>
            <w:vAlign w:val="center"/>
          </w:tcPr>
          <w:p w:rsidR="00BC5D03" w:rsidRPr="00DE1D89" w:rsidRDefault="00BC5D03" w:rsidP="00BC5D03">
            <w:pPr>
              <w:rPr>
                <w:b/>
                <w:bCs/>
                <w:color w:val="000000"/>
              </w:rPr>
            </w:pPr>
            <w:r w:rsidRPr="00DE1D89">
              <w:rPr>
                <w:b/>
                <w:bCs/>
                <w:color w:val="000000"/>
              </w:rPr>
              <w:t>Общая трудоемкость дисциплины (в зачетных единицах)</w:t>
            </w:r>
          </w:p>
        </w:tc>
        <w:tc>
          <w:tcPr>
            <w:tcW w:w="527" w:type="dxa"/>
            <w:tcBorders>
              <w:right w:val="single" w:sz="4" w:space="0" w:color="000000"/>
            </w:tcBorders>
          </w:tcPr>
          <w:p w:rsidR="00BC5D03" w:rsidRPr="00DE1D89" w:rsidRDefault="00BC5D03" w:rsidP="00BC5D03">
            <w:pPr>
              <w:jc w:val="center"/>
              <w:rPr>
                <w:b/>
                <w:bCs/>
              </w:rPr>
            </w:pPr>
          </w:p>
        </w:tc>
        <w:tc>
          <w:tcPr>
            <w:tcW w:w="4867" w:type="dxa"/>
            <w:gridSpan w:val="5"/>
            <w:tcBorders>
              <w:top w:val="single" w:sz="4" w:space="0" w:color="000000"/>
              <w:left w:val="single" w:sz="4" w:space="0" w:color="000000"/>
            </w:tcBorders>
            <w:vAlign w:val="center"/>
          </w:tcPr>
          <w:p w:rsidR="00BC5D03" w:rsidRPr="00DE1D89" w:rsidRDefault="00BC5D03" w:rsidP="00BC5D03">
            <w:pPr>
              <w:jc w:val="center"/>
            </w:pPr>
            <w:r>
              <w:rPr>
                <w:b/>
                <w:bCs/>
              </w:rPr>
              <w:t>2</w:t>
            </w:r>
          </w:p>
        </w:tc>
      </w:tr>
    </w:tbl>
    <w:p w:rsidR="00BC5D03" w:rsidRDefault="00BC5D03" w:rsidP="00832F7D">
      <w:pPr>
        <w:ind w:firstLine="709"/>
        <w:jc w:val="both"/>
        <w:rPr>
          <w:b/>
        </w:rPr>
      </w:pPr>
    </w:p>
    <w:p w:rsidR="00E77109" w:rsidRPr="00140A4B" w:rsidRDefault="00E77109" w:rsidP="00832F7D">
      <w:pPr>
        <w:ind w:firstLine="709"/>
        <w:jc w:val="both"/>
        <w:rPr>
          <w:b/>
        </w:rPr>
      </w:pPr>
    </w:p>
    <w:p w:rsidR="00832F7D" w:rsidRPr="00140A4B" w:rsidRDefault="00832F7D" w:rsidP="00832F7D">
      <w:pPr>
        <w:jc w:val="center"/>
        <w:rPr>
          <w:b/>
        </w:rPr>
      </w:pPr>
      <w:r w:rsidRPr="00140A4B">
        <w:rPr>
          <w:b/>
        </w:rPr>
        <w:t>Этапы формирования компетенции:</w:t>
      </w:r>
    </w:p>
    <w:p w:rsidR="00832F7D" w:rsidRPr="00140A4B" w:rsidRDefault="00832F7D" w:rsidP="00832F7D">
      <w:pPr>
        <w:jc w:val="center"/>
        <w:rPr>
          <w:lang w:eastAsia="en-US"/>
        </w:rPr>
      </w:pPr>
    </w:p>
    <w:tbl>
      <w:tblPr>
        <w:tblW w:w="8924" w:type="dxa"/>
        <w:tblInd w:w="2" w:type="dxa"/>
        <w:tblLayout w:type="fixed"/>
        <w:tblCellMar>
          <w:left w:w="0" w:type="dxa"/>
          <w:right w:w="0" w:type="dxa"/>
        </w:tblCellMar>
        <w:tblLook w:val="00A0" w:firstRow="1" w:lastRow="0" w:firstColumn="1" w:lastColumn="0" w:noHBand="0" w:noVBand="0"/>
      </w:tblPr>
      <w:tblGrid>
        <w:gridCol w:w="723"/>
        <w:gridCol w:w="4515"/>
        <w:gridCol w:w="3686"/>
      </w:tblGrid>
      <w:tr w:rsidR="00832F7D" w:rsidRPr="00FA482B" w:rsidTr="00E13EE5">
        <w:trPr>
          <w:trHeight w:val="845"/>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832F7D" w:rsidRPr="00FA482B" w:rsidRDefault="00832F7D" w:rsidP="00FA482B">
            <w:pPr>
              <w:jc w:val="center"/>
            </w:pPr>
            <w:r w:rsidRPr="00FA482B">
              <w:t>№ п/п</w:t>
            </w:r>
          </w:p>
        </w:tc>
        <w:tc>
          <w:tcPr>
            <w:tcW w:w="4515" w:type="dxa"/>
            <w:tcBorders>
              <w:top w:val="single" w:sz="4" w:space="0" w:color="auto"/>
              <w:left w:val="single" w:sz="4" w:space="0" w:color="auto"/>
              <w:bottom w:val="single" w:sz="4" w:space="0" w:color="auto"/>
              <w:right w:val="single" w:sz="4" w:space="0" w:color="auto"/>
            </w:tcBorders>
            <w:shd w:val="clear" w:color="auto" w:fill="FFFFFF"/>
            <w:hideMark/>
          </w:tcPr>
          <w:p w:rsidR="00832F7D" w:rsidRPr="00FA482B" w:rsidRDefault="00832F7D" w:rsidP="00FA482B">
            <w:pPr>
              <w:jc w:val="center"/>
            </w:pPr>
            <w:r w:rsidRPr="00FA482B">
              <w:t>Контролируемые разделы (темы) дисциплины</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FA482B" w:rsidRDefault="00832F7D" w:rsidP="00FA482B">
            <w:pPr>
              <w:jc w:val="center"/>
            </w:pPr>
            <w:r w:rsidRPr="00FA482B">
              <w:t>Код контролируемой компетенции</w:t>
            </w:r>
          </w:p>
          <w:p w:rsidR="00832F7D" w:rsidRPr="00FA482B" w:rsidRDefault="00832F7D" w:rsidP="00FA482B">
            <w:pPr>
              <w:jc w:val="center"/>
            </w:pPr>
            <w:r w:rsidRPr="00FA482B">
              <w:t>(или ее части)</w:t>
            </w:r>
          </w:p>
        </w:tc>
      </w:tr>
      <w:tr w:rsidR="0024714E" w:rsidRPr="00FA482B" w:rsidTr="00BC5D03">
        <w:trPr>
          <w:trHeight w:val="574"/>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24714E" w:rsidRPr="00FA482B" w:rsidRDefault="0024714E" w:rsidP="00FA482B">
            <w:pPr>
              <w:jc w:val="center"/>
            </w:pPr>
            <w:r w:rsidRPr="00FA482B">
              <w:t>1</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14E" w:rsidRPr="0024714E" w:rsidRDefault="0024714E" w:rsidP="00BC5D03">
            <w:pPr>
              <w:rPr>
                <w:iCs/>
                <w:color w:val="000000"/>
              </w:rPr>
            </w:pPr>
            <w:r w:rsidRPr="0024714E">
              <w:rPr>
                <w:bCs/>
                <w:iCs/>
                <w:color w:val="000000"/>
              </w:rPr>
              <w:t xml:space="preserve">Тема 1. </w:t>
            </w:r>
            <w:r w:rsidRPr="0024714E">
              <w:rPr>
                <w:iCs/>
              </w:rPr>
              <w:t xml:space="preserve">История как наука. </w:t>
            </w:r>
            <w:r w:rsidRPr="0024714E">
              <w:rPr>
                <w:bCs/>
                <w:iCs/>
              </w:rPr>
              <w:t>Россия в мировом историческом процессе</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24714E" w:rsidRPr="00FA482B" w:rsidRDefault="00D56B48" w:rsidP="00FA482B">
            <w:pPr>
              <w:jc w:val="center"/>
            </w:pPr>
            <w:r>
              <w:t>УК-5</w:t>
            </w:r>
          </w:p>
        </w:tc>
      </w:tr>
      <w:tr w:rsidR="00D56B48" w:rsidRPr="00FA482B" w:rsidTr="00BC5D03">
        <w:trPr>
          <w:trHeight w:val="693"/>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2</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widowControl w:val="0"/>
              <w:rPr>
                <w:iCs/>
                <w:color w:val="000000"/>
              </w:rPr>
            </w:pPr>
            <w:r w:rsidRPr="0024714E">
              <w:rPr>
                <w:bCs/>
                <w:iCs/>
                <w:color w:val="000000"/>
              </w:rPr>
              <w:t>Тема 2</w:t>
            </w:r>
            <w:r w:rsidRPr="0024714E">
              <w:rPr>
                <w:iCs/>
              </w:rPr>
              <w:t>. Особенности исторического процесса Древнего мира</w:t>
            </w:r>
            <w:r w:rsidRPr="0024714E">
              <w:rPr>
                <w:iCs/>
                <w:sz w:val="22"/>
                <w:szCs w:val="28"/>
              </w:rPr>
              <w:t xml:space="preserve">. </w:t>
            </w:r>
            <w:r w:rsidRPr="0024714E">
              <w:rPr>
                <w:iCs/>
              </w:rPr>
              <w:t>Древнейшие народы и государства на территории России</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526"/>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3</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widowControl w:val="0"/>
              <w:rPr>
                <w:iCs/>
                <w:color w:val="000000"/>
              </w:rPr>
            </w:pPr>
            <w:r w:rsidRPr="0024714E">
              <w:rPr>
                <w:bCs/>
                <w:iCs/>
                <w:color w:val="000000"/>
              </w:rPr>
              <w:t xml:space="preserve">Тема 3. </w:t>
            </w:r>
            <w:r w:rsidRPr="0024714E">
              <w:rPr>
                <w:iCs/>
              </w:rPr>
              <w:t>Европа и страны Востока в средние века. Основные этапы становления российской государственности (</w:t>
            </w:r>
            <w:r w:rsidRPr="0024714E">
              <w:rPr>
                <w:iCs/>
                <w:lang w:val="en-US"/>
              </w:rPr>
              <w:t>IX</w:t>
            </w:r>
            <w:r w:rsidRPr="0024714E">
              <w:rPr>
                <w:iCs/>
              </w:rPr>
              <w:t xml:space="preserve"> - </w:t>
            </w:r>
            <w:r w:rsidRPr="0024714E">
              <w:rPr>
                <w:iCs/>
                <w:lang w:val="en-US"/>
              </w:rPr>
              <w:t>XV</w:t>
            </w:r>
            <w:r w:rsidRPr="0024714E">
              <w:rPr>
                <w:iCs/>
              </w:rPr>
              <w:t xml:space="preserve"> вв.)</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428"/>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4</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keepNext/>
              <w:rPr>
                <w:iCs/>
                <w:color w:val="000000"/>
              </w:rPr>
            </w:pPr>
            <w:r w:rsidRPr="0024714E">
              <w:rPr>
                <w:bCs/>
                <w:iCs/>
                <w:color w:val="000000"/>
              </w:rPr>
              <w:t xml:space="preserve">Тема 4. </w:t>
            </w:r>
            <w:r w:rsidRPr="0024714E">
              <w:rPr>
                <w:iCs/>
              </w:rPr>
              <w:t>Новое Время в мировой истории: переход к новому времени.</w:t>
            </w:r>
            <w:r w:rsidRPr="0024714E">
              <w:rPr>
                <w:iCs/>
                <w:sz w:val="22"/>
                <w:szCs w:val="28"/>
              </w:rPr>
              <w:t xml:space="preserve"> </w:t>
            </w:r>
            <w:r w:rsidRPr="0024714E">
              <w:rPr>
                <w:iCs/>
              </w:rPr>
              <w:t xml:space="preserve">Россия в </w:t>
            </w:r>
            <w:r w:rsidRPr="0024714E">
              <w:rPr>
                <w:iCs/>
                <w:lang w:val="en-US"/>
              </w:rPr>
              <w:t>XVI</w:t>
            </w:r>
            <w:r w:rsidRPr="0024714E">
              <w:rPr>
                <w:iCs/>
              </w:rPr>
              <w:t>-</w:t>
            </w:r>
            <w:r w:rsidRPr="0024714E">
              <w:rPr>
                <w:iCs/>
                <w:lang w:val="en-US"/>
              </w:rPr>
              <w:t>XVII</w:t>
            </w:r>
            <w:r w:rsidRPr="0024714E">
              <w:rPr>
                <w:iCs/>
              </w:rPr>
              <w:t xml:space="preserve"> вв.</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453"/>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5</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rPr>
                <w:bCs/>
                <w:iCs/>
                <w:color w:val="000000"/>
              </w:rPr>
            </w:pPr>
            <w:r w:rsidRPr="0024714E">
              <w:rPr>
                <w:bCs/>
                <w:iCs/>
                <w:color w:val="000000"/>
              </w:rPr>
              <w:t>Тема 5.</w:t>
            </w:r>
            <w:r w:rsidRPr="0024714E">
              <w:rPr>
                <w:iCs/>
              </w:rPr>
              <w:t xml:space="preserve"> Мировая история в </w:t>
            </w:r>
            <w:r w:rsidRPr="0024714E">
              <w:rPr>
                <w:iCs/>
                <w:lang w:val="en-US"/>
              </w:rPr>
              <w:t>XVIII</w:t>
            </w:r>
            <w:r w:rsidRPr="0024714E">
              <w:rPr>
                <w:iCs/>
              </w:rPr>
              <w:t>-</w:t>
            </w:r>
            <w:r w:rsidRPr="0024714E">
              <w:rPr>
                <w:iCs/>
                <w:lang w:val="en-US"/>
              </w:rPr>
              <w:t>XIX</w:t>
            </w:r>
            <w:r w:rsidRPr="0024714E">
              <w:rPr>
                <w:iCs/>
              </w:rPr>
              <w:t xml:space="preserve"> вв. Российская империя в </w:t>
            </w:r>
            <w:r w:rsidRPr="0024714E">
              <w:rPr>
                <w:iCs/>
                <w:lang w:val="en-US"/>
              </w:rPr>
              <w:t>XVIII</w:t>
            </w:r>
            <w:r w:rsidRPr="0024714E">
              <w:rPr>
                <w:iCs/>
              </w:rPr>
              <w:t>-</w:t>
            </w:r>
            <w:r w:rsidRPr="0024714E">
              <w:rPr>
                <w:iCs/>
                <w:lang w:val="en-US"/>
              </w:rPr>
              <w:t>XIX</w:t>
            </w:r>
            <w:r w:rsidRPr="0024714E">
              <w:rPr>
                <w:iCs/>
              </w:rPr>
              <w:t xml:space="preserve"> столетиях</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600"/>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lastRenderedPageBreak/>
              <w:t>6</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rPr>
                <w:bCs/>
                <w:iCs/>
                <w:color w:val="000000"/>
              </w:rPr>
            </w:pPr>
            <w:r w:rsidRPr="0024714E">
              <w:rPr>
                <w:bCs/>
                <w:iCs/>
                <w:color w:val="000000"/>
              </w:rPr>
              <w:t>Тема 6.</w:t>
            </w:r>
            <w:r w:rsidRPr="0024714E">
              <w:rPr>
                <w:iCs/>
              </w:rPr>
              <w:t xml:space="preserve"> Мировая и российская история в первой половине </w:t>
            </w:r>
            <w:r w:rsidRPr="0024714E">
              <w:rPr>
                <w:iCs/>
                <w:lang w:val="en-US"/>
              </w:rPr>
              <w:t>XX</w:t>
            </w:r>
            <w:r w:rsidRPr="0024714E">
              <w:rPr>
                <w:iCs/>
              </w:rPr>
              <w:t xml:space="preserve"> в.</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735"/>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7</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widowControl w:val="0"/>
              <w:rPr>
                <w:bCs/>
                <w:iCs/>
                <w:color w:val="000000"/>
              </w:rPr>
            </w:pPr>
            <w:r w:rsidRPr="0024714E">
              <w:rPr>
                <w:bCs/>
                <w:iCs/>
                <w:color w:val="000000"/>
              </w:rPr>
              <w:t>Тема 7.</w:t>
            </w:r>
            <w:r w:rsidRPr="0024714E">
              <w:rPr>
                <w:iCs/>
              </w:rPr>
              <w:t xml:space="preserve"> Мировая и российская история во второй половине </w:t>
            </w:r>
            <w:r w:rsidRPr="0024714E">
              <w:rPr>
                <w:iCs/>
                <w:lang w:val="en-US"/>
              </w:rPr>
              <w:t>XX</w:t>
            </w:r>
            <w:r w:rsidRPr="0024714E">
              <w:rPr>
                <w:iCs/>
              </w:rPr>
              <w:t xml:space="preserve"> в.</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r w:rsidR="00D56B48" w:rsidRPr="00FA482B" w:rsidTr="00BC5D03">
        <w:trPr>
          <w:trHeight w:val="497"/>
        </w:trPr>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D56B48" w:rsidRPr="00FA482B" w:rsidRDefault="00D56B48" w:rsidP="00FA482B">
            <w:pPr>
              <w:jc w:val="center"/>
            </w:pPr>
            <w:r w:rsidRPr="00FA482B">
              <w:t>8</w:t>
            </w:r>
          </w:p>
        </w:tc>
        <w:tc>
          <w:tcPr>
            <w:tcW w:w="4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6B48" w:rsidRPr="0024714E" w:rsidRDefault="00D56B48" w:rsidP="00BC5D03">
            <w:pPr>
              <w:widowControl w:val="0"/>
              <w:rPr>
                <w:bCs/>
                <w:iCs/>
                <w:color w:val="000000"/>
              </w:rPr>
            </w:pPr>
            <w:r w:rsidRPr="0024714E">
              <w:rPr>
                <w:bCs/>
                <w:iCs/>
                <w:color w:val="000000"/>
              </w:rPr>
              <w:t>Тема 8.</w:t>
            </w:r>
            <w:r w:rsidRPr="0024714E">
              <w:rPr>
                <w:b/>
                <w:bCs/>
              </w:rPr>
              <w:t xml:space="preserve"> </w:t>
            </w:r>
            <w:r w:rsidRPr="0024714E">
              <w:rPr>
                <w:bCs/>
                <w:iCs/>
              </w:rPr>
              <w:t xml:space="preserve">Россия и мир в начале </w:t>
            </w:r>
            <w:r w:rsidRPr="0024714E">
              <w:rPr>
                <w:bCs/>
                <w:iCs/>
                <w:lang w:val="en-US"/>
              </w:rPr>
              <w:t>XXI</w:t>
            </w:r>
            <w:r w:rsidRPr="0024714E">
              <w:rPr>
                <w:bCs/>
                <w:iCs/>
              </w:rPr>
              <w:t xml:space="preserve"> в.</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D56B48" w:rsidRDefault="00D56B48" w:rsidP="00D56B48">
            <w:pPr>
              <w:jc w:val="center"/>
            </w:pPr>
            <w:r w:rsidRPr="00A53158">
              <w:t>УК-5</w:t>
            </w:r>
          </w:p>
        </w:tc>
      </w:tr>
    </w:tbl>
    <w:p w:rsidR="00832F7D" w:rsidRDefault="00832F7D" w:rsidP="00832F7D">
      <w:pPr>
        <w:widowControl w:val="0"/>
        <w:jc w:val="center"/>
      </w:pPr>
    </w:p>
    <w:p w:rsidR="00832F7D" w:rsidRDefault="00832F7D" w:rsidP="00466887">
      <w:pPr>
        <w:pStyle w:val="2"/>
        <w:numPr>
          <w:ilvl w:val="0"/>
          <w:numId w:val="11"/>
        </w:numPr>
        <w:ind w:left="0" w:firstLine="0"/>
      </w:pPr>
      <w:bookmarkStart w:id="12" w:name="_Toc464138614"/>
      <w:r>
        <w:t>Содержание учебной дисциплины</w:t>
      </w:r>
      <w:bookmarkEnd w:id="12"/>
    </w:p>
    <w:p w:rsidR="00832F7D" w:rsidRPr="006828D7" w:rsidRDefault="00832F7D" w:rsidP="00832F7D"/>
    <w:p w:rsidR="00FA482B" w:rsidRPr="00FA482B" w:rsidRDefault="00FA482B" w:rsidP="00FA482B">
      <w:pPr>
        <w:ind w:firstLine="709"/>
        <w:jc w:val="both"/>
        <w:rPr>
          <w:i/>
        </w:rPr>
      </w:pPr>
      <w:r w:rsidRPr="00FA482B">
        <w:rPr>
          <w:i/>
        </w:rPr>
        <w:t>Тема 1. История как наука. Россия в мировом историческом процессе</w:t>
      </w:r>
    </w:p>
    <w:p w:rsidR="00FA482B" w:rsidRPr="00FA482B" w:rsidRDefault="00FA482B" w:rsidP="00FA482B">
      <w:pPr>
        <w:ind w:firstLine="709"/>
        <w:jc w:val="both"/>
      </w:pPr>
      <w:r w:rsidRPr="00FA482B">
        <w:t xml:space="preserve">Функции истории как науки. Специальные исторические дисциплины. Методы изучения истории. Принципы получения исторических знаний. Методология истории. Мировой исторический процесс. Закономерности и этапы исторического процесса. История России </w:t>
      </w:r>
      <w:r w:rsidR="00365EA5">
        <w:t>-</w:t>
      </w:r>
      <w:r w:rsidRPr="00FA482B">
        <w:t xml:space="preserve"> неотъемлемая часть всемирной истории. Классическая и современная российская историческая наука. Современные дискуссии о месте России в мировом историческом процессе. Факторы самобытности русской истории.</w:t>
      </w:r>
    </w:p>
    <w:p w:rsidR="00FA482B" w:rsidRPr="00FA482B" w:rsidRDefault="00FA482B" w:rsidP="00FA482B">
      <w:pPr>
        <w:ind w:firstLine="709"/>
        <w:jc w:val="both"/>
      </w:pPr>
    </w:p>
    <w:p w:rsidR="00FA482B" w:rsidRPr="00FA482B" w:rsidRDefault="00FA482B" w:rsidP="00FA482B">
      <w:pPr>
        <w:ind w:firstLine="709"/>
        <w:jc w:val="both"/>
        <w:rPr>
          <w:i/>
        </w:rPr>
      </w:pPr>
      <w:r w:rsidRPr="0024714E">
        <w:rPr>
          <w:i/>
        </w:rPr>
        <w:t xml:space="preserve">Тема 2. </w:t>
      </w:r>
      <w:r w:rsidR="0024714E" w:rsidRPr="0024714E">
        <w:rPr>
          <w:bCs/>
          <w:i/>
          <w:iCs/>
        </w:rPr>
        <w:t>Особенности исторического процесса Древнего мира.</w:t>
      </w:r>
      <w:r w:rsidR="0024714E" w:rsidRPr="0024714E">
        <w:rPr>
          <w:bCs/>
        </w:rPr>
        <w:t xml:space="preserve"> </w:t>
      </w:r>
      <w:r w:rsidRPr="0024714E">
        <w:rPr>
          <w:i/>
        </w:rPr>
        <w:t>Древнейшие</w:t>
      </w:r>
      <w:r w:rsidRPr="00FA482B">
        <w:rPr>
          <w:i/>
        </w:rPr>
        <w:t xml:space="preserve"> народы и государства на территории России</w:t>
      </w:r>
    </w:p>
    <w:p w:rsidR="0024714E" w:rsidRPr="0024714E" w:rsidRDefault="00FA482B" w:rsidP="0024714E">
      <w:pPr>
        <w:ind w:firstLine="709"/>
        <w:jc w:val="both"/>
      </w:pPr>
      <w:r w:rsidRPr="00FA482B">
        <w:t xml:space="preserve">Понятие «первобытное общество», хронологические рамки, дискуссии о месте первобытного общества в человеческой истории. Проблемы антропогенеза, </w:t>
      </w:r>
      <w:proofErr w:type="spellStart"/>
      <w:r w:rsidRPr="00FA482B">
        <w:t>социогенеза</w:t>
      </w:r>
      <w:proofErr w:type="spellEnd"/>
      <w:r w:rsidRPr="00FA482B">
        <w:t xml:space="preserve"> и этногенеза. </w:t>
      </w:r>
      <w:r w:rsidR="0024714E" w:rsidRPr="0024714E">
        <w:t xml:space="preserve">Переход от первобытности к цивилизации. </w:t>
      </w:r>
      <w:r w:rsidR="0024714E" w:rsidRPr="0024714E">
        <w:rPr>
          <w:bCs/>
        </w:rPr>
        <w:t>Типы цивилизаций в древности</w:t>
      </w:r>
      <w:r w:rsidR="0024714E" w:rsidRPr="0024714E">
        <w:t>: Древний Восток, Древняя Греция, эллинистические монархии, Древний Рим.</w:t>
      </w:r>
    </w:p>
    <w:p w:rsidR="00FA482B" w:rsidRPr="00FA482B" w:rsidRDefault="00FA482B" w:rsidP="00FA482B">
      <w:pPr>
        <w:ind w:firstLine="709"/>
        <w:jc w:val="both"/>
      </w:pPr>
      <w:r w:rsidRPr="00FA482B">
        <w:t>Народы и древнейшие государства на территории России. Этнокультурные и социальные процессы на территории Евразии. Проблема этногенеза восточных славян.</w:t>
      </w:r>
    </w:p>
    <w:p w:rsidR="00FA482B" w:rsidRPr="00FA482B" w:rsidRDefault="00FA482B" w:rsidP="00FA482B">
      <w:pPr>
        <w:ind w:firstLine="709"/>
        <w:jc w:val="both"/>
      </w:pPr>
    </w:p>
    <w:p w:rsidR="00FA482B" w:rsidRPr="00FA482B" w:rsidRDefault="00FA482B" w:rsidP="00FA482B">
      <w:pPr>
        <w:ind w:firstLine="709"/>
        <w:jc w:val="both"/>
        <w:rPr>
          <w:i/>
        </w:rPr>
      </w:pPr>
      <w:r w:rsidRPr="0024714E">
        <w:rPr>
          <w:i/>
        </w:rPr>
        <w:t xml:space="preserve">Тема 3. </w:t>
      </w:r>
      <w:r w:rsidR="0024714E" w:rsidRPr="0024714E">
        <w:rPr>
          <w:i/>
        </w:rPr>
        <w:t>Европа и страны Востока в средние века.</w:t>
      </w:r>
      <w:r w:rsidR="0024714E" w:rsidRPr="001C1146">
        <w:rPr>
          <w:i/>
          <w:sz w:val="28"/>
          <w:szCs w:val="28"/>
        </w:rPr>
        <w:t xml:space="preserve"> </w:t>
      </w:r>
      <w:r w:rsidRPr="00FA482B">
        <w:rPr>
          <w:i/>
        </w:rPr>
        <w:t>Основные этапы становления российской государственности (IX-XV вв.)</w:t>
      </w:r>
    </w:p>
    <w:p w:rsidR="0024714E" w:rsidRPr="0024714E" w:rsidRDefault="00FA482B" w:rsidP="00FA482B">
      <w:pPr>
        <w:ind w:firstLine="709"/>
        <w:jc w:val="both"/>
      </w:pPr>
      <w:r w:rsidRPr="0024714E">
        <w:t xml:space="preserve">Место Средневековья во всемирном историческом процессе. </w:t>
      </w:r>
      <w:r w:rsidR="0024714E" w:rsidRPr="0024714E">
        <w:rPr>
          <w:bCs/>
        </w:rPr>
        <w:t>Европа в средние века</w:t>
      </w:r>
      <w:r w:rsidR="0024714E" w:rsidRPr="0024714E">
        <w:t xml:space="preserve">: эволюция государства, экономика, социальная структура, положение церкви. </w:t>
      </w:r>
      <w:r w:rsidR="0024714E" w:rsidRPr="0024714E">
        <w:rPr>
          <w:bCs/>
        </w:rPr>
        <w:t>Восток в Средние века</w:t>
      </w:r>
      <w:r w:rsidR="0024714E" w:rsidRPr="0024714E">
        <w:t>: Китай, Япония, Индия, арабские страны.</w:t>
      </w:r>
    </w:p>
    <w:p w:rsidR="00FA482B" w:rsidRPr="00FA482B" w:rsidRDefault="00FA482B" w:rsidP="00FA482B">
      <w:pPr>
        <w:ind w:firstLine="709"/>
        <w:jc w:val="both"/>
      </w:pPr>
      <w:r w:rsidRPr="0024714E">
        <w:t>Возникновение и этапы развития Древнерусского государства. Киевская Русь и</w:t>
      </w:r>
      <w:r w:rsidRPr="00FA482B">
        <w:t xml:space="preserve"> кочевники. Византийско-древнерусские связи. Особенности политического и социально-экономического развития Древней Руси. Принятие христианства. Эволюция восточнославянской государственности в XI-XII вв. Владимиро-Суздальское княжество. Галицко-Волынское княжество. Новгородская республика. Социально-политические изменения в русских землях в XIII-XV вв. Древняя Русь между Востоком и Западом. Возвышение Москвы. Деятельность первых московских князей. Москва, Орда и Литва. Династическая война. Специфика формирования единого московского государства. Формирование сословной системы организации общества.</w:t>
      </w:r>
    </w:p>
    <w:p w:rsidR="00FA482B" w:rsidRPr="00FA482B" w:rsidRDefault="00FA482B" w:rsidP="00FA482B">
      <w:pPr>
        <w:ind w:firstLine="709"/>
        <w:jc w:val="both"/>
      </w:pPr>
    </w:p>
    <w:p w:rsidR="00FA482B" w:rsidRPr="0024714E" w:rsidRDefault="00FA482B" w:rsidP="00FA482B">
      <w:pPr>
        <w:ind w:firstLine="709"/>
        <w:jc w:val="both"/>
        <w:rPr>
          <w:i/>
        </w:rPr>
      </w:pPr>
      <w:r w:rsidRPr="0024714E">
        <w:rPr>
          <w:i/>
        </w:rPr>
        <w:t xml:space="preserve">Тема 4. </w:t>
      </w:r>
      <w:r w:rsidR="0024714E" w:rsidRPr="0024714E">
        <w:rPr>
          <w:bCs/>
          <w:i/>
          <w:iCs/>
        </w:rPr>
        <w:t xml:space="preserve">Новое Время в мировой истории. </w:t>
      </w:r>
      <w:r w:rsidRPr="0024714E">
        <w:rPr>
          <w:i/>
        </w:rPr>
        <w:t>Россия в XVI-XVII вв.</w:t>
      </w:r>
    </w:p>
    <w:p w:rsidR="0024714E" w:rsidRPr="0024714E" w:rsidRDefault="00FA482B" w:rsidP="0024714E">
      <w:pPr>
        <w:pStyle w:val="22"/>
        <w:tabs>
          <w:tab w:val="left" w:pos="9639"/>
        </w:tabs>
        <w:spacing w:after="0" w:line="240" w:lineRule="auto"/>
        <w:ind w:left="0" w:firstLine="709"/>
        <w:jc w:val="both"/>
      </w:pPr>
      <w:r w:rsidRPr="0024714E">
        <w:t xml:space="preserve"> </w:t>
      </w:r>
      <w:r w:rsidR="0024714E" w:rsidRPr="0024714E">
        <w:t xml:space="preserve">Мировая история: </w:t>
      </w:r>
      <w:r w:rsidR="0024714E" w:rsidRPr="0024714E">
        <w:rPr>
          <w:bCs/>
        </w:rPr>
        <w:t>переход к новому времени. Возрождение и Реформация.</w:t>
      </w:r>
      <w:r w:rsidR="0024714E" w:rsidRPr="0024714E">
        <w:t xml:space="preserve"> Исторические трансформации в экономике и политике. Начало формирования колониальной системы. </w:t>
      </w:r>
      <w:r w:rsidR="0024714E" w:rsidRPr="0024714E">
        <w:rPr>
          <w:bCs/>
        </w:rPr>
        <w:t>Восток в Новое Время</w:t>
      </w:r>
      <w:r w:rsidR="0024714E" w:rsidRPr="0024714E">
        <w:t>. Африка. Латинская Америка. Арабские страны. Индия. Китай, Япония, Османская империя.</w:t>
      </w:r>
    </w:p>
    <w:p w:rsidR="00FA482B" w:rsidRPr="00FA482B" w:rsidRDefault="00FA482B" w:rsidP="00FA482B">
      <w:pPr>
        <w:ind w:firstLine="709"/>
        <w:jc w:val="both"/>
      </w:pPr>
      <w:r w:rsidRPr="00FA482B">
        <w:t>Развитие Московского государства в XVI-XVII вв. Иван IV. Смута в России. Правление первых Романовых. Церковный раскол. Проявления «</w:t>
      </w:r>
      <w:proofErr w:type="spellStart"/>
      <w:r w:rsidRPr="00FA482B">
        <w:t>бунташного</w:t>
      </w:r>
      <w:proofErr w:type="spellEnd"/>
      <w:r w:rsidRPr="00FA482B">
        <w:t xml:space="preserve"> века». Внешняя политика.</w:t>
      </w:r>
    </w:p>
    <w:p w:rsidR="00FA482B" w:rsidRPr="00FA482B" w:rsidRDefault="00FA482B" w:rsidP="00FA482B">
      <w:pPr>
        <w:ind w:firstLine="709"/>
        <w:jc w:val="both"/>
      </w:pPr>
    </w:p>
    <w:p w:rsidR="00FA482B" w:rsidRPr="0024714E" w:rsidRDefault="00FA482B" w:rsidP="00FA482B">
      <w:pPr>
        <w:ind w:firstLine="709"/>
        <w:jc w:val="both"/>
        <w:rPr>
          <w:i/>
        </w:rPr>
      </w:pPr>
      <w:r w:rsidRPr="0024714E">
        <w:rPr>
          <w:i/>
        </w:rPr>
        <w:t xml:space="preserve">Тема 5. </w:t>
      </w:r>
      <w:r w:rsidR="0024714E" w:rsidRPr="0024714E">
        <w:rPr>
          <w:i/>
        </w:rPr>
        <w:t xml:space="preserve">Мировая история в </w:t>
      </w:r>
      <w:r w:rsidR="0024714E" w:rsidRPr="0024714E">
        <w:rPr>
          <w:i/>
          <w:lang w:val="en-US"/>
        </w:rPr>
        <w:t>XVIII</w:t>
      </w:r>
      <w:r w:rsidR="0024714E" w:rsidRPr="0024714E">
        <w:rPr>
          <w:i/>
        </w:rPr>
        <w:t>-</w:t>
      </w:r>
      <w:r w:rsidR="0024714E" w:rsidRPr="0024714E">
        <w:rPr>
          <w:i/>
          <w:lang w:val="en-US"/>
        </w:rPr>
        <w:t>XIX</w:t>
      </w:r>
      <w:r w:rsidR="0024714E" w:rsidRPr="0024714E">
        <w:rPr>
          <w:i/>
        </w:rPr>
        <w:t xml:space="preserve"> вв. </w:t>
      </w:r>
      <w:r w:rsidRPr="0024714E">
        <w:rPr>
          <w:i/>
        </w:rPr>
        <w:t>Российская империя в XVIII-XIX вв.</w:t>
      </w:r>
    </w:p>
    <w:p w:rsidR="0024714E" w:rsidRPr="0024714E" w:rsidRDefault="00FA482B" w:rsidP="0024714E">
      <w:pPr>
        <w:pStyle w:val="22"/>
        <w:tabs>
          <w:tab w:val="left" w:pos="9639"/>
        </w:tabs>
        <w:spacing w:after="0" w:line="240" w:lineRule="auto"/>
        <w:ind w:left="0" w:firstLine="709"/>
        <w:jc w:val="both"/>
      </w:pPr>
      <w:r w:rsidRPr="0024714E">
        <w:lastRenderedPageBreak/>
        <w:t xml:space="preserve">Процессы и проблематика модернизации в истории. Социально-политические учения. Просвещение. </w:t>
      </w:r>
      <w:r w:rsidR="0024714E" w:rsidRPr="0024714E">
        <w:rPr>
          <w:iCs/>
        </w:rPr>
        <w:t xml:space="preserve">Пути утверждения капитализма в Европе в </w:t>
      </w:r>
      <w:r w:rsidR="0024714E" w:rsidRPr="0024714E">
        <w:rPr>
          <w:iCs/>
          <w:lang w:val="en-US"/>
        </w:rPr>
        <w:t>XVIII</w:t>
      </w:r>
      <w:r w:rsidR="0024714E" w:rsidRPr="0024714E">
        <w:rPr>
          <w:iCs/>
        </w:rPr>
        <w:t xml:space="preserve"> в. Модернизационное развитие США. Англия и Франция </w:t>
      </w:r>
      <w:r w:rsidR="002953F3">
        <w:rPr>
          <w:iCs/>
          <w:lang w:val="ru-RU"/>
        </w:rPr>
        <w:t>-</w:t>
      </w:r>
      <w:r w:rsidR="0024714E" w:rsidRPr="0024714E">
        <w:rPr>
          <w:iCs/>
        </w:rPr>
        <w:t xml:space="preserve"> европейские лидеры. </w:t>
      </w:r>
      <w:r w:rsidR="0024714E" w:rsidRPr="0024714E">
        <w:rPr>
          <w:iCs/>
          <w:lang w:val="en-US"/>
        </w:rPr>
        <w:t>XIX</w:t>
      </w:r>
      <w:r w:rsidR="0024714E" w:rsidRPr="0024714E">
        <w:rPr>
          <w:iCs/>
        </w:rPr>
        <w:t xml:space="preserve"> век в мировой истории. </w:t>
      </w:r>
      <w:r w:rsidR="0024714E" w:rsidRPr="0024714E">
        <w:rPr>
          <w:bCs/>
          <w:iCs/>
        </w:rPr>
        <w:t>Основные тенденции промышленного и политического развития Европейских стран и Северной Америки.</w:t>
      </w:r>
      <w:r w:rsidR="0024714E" w:rsidRPr="0024714E">
        <w:rPr>
          <w:iCs/>
        </w:rPr>
        <w:t xml:space="preserve"> Новая социальная структура общества</w:t>
      </w:r>
      <w:r w:rsidR="0024714E" w:rsidRPr="0024714E">
        <w:t xml:space="preserve">. </w:t>
      </w:r>
      <w:r w:rsidR="0024714E" w:rsidRPr="0024714E">
        <w:rPr>
          <w:bCs/>
        </w:rPr>
        <w:t>Формирование колониальной системы</w:t>
      </w:r>
      <w:r w:rsidR="0024714E" w:rsidRPr="0024714E">
        <w:t xml:space="preserve">. Жизнь колоний в </w:t>
      </w:r>
      <w:r w:rsidR="0024714E" w:rsidRPr="0024714E">
        <w:rPr>
          <w:lang w:val="en-US"/>
        </w:rPr>
        <w:t>XVIII</w:t>
      </w:r>
      <w:r w:rsidR="0024714E" w:rsidRPr="0024714E">
        <w:t>-</w:t>
      </w:r>
      <w:r w:rsidR="0024714E" w:rsidRPr="0024714E">
        <w:rPr>
          <w:lang w:val="en-US"/>
        </w:rPr>
        <w:t>XIX</w:t>
      </w:r>
      <w:r w:rsidR="0024714E" w:rsidRPr="0024714E">
        <w:t xml:space="preserve"> вв.: Азия, Африка. Латинская Америка. Усиление европейского вмешательства в </w:t>
      </w:r>
      <w:r w:rsidR="0024714E" w:rsidRPr="0024714E">
        <w:rPr>
          <w:lang w:val="en-US"/>
        </w:rPr>
        <w:t>XIX</w:t>
      </w:r>
      <w:r w:rsidR="0024714E" w:rsidRPr="0024714E">
        <w:t xml:space="preserve"> веке.</w:t>
      </w:r>
    </w:p>
    <w:p w:rsidR="00FA482B" w:rsidRPr="00FA482B" w:rsidRDefault="00FA482B" w:rsidP="00FA482B">
      <w:pPr>
        <w:ind w:firstLine="709"/>
        <w:jc w:val="both"/>
      </w:pPr>
      <w:r w:rsidRPr="00FA482B">
        <w:t xml:space="preserve">Российская империя в XVIII -XIX вв. Реформы Петра I. Северная война. Эпоха дворцовых переворотов. </w:t>
      </w:r>
    </w:p>
    <w:p w:rsidR="00FA482B" w:rsidRPr="00FA482B" w:rsidRDefault="00FA482B" w:rsidP="00FA482B">
      <w:pPr>
        <w:ind w:firstLine="709"/>
        <w:jc w:val="both"/>
      </w:pPr>
      <w:r w:rsidRPr="00FA482B">
        <w:t xml:space="preserve">Век Екатерины. Предпосылки и особенности складывания российского абсолютизма. Особенности и основные этапы экономического развития России. Эволюция форм собственности на землю. Структура феодального землевладения. Крепостное право в России. </w:t>
      </w:r>
      <w:proofErr w:type="spellStart"/>
      <w:r w:rsidRPr="00FA482B">
        <w:t>Мануфактурно</w:t>
      </w:r>
      <w:proofErr w:type="spellEnd"/>
      <w:r w:rsidRPr="00FA482B">
        <w:t xml:space="preserve">-промышленное производство. </w:t>
      </w:r>
    </w:p>
    <w:p w:rsidR="00FA482B" w:rsidRPr="00FA482B" w:rsidRDefault="00FA482B" w:rsidP="00FA482B">
      <w:pPr>
        <w:ind w:firstLine="709"/>
        <w:jc w:val="both"/>
      </w:pPr>
      <w:r w:rsidRPr="00FA482B">
        <w:t xml:space="preserve">Война </w:t>
      </w:r>
      <w:smartTag w:uri="urn:schemas-microsoft-com:office:smarttags" w:element="metricconverter">
        <w:smartTagPr>
          <w:attr w:name="ProductID" w:val="1812 г"/>
        </w:smartTagPr>
        <w:r w:rsidRPr="00FA482B">
          <w:t>1812 г</w:t>
        </w:r>
      </w:smartTag>
      <w:r w:rsidRPr="00FA482B">
        <w:t>. Декабристы. Крымская война. «Великие реформы» Александра II. Предпосылки контрреформ конца XIX в. Контрреформы Александра III. Общественная мысль и социально-политические движения в России XIX- начала XX вв. Западничество, славянофильство, либерализм, консерватизм, народничество, анархизм, марксизм. Культурное развитие II половины XIX в.</w:t>
      </w:r>
    </w:p>
    <w:p w:rsidR="00FA482B" w:rsidRPr="00FA482B" w:rsidRDefault="00FA482B" w:rsidP="00FA482B">
      <w:pPr>
        <w:ind w:firstLine="709"/>
        <w:jc w:val="both"/>
      </w:pPr>
    </w:p>
    <w:p w:rsidR="00FA482B" w:rsidRPr="00DC7863" w:rsidRDefault="0024714E" w:rsidP="00FA482B">
      <w:pPr>
        <w:ind w:firstLine="709"/>
        <w:jc w:val="both"/>
        <w:rPr>
          <w:i/>
        </w:rPr>
      </w:pPr>
      <w:r>
        <w:rPr>
          <w:i/>
        </w:rPr>
        <w:t>Тема 6. Мировая и р</w:t>
      </w:r>
      <w:r w:rsidR="00FA482B" w:rsidRPr="00DC7863">
        <w:rPr>
          <w:i/>
        </w:rPr>
        <w:t>оссийская история в первой половине XX в.</w:t>
      </w:r>
    </w:p>
    <w:p w:rsidR="00FA665C" w:rsidRPr="00FA665C" w:rsidRDefault="00FA482B" w:rsidP="00FA665C">
      <w:pPr>
        <w:pStyle w:val="22"/>
        <w:tabs>
          <w:tab w:val="left" w:pos="0"/>
        </w:tabs>
        <w:spacing w:after="0" w:line="240" w:lineRule="auto"/>
        <w:ind w:left="0" w:firstLine="709"/>
        <w:jc w:val="both"/>
      </w:pPr>
      <w:r w:rsidRPr="00FA482B">
        <w:t xml:space="preserve">Роль XX столетия в мировой истории. Глобализация общественных процессов. </w:t>
      </w:r>
      <w:r w:rsidR="00FA665C" w:rsidRPr="00FA665C">
        <w:rPr>
          <w:bCs/>
          <w:iCs/>
        </w:rPr>
        <w:t xml:space="preserve">Страны Европы и США в первой половине </w:t>
      </w:r>
      <w:r w:rsidR="00FA665C" w:rsidRPr="00FA665C">
        <w:rPr>
          <w:bCs/>
          <w:iCs/>
          <w:lang w:val="en-US"/>
        </w:rPr>
        <w:t>XX</w:t>
      </w:r>
      <w:r w:rsidR="00FA665C" w:rsidRPr="00FA665C">
        <w:rPr>
          <w:bCs/>
          <w:iCs/>
        </w:rPr>
        <w:t xml:space="preserve"> века.</w:t>
      </w:r>
      <w:r w:rsidR="00FA665C" w:rsidRPr="00FA665C">
        <w:t xml:space="preserve"> Промышленная революция и технический прогресс. Экономические кризисы. </w:t>
      </w:r>
      <w:r w:rsidR="00FA665C" w:rsidRPr="00FA665C">
        <w:rPr>
          <w:bCs/>
        </w:rPr>
        <w:t>Первая мировая война</w:t>
      </w:r>
      <w:r w:rsidR="00FA665C" w:rsidRPr="00FA665C">
        <w:t xml:space="preserve">. Европа и США в послевоенный период. </w:t>
      </w:r>
      <w:r w:rsidR="00FA665C" w:rsidRPr="00FA665C">
        <w:rPr>
          <w:bCs/>
        </w:rPr>
        <w:t>Мировой экономический кризис 1929-1932 гг.</w:t>
      </w:r>
      <w:r w:rsidR="00FA665C" w:rsidRPr="00FA665C">
        <w:t xml:space="preserve">, его причины, особенности и последствия. Новый курс Ф.Д. Рузвельта. Фашизм в Германии и Италии. Антифашистское движение. </w:t>
      </w:r>
      <w:r w:rsidR="00FA665C" w:rsidRPr="00FA665C">
        <w:rPr>
          <w:iCs/>
        </w:rPr>
        <w:t xml:space="preserve">Страны Востока в первой половине </w:t>
      </w:r>
      <w:r w:rsidR="00FA665C" w:rsidRPr="00FA665C">
        <w:rPr>
          <w:iCs/>
          <w:lang w:val="en-US"/>
        </w:rPr>
        <w:t>XX</w:t>
      </w:r>
      <w:r w:rsidR="00FA665C" w:rsidRPr="00FA665C">
        <w:rPr>
          <w:iCs/>
        </w:rPr>
        <w:t xml:space="preserve"> века. </w:t>
      </w:r>
      <w:r w:rsidR="00FA665C" w:rsidRPr="00FA665C">
        <w:t>Китай, Япония, Турция, Латинская Америка. Положение колониальной системы.</w:t>
      </w:r>
    </w:p>
    <w:p w:rsidR="00FA482B" w:rsidRPr="00FA482B" w:rsidRDefault="00FA482B" w:rsidP="00FA482B">
      <w:pPr>
        <w:ind w:firstLine="709"/>
        <w:jc w:val="both"/>
      </w:pPr>
      <w:r w:rsidRPr="00FA482B">
        <w:t xml:space="preserve">Россия и СССР в первой половине XX века. Геополитические и социальные особенности Российской империи начала XX в. Особенности имперской модернизации. Социальная трансформация общества. Политическая ситуация. Русско-японская война. Революция 1905-1907 гг. Политические партии России начала XX в. Россия в условиях I мировой войны и общенационального кризиса. Февральская революция. Развитие событий от Февраля к Октябрю. </w:t>
      </w:r>
    </w:p>
    <w:p w:rsidR="00FA482B" w:rsidRPr="00FA482B" w:rsidRDefault="00FA482B" w:rsidP="00FA482B">
      <w:pPr>
        <w:ind w:firstLine="709"/>
        <w:jc w:val="both"/>
      </w:pPr>
      <w:r w:rsidRPr="00FA482B">
        <w:t xml:space="preserve">Октябрьские события </w:t>
      </w:r>
      <w:smartTag w:uri="urn:schemas-microsoft-com:office:smarttags" w:element="metricconverter">
        <w:smartTagPr>
          <w:attr w:name="ProductID" w:val="1917 г"/>
        </w:smartTagPr>
        <w:r w:rsidRPr="00FA482B">
          <w:t>1917 г</w:t>
        </w:r>
      </w:smartTag>
      <w:r w:rsidRPr="00FA482B">
        <w:t>. Первые преобразования большевиков. Гражданская война и интервенция. Противники большевиков. Ход гражданской войны. Результаты и последствия гражданской войны. Новая экономическая политика (НЭП). Формирование однопартийного политического режима. Образование СССР и Советская модель национально-государственного устройства. Форсированное строительство социализма. Индустриализация. Коллективизация. Культурные преобразования. Политические и экономические процессы в 1930-е гг. Советская внешняя политика в 1920-е - 1930-е гг.</w:t>
      </w:r>
    </w:p>
    <w:p w:rsidR="00FA482B" w:rsidRPr="00FA482B" w:rsidRDefault="00FA482B" w:rsidP="00FA482B">
      <w:pPr>
        <w:ind w:firstLine="709"/>
        <w:jc w:val="both"/>
      </w:pPr>
      <w:r w:rsidRPr="00FA482B">
        <w:t xml:space="preserve"> СССР во II мировой и Великой Отечественной войнах. Ход войны на территории СССР (1941-44гг.). Ход войны в Европе и Азии (1944-45гг.). Экономическая и культурная основы победы над фашизмом. Главенствующая роль СССР в победе над фашизмом.</w:t>
      </w:r>
    </w:p>
    <w:p w:rsidR="00FA482B" w:rsidRPr="00FA482B" w:rsidRDefault="00FA482B" w:rsidP="00FA482B">
      <w:pPr>
        <w:ind w:firstLine="709"/>
        <w:jc w:val="both"/>
      </w:pPr>
    </w:p>
    <w:p w:rsidR="00FA482B" w:rsidRPr="00DC7863" w:rsidRDefault="00FA482B" w:rsidP="00FA482B">
      <w:pPr>
        <w:ind w:firstLine="709"/>
        <w:jc w:val="both"/>
        <w:rPr>
          <w:i/>
        </w:rPr>
      </w:pPr>
      <w:r w:rsidRPr="00DC7863">
        <w:rPr>
          <w:i/>
        </w:rPr>
        <w:t xml:space="preserve">Тема 7. </w:t>
      </w:r>
      <w:r w:rsidR="00FA665C">
        <w:rPr>
          <w:i/>
        </w:rPr>
        <w:t>Мировая и р</w:t>
      </w:r>
      <w:r w:rsidRPr="00DC7863">
        <w:rPr>
          <w:i/>
        </w:rPr>
        <w:t>оссийская история во второй половине XX в.</w:t>
      </w:r>
    </w:p>
    <w:p w:rsidR="00FA665C" w:rsidRPr="00FA665C" w:rsidRDefault="00FA665C" w:rsidP="00FA665C">
      <w:pPr>
        <w:ind w:firstLine="709"/>
        <w:jc w:val="both"/>
      </w:pPr>
      <w:r w:rsidRPr="00FA665C">
        <w:rPr>
          <w:bCs/>
          <w:iCs/>
        </w:rPr>
        <w:t xml:space="preserve">Европа и США во второй половине </w:t>
      </w:r>
      <w:r w:rsidRPr="00FA665C">
        <w:rPr>
          <w:bCs/>
          <w:iCs/>
          <w:lang w:val="en-US"/>
        </w:rPr>
        <w:t>XX</w:t>
      </w:r>
      <w:r w:rsidRPr="00FA665C">
        <w:rPr>
          <w:bCs/>
          <w:iCs/>
        </w:rPr>
        <w:t xml:space="preserve"> века. </w:t>
      </w:r>
      <w:r w:rsidRPr="00FA665C">
        <w:t xml:space="preserve">От рыночной стихии к социально ориентированной экономике. Формирование «среднего класса». Первая и вторая НТР: энергия атома, лазеры, космос, компьютерная революция. Экономический кризис 70-х годов. </w:t>
      </w:r>
      <w:r w:rsidRPr="00FA665C">
        <w:rPr>
          <w:bCs/>
        </w:rPr>
        <w:t>Европа на пути к интеграции.</w:t>
      </w:r>
      <w:r w:rsidRPr="00FA665C">
        <w:t xml:space="preserve"> Международные отношения во второй половине </w:t>
      </w:r>
      <w:r w:rsidRPr="00FA665C">
        <w:rPr>
          <w:lang w:val="en-US"/>
        </w:rPr>
        <w:t>XX</w:t>
      </w:r>
      <w:r w:rsidRPr="00FA665C">
        <w:t xml:space="preserve"> века. Распад мировой социалистической системы. Гражданская война и вмешательство стран НАТО в республиках бывшей Югославии. </w:t>
      </w:r>
      <w:r w:rsidRPr="00FA665C">
        <w:rPr>
          <w:bCs/>
          <w:iCs/>
        </w:rPr>
        <w:t xml:space="preserve">Страны Востока во второй половине XX </w:t>
      </w:r>
      <w:r w:rsidRPr="00FA665C">
        <w:rPr>
          <w:bCs/>
          <w:iCs/>
        </w:rPr>
        <w:lastRenderedPageBreak/>
        <w:t xml:space="preserve">века. </w:t>
      </w:r>
      <w:r w:rsidRPr="00FA665C">
        <w:t>Распад колониальной системы. Противоречия процессов модернизации в странах Азии, Африки и Латинской Америки. Перспективы развития «стран третьего мира».</w:t>
      </w:r>
    </w:p>
    <w:p w:rsidR="00FA482B" w:rsidRPr="00FA482B" w:rsidRDefault="00FA482B" w:rsidP="00FA482B">
      <w:pPr>
        <w:ind w:firstLine="709"/>
        <w:jc w:val="both"/>
      </w:pPr>
      <w:r w:rsidRPr="00FA482B">
        <w:t xml:space="preserve">Социально-экономическое развитие, общественно-политическая жизнь, внешняя политика СССР в послевоенные годы. Оттепель. Попытки осуществления политических и экономических реформ Социальные реформы. Политические, экономические и социальные процессы в середине 1960-80-х гг. Внешняя политика в 1953-1985 гг. Советский Союз в 1985-1991 гг. Перестройка: экономические и политические реформы. Попытка государственного переворота </w:t>
      </w:r>
      <w:smartTag w:uri="urn:schemas-microsoft-com:office:smarttags" w:element="metricconverter">
        <w:smartTagPr>
          <w:attr w:name="ProductID" w:val="1991 г"/>
        </w:smartTagPr>
        <w:r w:rsidRPr="00FA482B">
          <w:t>1991 г</w:t>
        </w:r>
      </w:smartTag>
      <w:r w:rsidRPr="00FA482B">
        <w:t xml:space="preserve">. Распад СССР. Беловежские соглашения. Октябрьские события </w:t>
      </w:r>
      <w:smartTag w:uri="urn:schemas-microsoft-com:office:smarttags" w:element="metricconverter">
        <w:smartTagPr>
          <w:attr w:name="ProductID" w:val="1993 г"/>
        </w:smartTagPr>
        <w:r w:rsidRPr="00FA482B">
          <w:t>1993 г</w:t>
        </w:r>
      </w:smartTag>
      <w:r w:rsidRPr="00FA482B">
        <w:t>. Становление новой российской государственности. Россия на пути радикальных социально-экономических реформ 1990-х гг. Внешняя политика.</w:t>
      </w:r>
    </w:p>
    <w:p w:rsidR="00FA482B" w:rsidRPr="00FA482B" w:rsidRDefault="00FA482B" w:rsidP="00FA482B">
      <w:pPr>
        <w:ind w:firstLine="709"/>
        <w:jc w:val="both"/>
      </w:pPr>
    </w:p>
    <w:p w:rsidR="00FA482B" w:rsidRPr="00DC7863" w:rsidRDefault="00FA482B" w:rsidP="00FA482B">
      <w:pPr>
        <w:ind w:firstLine="709"/>
        <w:jc w:val="both"/>
        <w:rPr>
          <w:i/>
        </w:rPr>
      </w:pPr>
      <w:r w:rsidRPr="00DC7863">
        <w:rPr>
          <w:i/>
        </w:rPr>
        <w:t xml:space="preserve">Тема 8. Россия </w:t>
      </w:r>
      <w:r w:rsidR="00FA665C">
        <w:rPr>
          <w:i/>
        </w:rPr>
        <w:t xml:space="preserve">и мир </w:t>
      </w:r>
      <w:r w:rsidRPr="00DC7863">
        <w:rPr>
          <w:i/>
        </w:rPr>
        <w:t>в начале XXI в.</w:t>
      </w:r>
    </w:p>
    <w:p w:rsidR="00FA482B" w:rsidRPr="00FA482B" w:rsidRDefault="00FA482B" w:rsidP="00FA482B">
      <w:pPr>
        <w:ind w:firstLine="709"/>
        <w:jc w:val="both"/>
      </w:pPr>
      <w:r w:rsidRPr="00FA482B">
        <w:t xml:space="preserve">Мир в начале XXI в. Формирование постиндустриального технологического способа производства. Новый этап НТР. Изменения в структуре и управлении экономики, Изменения в социальной структуре общества. Усиление социальной дифференциации по национальному и расовому признакам. Изменения в политической сфере: утрата влияния и распад массовых политических партий, политический плюрализм, ослабление накала политической борьбы. Изменения в сфере культуры. Интеграционные процессы на европейском и мировом уровне. Восточная Европа на пути обновления и модернизации. США и новый мировой порядок. Восток </w:t>
      </w:r>
      <w:r w:rsidR="00FA665C">
        <w:t>-</w:t>
      </w:r>
      <w:r w:rsidRPr="00FA482B">
        <w:t xml:space="preserve"> поиск новых моделей развития. Возрастание роли КНР в мировой политике и экономике. Формирование многополярного мира. «Арабская весна» и гражданские войны в Ливии и Сирии. Усиление напряженности вокруг Ирана. Роль стран НАТО на современном Востоке.</w:t>
      </w:r>
    </w:p>
    <w:p w:rsidR="00FA482B" w:rsidRPr="00FA482B" w:rsidRDefault="00FA482B" w:rsidP="00FA482B">
      <w:pPr>
        <w:ind w:firstLine="709"/>
        <w:jc w:val="both"/>
      </w:pPr>
      <w:r w:rsidRPr="00FA482B">
        <w:t xml:space="preserve">Россия в начале XXI в. </w:t>
      </w:r>
      <w:r w:rsidR="00FA665C">
        <w:t>Три</w:t>
      </w:r>
      <w:r w:rsidRPr="00FA482B">
        <w:t xml:space="preserve"> президентских срока В.В. Путина. Динамика перемен. Реформирование государственного устройства, укрепление вертикали власти, изменения в избирательном законодательстве. Либерально-рыночные нововведения в экономической и социальной политике. Национальные проекты. Разработка новой внешнеполитической стратегии. Деятельность Д.А. Медведева на посту президента РФ. Политическая реформа. Меры по преодолению финансово-экономического кризиса. Реформа образования. Реформа МВД. «Перезагрузка» российско-американских отношений, динамика отношений между Россией и НАТО.</w:t>
      </w:r>
    </w:p>
    <w:p w:rsidR="00FA482B" w:rsidRPr="00FA482B" w:rsidRDefault="00FA482B" w:rsidP="00FA482B">
      <w:pPr>
        <w:ind w:firstLine="709"/>
        <w:jc w:val="both"/>
      </w:pPr>
      <w:r w:rsidRPr="00FA482B">
        <w:t xml:space="preserve">Особенности </w:t>
      </w:r>
      <w:r w:rsidR="00FA665C">
        <w:t>четвертого</w:t>
      </w:r>
      <w:r w:rsidRPr="00FA482B">
        <w:t xml:space="preserve"> президентского срока В.В. Путина. Процессы интеграции на постсоветском пространстве. Курс на повышение роли России в современном мире.</w:t>
      </w:r>
    </w:p>
    <w:p w:rsidR="00FA482B" w:rsidRPr="00FA482B" w:rsidRDefault="00FA482B" w:rsidP="00FA482B">
      <w:pPr>
        <w:ind w:firstLine="709"/>
        <w:jc w:val="both"/>
      </w:pPr>
      <w:r w:rsidRPr="00FA482B">
        <w:t>Глобальные проблемы современности и пути их преодоления.</w:t>
      </w:r>
    </w:p>
    <w:p w:rsidR="00DC7863" w:rsidRPr="001C7C79" w:rsidRDefault="00DC7863" w:rsidP="00832F7D">
      <w:pPr>
        <w:jc w:val="both"/>
        <w:rPr>
          <w:sz w:val="16"/>
          <w:szCs w:val="16"/>
        </w:rPr>
      </w:pPr>
    </w:p>
    <w:p w:rsidR="00832F7D" w:rsidRDefault="00832F7D" w:rsidP="00466887">
      <w:pPr>
        <w:pStyle w:val="2"/>
        <w:numPr>
          <w:ilvl w:val="0"/>
          <w:numId w:val="11"/>
        </w:numPr>
        <w:ind w:left="0" w:firstLine="0"/>
      </w:pPr>
      <w:bookmarkStart w:id="13" w:name="_Toc464138615"/>
      <w:r>
        <w:t>Перечень учебно-методического обеспечения для самостоятельной работы обучающихся по дисциплине (модулю)</w:t>
      </w:r>
      <w:bookmarkEnd w:id="13"/>
    </w:p>
    <w:p w:rsidR="00832F7D" w:rsidRPr="006828D7" w:rsidRDefault="00832F7D" w:rsidP="00832F7D"/>
    <w:p w:rsidR="00832F7D" w:rsidRPr="00140A4B" w:rsidRDefault="00832F7D" w:rsidP="00DC7863">
      <w:pPr>
        <w:ind w:firstLine="709"/>
        <w:contextualSpacing/>
        <w:jc w:val="both"/>
        <w:rPr>
          <w:lang w:eastAsia="en-US"/>
        </w:rPr>
      </w:pPr>
      <w:r w:rsidRPr="00140A4B">
        <w:rPr>
          <w:lang w:eastAsia="en-US"/>
        </w:rPr>
        <w:t>Самостоятельная работа студентов по дисциплине организуется в соответствии с «Положением об организации самостоятельной работы обучающихся в ОАНО ВО «Институт мировой экономики и финансов»», утвержденным приказом ректора №03-02/07 от 15 марта 2016 года. Для обеспечения самостоятельной работы разработаны:</w:t>
      </w:r>
    </w:p>
    <w:p w:rsidR="00832F7D" w:rsidRPr="00140A4B" w:rsidRDefault="00832F7D" w:rsidP="00466887">
      <w:pPr>
        <w:pStyle w:val="a3"/>
        <w:numPr>
          <w:ilvl w:val="0"/>
          <w:numId w:val="1"/>
        </w:numPr>
        <w:jc w:val="both"/>
        <w:rPr>
          <w:lang w:eastAsia="en-US"/>
        </w:rPr>
      </w:pPr>
      <w:r w:rsidRPr="00140A4B">
        <w:rPr>
          <w:lang w:eastAsia="en-US"/>
        </w:rPr>
        <w:t>методические указания по изучению дисциплины (приложение 1).</w:t>
      </w:r>
    </w:p>
    <w:p w:rsidR="00832F7D" w:rsidRDefault="00832F7D" w:rsidP="00832F7D">
      <w:pPr>
        <w:jc w:val="both"/>
      </w:pPr>
    </w:p>
    <w:p w:rsidR="00832F7D" w:rsidRDefault="00832F7D" w:rsidP="00466887">
      <w:pPr>
        <w:pStyle w:val="2"/>
        <w:numPr>
          <w:ilvl w:val="0"/>
          <w:numId w:val="11"/>
        </w:numPr>
        <w:ind w:left="0" w:firstLine="0"/>
      </w:pPr>
      <w:bookmarkStart w:id="14" w:name="_Toc464138616"/>
      <w:r>
        <w:t>Фонд оценочных средств для проведения текущей и промежуточной аттестации обучающихся по дисциплине (модулю)</w:t>
      </w:r>
      <w:bookmarkEnd w:id="14"/>
    </w:p>
    <w:p w:rsidR="00832F7D" w:rsidRPr="006828D7" w:rsidRDefault="00832F7D" w:rsidP="00832F7D"/>
    <w:p w:rsidR="00832F7D" w:rsidRPr="006828D7" w:rsidRDefault="00832F7D" w:rsidP="00DC7863">
      <w:pPr>
        <w:ind w:firstLine="709"/>
      </w:pPr>
      <w:r w:rsidRPr="006828D7">
        <w:t>Представлен в Приложении 2 к рабочей программе.</w:t>
      </w:r>
    </w:p>
    <w:p w:rsidR="00832F7D" w:rsidRPr="00466887" w:rsidRDefault="00832F7D" w:rsidP="00466887">
      <w:pPr>
        <w:jc w:val="both"/>
        <w:rPr>
          <w:sz w:val="16"/>
          <w:szCs w:val="16"/>
        </w:rPr>
      </w:pPr>
    </w:p>
    <w:p w:rsidR="00466887" w:rsidRPr="00466887" w:rsidRDefault="00466887" w:rsidP="00832F7D">
      <w:pPr>
        <w:jc w:val="both"/>
        <w:rPr>
          <w:sz w:val="16"/>
          <w:szCs w:val="16"/>
        </w:rPr>
      </w:pPr>
    </w:p>
    <w:p w:rsidR="00832F7D" w:rsidRDefault="00832F7D" w:rsidP="00466887">
      <w:pPr>
        <w:pStyle w:val="2"/>
        <w:numPr>
          <w:ilvl w:val="0"/>
          <w:numId w:val="11"/>
        </w:numPr>
        <w:ind w:left="0" w:firstLine="0"/>
      </w:pPr>
      <w:bookmarkStart w:id="15" w:name="_Toc464138617"/>
      <w:r>
        <w:lastRenderedPageBreak/>
        <w:t>Основная и дополнительная учебная литература, необходимая для освоения дисциплины (модуля)</w:t>
      </w:r>
      <w:bookmarkEnd w:id="15"/>
    </w:p>
    <w:p w:rsidR="00832F7D" w:rsidRDefault="00832F7D" w:rsidP="00466887">
      <w:pPr>
        <w:jc w:val="both"/>
      </w:pPr>
    </w:p>
    <w:p w:rsidR="00832F7D" w:rsidRDefault="00832F7D" w:rsidP="00DC7863">
      <w:pPr>
        <w:pStyle w:val="3"/>
        <w:ind w:firstLine="709"/>
      </w:pPr>
      <w:bookmarkStart w:id="16" w:name="_Toc464138618"/>
      <w:r>
        <w:t>Основная литература</w:t>
      </w:r>
      <w:bookmarkEnd w:id="16"/>
    </w:p>
    <w:p w:rsidR="001C7C79" w:rsidRDefault="00F65E83" w:rsidP="00FE0F0B">
      <w:pPr>
        <w:pStyle w:val="a3"/>
        <w:numPr>
          <w:ilvl w:val="0"/>
          <w:numId w:val="46"/>
        </w:numPr>
        <w:jc w:val="both"/>
      </w:pPr>
      <w:r w:rsidRPr="00F65E83">
        <w:t xml:space="preserve">Давыдова, Ю.А. История: учебное пособие/ Ю.А. Давыдова, А.В. Матюхин, В.Г. Моржеедов. - 5-е изд., </w:t>
      </w:r>
      <w:proofErr w:type="spellStart"/>
      <w:r w:rsidRPr="00F65E83">
        <w:t>перераб</w:t>
      </w:r>
      <w:proofErr w:type="spellEnd"/>
      <w:r w:rsidRPr="00F65E83">
        <w:t xml:space="preserve">. и доп. - Москва: Университет Синергия, 2019. - 205 с.: табл. - </w:t>
      </w:r>
      <w:proofErr w:type="spellStart"/>
      <w:r w:rsidRPr="00F65E83">
        <w:t>Библиогр</w:t>
      </w:r>
      <w:proofErr w:type="spellEnd"/>
      <w:r w:rsidRPr="00F65E83">
        <w:t>. в кн. - ISBN 978-5-4257-0349-1; То же [Электронный ресурс]. -URL: </w:t>
      </w:r>
      <w:hyperlink r:id="rId9" w:history="1">
        <w:r w:rsidRPr="00F65E83">
          <w:rPr>
            <w:rStyle w:val="ae"/>
          </w:rPr>
          <w:t>https://biblioclub.ru/index.php?page=book&amp;id=495816</w:t>
        </w:r>
      </w:hyperlink>
      <w:r w:rsidRPr="00FE0F0B">
        <w:rPr>
          <w:rFonts w:ascii="Arial" w:hAnsi="Arial" w:cs="Arial"/>
          <w:color w:val="454545"/>
          <w:sz w:val="23"/>
          <w:szCs w:val="23"/>
        </w:rPr>
        <w:t> </w:t>
      </w:r>
    </w:p>
    <w:p w:rsidR="001C7C79" w:rsidRPr="001C7C79" w:rsidRDefault="001C7C79" w:rsidP="00FE0F0B">
      <w:pPr>
        <w:pStyle w:val="a3"/>
        <w:numPr>
          <w:ilvl w:val="0"/>
          <w:numId w:val="46"/>
        </w:numPr>
        <w:jc w:val="both"/>
      </w:pPr>
      <w:r w:rsidRPr="001C7C79">
        <w:t xml:space="preserve">Кузнецов, И.Н. История: учебник/ И.Н. Кузнецов. </w:t>
      </w:r>
      <w:r>
        <w:t>-</w:t>
      </w:r>
      <w:r w:rsidRPr="001C7C79">
        <w:t xml:space="preserve"> 4-е изд., </w:t>
      </w:r>
      <w:proofErr w:type="spellStart"/>
      <w:r w:rsidRPr="001C7C79">
        <w:t>перераб</w:t>
      </w:r>
      <w:proofErr w:type="spellEnd"/>
      <w:proofErr w:type="gramStart"/>
      <w:r w:rsidRPr="001C7C79">
        <w:t>.</w:t>
      </w:r>
      <w:proofErr w:type="gramEnd"/>
      <w:r w:rsidRPr="001C7C79">
        <w:t xml:space="preserve"> и доп. </w:t>
      </w:r>
      <w:r>
        <w:t>-</w:t>
      </w:r>
      <w:r w:rsidRPr="001C7C79">
        <w:t xml:space="preserve"> Москва: Дашков и К°, 2019. </w:t>
      </w:r>
      <w:r>
        <w:t>-</w:t>
      </w:r>
      <w:r w:rsidRPr="001C7C79">
        <w:t xml:space="preserve"> 576 с. </w:t>
      </w:r>
      <w:r>
        <w:t>-</w:t>
      </w:r>
      <w:r w:rsidRPr="001C7C79">
        <w:t xml:space="preserve"> (Учебные издания для бакалавров). </w:t>
      </w:r>
      <w:r w:rsidR="00DC7863" w:rsidRPr="001C7C79">
        <w:t xml:space="preserve">- </w:t>
      </w:r>
      <w:proofErr w:type="spellStart"/>
      <w:r w:rsidR="00DC7863" w:rsidRPr="001C7C79">
        <w:t>Библиогр</w:t>
      </w:r>
      <w:proofErr w:type="spellEnd"/>
      <w:r w:rsidR="00DC7863" w:rsidRPr="001C7C79">
        <w:t xml:space="preserve">. в кн. - ISBN </w:t>
      </w:r>
      <w:r w:rsidRPr="001C7C79">
        <w:t>978-5-394-03424-4</w:t>
      </w:r>
      <w:r w:rsidR="00DC7863" w:rsidRPr="001C7C79">
        <w:t>; То же [Электронный ресурс]. - URL: </w:t>
      </w:r>
      <w:hyperlink r:id="rId10" w:history="1">
        <w:r w:rsidRPr="001C7C79">
          <w:rPr>
            <w:rStyle w:val="ae"/>
          </w:rPr>
          <w:t>https://biblioclub.ru/index.php?page=book&amp;id=573311</w:t>
        </w:r>
      </w:hyperlink>
      <w:r w:rsidRPr="00FE0F0B">
        <w:rPr>
          <w:rFonts w:ascii="Arial" w:hAnsi="Arial" w:cs="Arial"/>
          <w:color w:val="454545"/>
          <w:sz w:val="23"/>
          <w:szCs w:val="23"/>
        </w:rPr>
        <w:t> </w:t>
      </w:r>
    </w:p>
    <w:p w:rsidR="00F65E83" w:rsidRPr="00466887" w:rsidRDefault="00F65E83" w:rsidP="00466887">
      <w:pPr>
        <w:pStyle w:val="3"/>
        <w:spacing w:before="0"/>
        <w:ind w:firstLine="709"/>
        <w:rPr>
          <w:sz w:val="16"/>
          <w:szCs w:val="16"/>
        </w:rPr>
      </w:pPr>
      <w:bookmarkStart w:id="17" w:name="_Toc464138619"/>
    </w:p>
    <w:p w:rsidR="00832F7D" w:rsidRDefault="00832F7D" w:rsidP="00DC7863">
      <w:pPr>
        <w:pStyle w:val="3"/>
        <w:ind w:firstLine="709"/>
      </w:pPr>
      <w:r>
        <w:t>Дополнительная литература</w:t>
      </w:r>
      <w:bookmarkEnd w:id="17"/>
    </w:p>
    <w:p w:rsidR="00F65E83" w:rsidRPr="00F65E83" w:rsidRDefault="00DC7863" w:rsidP="00466887">
      <w:pPr>
        <w:pStyle w:val="a3"/>
        <w:numPr>
          <w:ilvl w:val="0"/>
          <w:numId w:val="15"/>
        </w:numPr>
        <w:jc w:val="both"/>
        <w:rPr>
          <w:rStyle w:val="ae"/>
          <w:color w:val="auto"/>
          <w:u w:val="none"/>
        </w:rPr>
      </w:pPr>
      <w:bookmarkStart w:id="18" w:name="_Toc464138620"/>
      <w:r w:rsidRPr="00DC7863">
        <w:t xml:space="preserve">Бакирова, А.М. История: краткий курс лекций: учебное пособие/ А.М. Бакирова, Е.Ф. Томина; Министерство образования и науки Российской Федерации, Оренбургский Государственный Университет. - Оренбург: Оренбургский государственный университет, 2017. - 367 с. - </w:t>
      </w:r>
      <w:proofErr w:type="spellStart"/>
      <w:r w:rsidR="00F65E83" w:rsidRPr="00DC7863">
        <w:t>Библиогр</w:t>
      </w:r>
      <w:proofErr w:type="spellEnd"/>
      <w:r w:rsidR="00F65E83" w:rsidRPr="00DC7863">
        <w:t xml:space="preserve">. в кн. </w:t>
      </w:r>
      <w:r w:rsidR="00F65E83">
        <w:t xml:space="preserve">- </w:t>
      </w:r>
      <w:r w:rsidRPr="00DC7863">
        <w:t>ISBN 978-5-7410-1786-9; То же [Электронный ресурс]. - URL: </w:t>
      </w:r>
      <w:hyperlink r:id="rId11" w:history="1">
        <w:r w:rsidRPr="00DC7863">
          <w:rPr>
            <w:rStyle w:val="ae"/>
          </w:rPr>
          <w:t>http://biblioclub.ru/index.php?page=book&amp;id=481724</w:t>
        </w:r>
      </w:hyperlink>
    </w:p>
    <w:p w:rsidR="00DC7863" w:rsidRDefault="00F65E83" w:rsidP="00466887">
      <w:pPr>
        <w:pStyle w:val="a3"/>
        <w:numPr>
          <w:ilvl w:val="0"/>
          <w:numId w:val="15"/>
        </w:numPr>
        <w:jc w:val="both"/>
      </w:pPr>
      <w:r w:rsidRPr="00F65E83">
        <w:t>Быковская, Г.А. История: для студентов экономического профиля/ Г.А. Быковская, Л.А. </w:t>
      </w:r>
      <w:proofErr w:type="spellStart"/>
      <w:r w:rsidRPr="00F65E83">
        <w:t>Кемулария</w:t>
      </w:r>
      <w:proofErr w:type="spellEnd"/>
      <w:r w:rsidRPr="00F65E83">
        <w:t xml:space="preserve">, Р.А. Черенков; науч. ред. В.М. Черных; Воронежский государственный университет инженерных технологий. - Воронеж: Воронежский государственный университет инженерных технологий, 2018. - 65 с.: ил. </w:t>
      </w:r>
      <w:r>
        <w:t>-</w:t>
      </w:r>
      <w:proofErr w:type="spellStart"/>
      <w:r w:rsidRPr="00F65E83">
        <w:t>Библиогр</w:t>
      </w:r>
      <w:proofErr w:type="spellEnd"/>
      <w:r w:rsidRPr="00F65E83">
        <w:t xml:space="preserve">.: с. 62. </w:t>
      </w:r>
      <w:r>
        <w:t>-</w:t>
      </w:r>
      <w:r w:rsidRPr="00F65E83">
        <w:t xml:space="preserve"> ISBN 978-5-00032-335-9</w:t>
      </w:r>
      <w:proofErr w:type="gramStart"/>
      <w:r w:rsidRPr="00F65E83">
        <w:t>; То</w:t>
      </w:r>
      <w:proofErr w:type="gramEnd"/>
      <w:r w:rsidRPr="00F65E83">
        <w:t xml:space="preserve"> же [Электронный ресурс]. </w:t>
      </w:r>
      <w:r>
        <w:t>-</w:t>
      </w:r>
      <w:r w:rsidRPr="00F65E83">
        <w:t xml:space="preserve"> URL:</w:t>
      </w:r>
      <w:r w:rsidRPr="00F65E83">
        <w:rPr>
          <w:rFonts w:ascii="Arial" w:hAnsi="Arial" w:cs="Arial"/>
          <w:sz w:val="23"/>
          <w:szCs w:val="23"/>
        </w:rPr>
        <w:t> </w:t>
      </w:r>
      <w:hyperlink r:id="rId12" w:history="1">
        <w:r w:rsidRPr="00F65E83">
          <w:rPr>
            <w:rStyle w:val="ae"/>
          </w:rPr>
          <w:t>https://biblioclub.ru/index.php?page=book&amp;id=561363</w:t>
        </w:r>
      </w:hyperlink>
      <w:r>
        <w:rPr>
          <w:rFonts w:ascii="Arial" w:hAnsi="Arial" w:cs="Arial"/>
          <w:color w:val="454545"/>
          <w:sz w:val="23"/>
          <w:szCs w:val="23"/>
        </w:rPr>
        <w:t> </w:t>
      </w:r>
      <w:r w:rsidR="00DC7863" w:rsidRPr="00DC7863">
        <w:t xml:space="preserve"> </w:t>
      </w:r>
    </w:p>
    <w:p w:rsidR="004311A4" w:rsidRPr="004311A4" w:rsidRDefault="004311A4" w:rsidP="00466887">
      <w:pPr>
        <w:pStyle w:val="a3"/>
        <w:numPr>
          <w:ilvl w:val="0"/>
          <w:numId w:val="15"/>
        </w:numPr>
        <w:jc w:val="both"/>
        <w:rPr>
          <w:rStyle w:val="ae"/>
          <w:color w:val="auto"/>
          <w:u w:val="none"/>
        </w:rPr>
      </w:pPr>
      <w:r w:rsidRPr="004311A4">
        <w:t xml:space="preserve">Винокур, М.С. Всеобщая история: рабочая тетрадь/ М.С. Винокур; Высшая школа народных искусств (академия). - Санкт-Петербург: Высшая школа народных искусств, 2018. - Ч. 1. Первобытность. Древний мир. Средневековье. - 53 с.: табл., ил. - </w:t>
      </w:r>
      <w:proofErr w:type="spellStart"/>
      <w:r w:rsidRPr="004311A4">
        <w:t>Библиогр</w:t>
      </w:r>
      <w:proofErr w:type="spellEnd"/>
      <w:r w:rsidRPr="004311A4">
        <w:t>. в кн. - ISBN 978-5-906697-72-1; То же [Электронный ресурс]. - URL:</w:t>
      </w:r>
      <w:r w:rsidRPr="004311A4">
        <w:rPr>
          <w:rFonts w:ascii="Arial" w:hAnsi="Arial" w:cs="Arial"/>
          <w:sz w:val="23"/>
          <w:szCs w:val="23"/>
        </w:rPr>
        <w:t> </w:t>
      </w:r>
      <w:hyperlink r:id="rId13" w:history="1">
        <w:r w:rsidRPr="004311A4">
          <w:rPr>
            <w:rStyle w:val="ae"/>
          </w:rPr>
          <w:t>https://biblioclub.ru/index.php?page=book&amp;id=499721</w:t>
        </w:r>
      </w:hyperlink>
    </w:p>
    <w:p w:rsidR="004311A4" w:rsidRPr="004311A4" w:rsidRDefault="004311A4" w:rsidP="00466887">
      <w:pPr>
        <w:pStyle w:val="a3"/>
        <w:numPr>
          <w:ilvl w:val="0"/>
          <w:numId w:val="15"/>
        </w:numPr>
        <w:jc w:val="both"/>
      </w:pPr>
      <w:r w:rsidRPr="004311A4">
        <w:t xml:space="preserve">Всеобщая история: учебник/ авт.-сост. И.В. Крючков, С.А. Польская, А.А. Кудрявцев, И.А. Краснова и др. - Ставрополь: Северо-Кавказский Федеральный университет (СКФУ), 2019. - 420 с. - </w:t>
      </w:r>
      <w:proofErr w:type="spellStart"/>
      <w:r w:rsidRPr="004311A4">
        <w:t>Библиогр</w:t>
      </w:r>
      <w:proofErr w:type="spellEnd"/>
      <w:r w:rsidRPr="004311A4">
        <w:t>. в кн. - То же [Электронный ресурс]. -URL:</w:t>
      </w:r>
      <w:r w:rsidRPr="004311A4">
        <w:rPr>
          <w:rFonts w:ascii="Arial" w:hAnsi="Arial" w:cs="Arial"/>
          <w:sz w:val="23"/>
          <w:szCs w:val="23"/>
        </w:rPr>
        <w:t> </w:t>
      </w:r>
      <w:hyperlink r:id="rId14" w:history="1">
        <w:r w:rsidRPr="004311A4">
          <w:rPr>
            <w:rStyle w:val="ae"/>
          </w:rPr>
          <w:t>https://biblioclub.ru/index.php?page=book&amp;id=596418</w:t>
        </w:r>
      </w:hyperlink>
    </w:p>
    <w:p w:rsidR="004311A4" w:rsidRPr="00FE1029" w:rsidRDefault="004311A4" w:rsidP="00466887">
      <w:pPr>
        <w:pStyle w:val="a3"/>
        <w:numPr>
          <w:ilvl w:val="0"/>
          <w:numId w:val="15"/>
        </w:numPr>
        <w:jc w:val="both"/>
        <w:rPr>
          <w:rStyle w:val="ae"/>
          <w:color w:val="auto"/>
          <w:u w:val="none"/>
        </w:rPr>
      </w:pPr>
      <w:r w:rsidRPr="004311A4">
        <w:t>Всеобщая история: эпоха Среднев</w:t>
      </w:r>
      <w:r>
        <w:t>ековья и раннего Нового времени</w:t>
      </w:r>
      <w:r w:rsidRPr="004311A4">
        <w:t>/ А.П. Батурин, С.А. Васютин, Е.Н. </w:t>
      </w:r>
      <w:proofErr w:type="spellStart"/>
      <w:r w:rsidRPr="004311A4">
        <w:t>Денискевич</w:t>
      </w:r>
      <w:proofErr w:type="spellEnd"/>
      <w:r w:rsidRPr="004311A4">
        <w:t xml:space="preserve"> и др.; Кемеровский государственный университет. </w:t>
      </w:r>
      <w:r>
        <w:t>-</w:t>
      </w:r>
      <w:r w:rsidRPr="004311A4">
        <w:t xml:space="preserve"> Кемерово: Кемеровский государственный университет, 2019. </w:t>
      </w:r>
      <w:r>
        <w:t>-</w:t>
      </w:r>
      <w:r w:rsidRPr="004311A4">
        <w:t xml:space="preserve"> 221 с.: ил., табл. </w:t>
      </w:r>
      <w:r>
        <w:t>-</w:t>
      </w:r>
      <w:r w:rsidRPr="004311A4">
        <w:t xml:space="preserve"> </w:t>
      </w:r>
      <w:proofErr w:type="spellStart"/>
      <w:r w:rsidRPr="004311A4">
        <w:t>Библиогр</w:t>
      </w:r>
      <w:proofErr w:type="spellEnd"/>
      <w:r w:rsidRPr="004311A4">
        <w:t xml:space="preserve">. в кн. </w:t>
      </w:r>
      <w:r>
        <w:t>-</w:t>
      </w:r>
      <w:r w:rsidRPr="004311A4">
        <w:t xml:space="preserve"> ISBN 978-5-8353-2404-0</w:t>
      </w:r>
      <w:proofErr w:type="gramStart"/>
      <w:r w:rsidRPr="004311A4">
        <w:t>; То</w:t>
      </w:r>
      <w:proofErr w:type="gramEnd"/>
      <w:r w:rsidRPr="004311A4">
        <w:t xml:space="preserve"> же [Электронный ресурс]. </w:t>
      </w:r>
      <w:r>
        <w:t>-</w:t>
      </w:r>
      <w:r w:rsidRPr="004311A4">
        <w:t xml:space="preserve"> URL:</w:t>
      </w:r>
      <w:r w:rsidRPr="004311A4">
        <w:rPr>
          <w:rFonts w:ascii="Arial" w:hAnsi="Arial" w:cs="Arial"/>
          <w:sz w:val="23"/>
          <w:szCs w:val="23"/>
        </w:rPr>
        <w:t> </w:t>
      </w:r>
      <w:hyperlink r:id="rId15" w:history="1">
        <w:r w:rsidRPr="004311A4">
          <w:rPr>
            <w:rStyle w:val="ae"/>
          </w:rPr>
          <w:t>https://biblioclub.ru/index.php?page=book&amp;id=574278</w:t>
        </w:r>
      </w:hyperlink>
      <w:r w:rsidRPr="004311A4">
        <w:rPr>
          <w:rStyle w:val="ae"/>
        </w:rPr>
        <w:t> </w:t>
      </w:r>
    </w:p>
    <w:p w:rsidR="00FE1029" w:rsidRPr="00FE1029" w:rsidRDefault="00FE1029" w:rsidP="00466887">
      <w:pPr>
        <w:pStyle w:val="a3"/>
        <w:numPr>
          <w:ilvl w:val="0"/>
          <w:numId w:val="15"/>
        </w:numPr>
        <w:jc w:val="both"/>
      </w:pPr>
      <w:r w:rsidRPr="00FE1029">
        <w:t xml:space="preserve">Моисеев, В.В. История России. С древнейших времен до наших дней: учебник для вузов/ В.В. Моисеев. - 2-е изд., </w:t>
      </w:r>
      <w:proofErr w:type="spellStart"/>
      <w:r w:rsidRPr="00FE1029">
        <w:t>испр</w:t>
      </w:r>
      <w:proofErr w:type="spellEnd"/>
      <w:r w:rsidRPr="00FE1029">
        <w:t xml:space="preserve">. и доп. - Москва; Берлин: </w:t>
      </w:r>
      <w:proofErr w:type="spellStart"/>
      <w:r w:rsidRPr="00FE1029">
        <w:t>Директ</w:t>
      </w:r>
      <w:proofErr w:type="spellEnd"/>
      <w:r w:rsidRPr="00FE1029">
        <w:t xml:space="preserve">-Медиа, 2019. - 733 с.: ил. - </w:t>
      </w:r>
      <w:proofErr w:type="spellStart"/>
      <w:r w:rsidRPr="00FE1029">
        <w:t>Библиогр</w:t>
      </w:r>
      <w:proofErr w:type="spellEnd"/>
      <w:r w:rsidRPr="00FE1029">
        <w:t>. в кн. – ISBN 978-5-4499-0212-2; То же [Электронный ресурс]. - URL:</w:t>
      </w:r>
      <w:r w:rsidRPr="00FE1029">
        <w:rPr>
          <w:rFonts w:ascii="Arial" w:hAnsi="Arial" w:cs="Arial"/>
          <w:sz w:val="23"/>
          <w:szCs w:val="23"/>
        </w:rPr>
        <w:t> </w:t>
      </w:r>
      <w:hyperlink r:id="rId16" w:history="1">
        <w:r w:rsidRPr="00FE1029">
          <w:rPr>
            <w:rStyle w:val="ae"/>
          </w:rPr>
          <w:t>https://biblioclub.ru/index.php?page=book&amp;id=564646</w:t>
        </w:r>
      </w:hyperlink>
      <w:r w:rsidRPr="00FE1029">
        <w:rPr>
          <w:rFonts w:ascii="Arial" w:hAnsi="Arial" w:cs="Arial"/>
          <w:color w:val="454545"/>
          <w:sz w:val="23"/>
          <w:szCs w:val="23"/>
        </w:rPr>
        <w:t> </w:t>
      </w:r>
    </w:p>
    <w:p w:rsidR="00DC7863" w:rsidRPr="00FC5FFD" w:rsidRDefault="00DC7863" w:rsidP="00466887">
      <w:pPr>
        <w:pStyle w:val="a3"/>
        <w:numPr>
          <w:ilvl w:val="0"/>
          <w:numId w:val="15"/>
        </w:numPr>
        <w:jc w:val="both"/>
        <w:rPr>
          <w:rStyle w:val="ae"/>
          <w:color w:val="auto"/>
          <w:u w:val="none"/>
        </w:rPr>
      </w:pPr>
      <w:r w:rsidRPr="00DC7863">
        <w:t xml:space="preserve">Рыбаков, С.В. История России с древнейших времен до конца XVII века: курс лекций/ С.В. Рыбаков. - 4-е изд., стер. - Москва: Издательство «Флинта», 2017. - 193 с. - </w:t>
      </w:r>
      <w:proofErr w:type="spellStart"/>
      <w:r w:rsidRPr="00DC7863">
        <w:t>Библиогр</w:t>
      </w:r>
      <w:proofErr w:type="spellEnd"/>
      <w:r w:rsidRPr="00DC7863">
        <w:t>. в кн. - ISBN 978-5-9765-2672-3; То же [Электронный ресурс]. - URL: </w:t>
      </w:r>
      <w:hyperlink r:id="rId17" w:history="1">
        <w:r w:rsidRPr="00DC7863">
          <w:rPr>
            <w:rStyle w:val="ae"/>
          </w:rPr>
          <w:t>http://biblioclub.ru/index.php?page=book&amp;id=482327</w:t>
        </w:r>
      </w:hyperlink>
    </w:p>
    <w:p w:rsidR="00FC5FFD" w:rsidRPr="00DC7863" w:rsidRDefault="00FC5FFD" w:rsidP="00466887">
      <w:pPr>
        <w:pStyle w:val="a3"/>
        <w:numPr>
          <w:ilvl w:val="0"/>
          <w:numId w:val="15"/>
        </w:numPr>
        <w:jc w:val="both"/>
      </w:pPr>
      <w:r w:rsidRPr="00DC7863">
        <w:t xml:space="preserve">Соловьев, В.М. Две империи: Россия от начала XIX века до новейшего времени: учебное пособие по отечественной истории для высшей школы/ В.М. Соловьев. - Москва; Берлин: </w:t>
      </w:r>
      <w:proofErr w:type="spellStart"/>
      <w:r w:rsidRPr="00DC7863">
        <w:t>Директ</w:t>
      </w:r>
      <w:proofErr w:type="spellEnd"/>
      <w:r w:rsidRPr="00DC7863">
        <w:t xml:space="preserve">-Медиа, 2017. - 578 с: ил. - </w:t>
      </w:r>
      <w:proofErr w:type="spellStart"/>
      <w:r w:rsidRPr="00DC7863">
        <w:t>Библиогр</w:t>
      </w:r>
      <w:proofErr w:type="spellEnd"/>
      <w:r w:rsidRPr="00DC7863">
        <w:t>. в кн. - ISBN 978-5-</w:t>
      </w:r>
      <w:r w:rsidRPr="00DC7863">
        <w:lastRenderedPageBreak/>
        <w:t>4475-8852-6; То же [Электронный ресурс].</w:t>
      </w:r>
      <w:r>
        <w:t xml:space="preserve"> </w:t>
      </w:r>
      <w:r w:rsidRPr="00DC7863">
        <w:t>- URL: </w:t>
      </w:r>
      <w:hyperlink r:id="rId18" w:history="1">
        <w:r w:rsidRPr="00DC7863">
          <w:rPr>
            <w:rStyle w:val="ae"/>
          </w:rPr>
          <w:t>http://biblioclub.ru/index.php?page=book&amp;id=457740</w:t>
        </w:r>
      </w:hyperlink>
      <w:r w:rsidRPr="00DC7863">
        <w:t xml:space="preserve"> </w:t>
      </w:r>
    </w:p>
    <w:p w:rsidR="00DC7863" w:rsidRDefault="00DC7863" w:rsidP="00466887">
      <w:pPr>
        <w:pStyle w:val="a3"/>
        <w:numPr>
          <w:ilvl w:val="0"/>
          <w:numId w:val="15"/>
        </w:numPr>
        <w:jc w:val="both"/>
      </w:pPr>
      <w:r w:rsidRPr="00DC7863">
        <w:t xml:space="preserve">Черных, В.Д. История культуры и формирование национальной идентичности русского народа: учебное пособие/ В.Д. Черных; Министерство образования и науки РФ, Воронежский государственный университет инженерных технологий. - Воронеж: Воронежский государственный университет инженерных технологий, 2018. - 77 с. - </w:t>
      </w:r>
      <w:proofErr w:type="spellStart"/>
      <w:r w:rsidRPr="00DC7863">
        <w:t>Библиогр</w:t>
      </w:r>
      <w:proofErr w:type="spellEnd"/>
      <w:r w:rsidRPr="00DC7863">
        <w:t>. в кн. - ISBN 978-5-00032-326-7; То же [Электронный ресурс]. - URL: </w:t>
      </w:r>
      <w:hyperlink r:id="rId19" w:history="1">
        <w:r w:rsidRPr="00DC7863">
          <w:rPr>
            <w:rStyle w:val="ae"/>
          </w:rPr>
          <w:t>http://biblioclub.ru/index.php?page=book&amp;id=488004</w:t>
        </w:r>
      </w:hyperlink>
    </w:p>
    <w:p w:rsidR="00DC7863" w:rsidRDefault="00DC7863" w:rsidP="00DC7863">
      <w:pPr>
        <w:jc w:val="both"/>
      </w:pPr>
    </w:p>
    <w:p w:rsidR="00832F7D" w:rsidRDefault="00832F7D" w:rsidP="00466887">
      <w:pPr>
        <w:pStyle w:val="2"/>
        <w:numPr>
          <w:ilvl w:val="0"/>
          <w:numId w:val="11"/>
        </w:numPr>
        <w:ind w:left="0" w:firstLine="0"/>
      </w:pPr>
      <w:r>
        <w:t>Ресурсы информационно-телекоммуникационной сети «Интернет», необходимых для освоения дисциплины (модуля)</w:t>
      </w:r>
      <w:bookmarkEnd w:id="18"/>
    </w:p>
    <w:p w:rsidR="00832F7D" w:rsidRPr="00466887" w:rsidRDefault="00832F7D" w:rsidP="00832F7D"/>
    <w:tbl>
      <w:tblPr>
        <w:tblW w:w="9345" w:type="dxa"/>
        <w:jc w:val="center"/>
        <w:tblCellSpacing w:w="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67"/>
        <w:gridCol w:w="4106"/>
        <w:gridCol w:w="4672"/>
      </w:tblGrid>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pPr>
              <w:jc w:val="center"/>
              <w:rPr>
                <w:b/>
                <w:bCs/>
              </w:rPr>
            </w:pPr>
            <w:r w:rsidRPr="00140A4B">
              <w:rPr>
                <w:b/>
                <w:bCs/>
              </w:rPr>
              <w:t>№</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pPr>
              <w:jc w:val="center"/>
              <w:rPr>
                <w:b/>
                <w:bCs/>
                <w:color w:val="000000"/>
              </w:rPr>
            </w:pPr>
            <w:r w:rsidRPr="00140A4B">
              <w:rPr>
                <w:b/>
                <w:bCs/>
              </w:rPr>
              <w:t>Наименование портала</w:t>
            </w:r>
          </w:p>
          <w:p w:rsidR="001430C1" w:rsidRPr="00140A4B" w:rsidRDefault="001430C1" w:rsidP="00466887">
            <w:pPr>
              <w:jc w:val="center"/>
              <w:rPr>
                <w:b/>
                <w:bCs/>
              </w:rPr>
            </w:pPr>
            <w:r w:rsidRPr="00140A4B">
              <w:rPr>
                <w:b/>
                <w:bCs/>
              </w:rPr>
              <w:t>(издания, курса, документа)</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hideMark/>
          </w:tcPr>
          <w:p w:rsidR="001430C1" w:rsidRPr="00140A4B" w:rsidRDefault="001430C1" w:rsidP="00466887">
            <w:pPr>
              <w:jc w:val="center"/>
              <w:rPr>
                <w:b/>
                <w:bCs/>
              </w:rPr>
            </w:pPr>
            <w:r w:rsidRPr="00140A4B">
              <w:rPr>
                <w:b/>
                <w:bCs/>
              </w:rPr>
              <w:t>Ссылка</w:t>
            </w:r>
          </w:p>
        </w:tc>
      </w:tr>
      <w:tr w:rsidR="001430C1" w:rsidRPr="00140A4B" w:rsidTr="00555F26">
        <w:trPr>
          <w:trHeight w:val="335"/>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pPr>
              <w:jc w:val="center"/>
              <w:rPr>
                <w:highlight w:val="yellow"/>
              </w:rPr>
            </w:pPr>
            <w:r w:rsidRPr="00140A4B">
              <w:t>1</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430C1" w:rsidRPr="00140A4B" w:rsidRDefault="001430C1" w:rsidP="00466887">
            <w:r>
              <w:t xml:space="preserve">ЭБС «Университетская библиотека </w:t>
            </w:r>
            <w:r>
              <w:rPr>
                <w:lang w:val="en-US"/>
              </w:rPr>
              <w:t>ONLINE</w:t>
            </w:r>
            <w:r>
              <w:t>»</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1430C1" w:rsidRPr="00140A4B" w:rsidRDefault="00C5054C" w:rsidP="00466887">
            <w:hyperlink r:id="rId20" w:history="1">
              <w:r w:rsidR="001430C1" w:rsidRPr="004C7759">
                <w:rPr>
                  <w:rStyle w:val="ae"/>
                </w:rPr>
                <w:t>https://biblioclub.ru/index.php?page=main_ub_red</w:t>
              </w:r>
            </w:hyperlink>
            <w:r w:rsidR="001430C1">
              <w:t xml:space="preserve"> </w:t>
            </w:r>
          </w:p>
        </w:tc>
      </w:tr>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1430C1" w:rsidRPr="00140A4B" w:rsidRDefault="003546CC" w:rsidP="00466887">
            <w:pPr>
              <w:jc w:val="center"/>
            </w:pPr>
            <w:r>
              <w:t>2</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r w:rsidRPr="00140A4B">
              <w:t>Единый портал Интернет-тестирования в сфере образования</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1430C1" w:rsidRPr="00140A4B" w:rsidRDefault="00C5054C" w:rsidP="00466887">
            <w:pPr>
              <w:suppressAutoHyphens/>
              <w:rPr>
                <w:color w:val="0000FF"/>
                <w:u w:val="single"/>
              </w:rPr>
            </w:pPr>
            <w:hyperlink r:id="rId21" w:history="1">
              <w:r w:rsidR="001430C1" w:rsidRPr="00140A4B">
                <w:rPr>
                  <w:rStyle w:val="ae"/>
                  <w:rFonts w:eastAsiaTheme="majorEastAsia"/>
                </w:rPr>
                <w:t>http://www.i-exam.ru/</w:t>
              </w:r>
            </w:hyperlink>
          </w:p>
          <w:p w:rsidR="001430C1" w:rsidRPr="00140A4B" w:rsidRDefault="001430C1" w:rsidP="00466887"/>
        </w:tc>
      </w:tr>
      <w:tr w:rsidR="003546CC"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3546CC" w:rsidRDefault="00555F26" w:rsidP="00466887">
            <w:pPr>
              <w:jc w:val="center"/>
            </w:pPr>
            <w:r>
              <w:t>3</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546CC" w:rsidRPr="00140A4B" w:rsidRDefault="003546CC" w:rsidP="00466887">
            <w:r>
              <w:t>ИСТОРИЯ.РФ</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3546CC" w:rsidRDefault="00C5054C" w:rsidP="00466887">
            <w:pPr>
              <w:suppressAutoHyphens/>
            </w:pPr>
            <w:hyperlink r:id="rId22" w:history="1">
              <w:r w:rsidR="003546CC">
                <w:rPr>
                  <w:rStyle w:val="ae"/>
                </w:rPr>
                <w:t>https://histrf.ru/biblioteka/b/eliektronnyie-riesursy-po-istorii-rossii</w:t>
              </w:r>
            </w:hyperlink>
          </w:p>
        </w:tc>
      </w:tr>
      <w:tr w:rsidR="003546CC"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3546CC" w:rsidRDefault="00555F26" w:rsidP="00466887">
            <w:pPr>
              <w:jc w:val="center"/>
            </w:pPr>
            <w:r>
              <w:t>4</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3546CC" w:rsidRDefault="003546CC" w:rsidP="00466887">
            <w:r>
              <w:t>Государственная Публичная Историческая библиотека России</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3546CC" w:rsidRDefault="00C5054C" w:rsidP="00466887">
            <w:pPr>
              <w:suppressAutoHyphens/>
            </w:pPr>
            <w:hyperlink r:id="rId23" w:history="1">
              <w:r w:rsidR="003546CC">
                <w:rPr>
                  <w:rStyle w:val="ae"/>
                </w:rPr>
                <w:t>http://www.shpl.ru/readers/helpful_links/obrazovatelnye_resursy/</w:t>
              </w:r>
            </w:hyperlink>
          </w:p>
        </w:tc>
      </w:tr>
      <w:tr w:rsidR="00555F26"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555F26" w:rsidRDefault="00555F26" w:rsidP="00466887">
            <w:pPr>
              <w:jc w:val="center"/>
            </w:pPr>
            <w:r>
              <w:t>5</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555F26" w:rsidRPr="00555F26" w:rsidRDefault="00555F26" w:rsidP="00466887">
            <w:r>
              <w:t>ХРОНОС: всемирная история в интернете</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555F26" w:rsidRDefault="00C5054C" w:rsidP="00466887">
            <w:pPr>
              <w:suppressAutoHyphens/>
            </w:pPr>
            <w:hyperlink r:id="rId24" w:history="1">
              <w:r w:rsidR="00555F26">
                <w:rPr>
                  <w:rStyle w:val="ae"/>
                </w:rPr>
                <w:t>http://www.hrono.info/</w:t>
              </w:r>
            </w:hyperlink>
          </w:p>
        </w:tc>
      </w:tr>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1430C1" w:rsidRPr="00140A4B" w:rsidRDefault="00555F26" w:rsidP="00466887">
            <w:pPr>
              <w:jc w:val="center"/>
            </w:pPr>
            <w:r>
              <w:t>6</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r w:rsidRPr="00140A4B">
              <w:t>Ресурсы по Всемирной истории</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hideMark/>
          </w:tcPr>
          <w:p w:rsidR="001430C1" w:rsidRPr="00140A4B" w:rsidRDefault="00C5054C" w:rsidP="00466887">
            <w:pPr>
              <w:suppressAutoHyphens/>
            </w:pPr>
            <w:hyperlink r:id="rId25" w:history="1">
              <w:r w:rsidR="001430C1" w:rsidRPr="00860673">
                <w:rPr>
                  <w:rStyle w:val="ae"/>
                </w:rPr>
                <w:t>http://ursv57.ucoz.ru/dir/istorija/ehlektronnye_resursy_po_istorii/16</w:t>
              </w:r>
            </w:hyperlink>
          </w:p>
        </w:tc>
      </w:tr>
      <w:tr w:rsidR="00FC5FFD"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FC5FFD" w:rsidRDefault="00466887" w:rsidP="00466887">
            <w:pPr>
              <w:jc w:val="center"/>
            </w:pPr>
            <w:r>
              <w:t>7</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FC5FFD" w:rsidRPr="00140A4B" w:rsidRDefault="00FC5FFD" w:rsidP="00466887">
            <w:r>
              <w:t>ИСТОРИК: журнал об актуальном прошлом</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FC5FFD" w:rsidRDefault="00C5054C" w:rsidP="00466887">
            <w:pPr>
              <w:suppressAutoHyphens/>
            </w:pPr>
            <w:hyperlink r:id="rId26" w:history="1">
              <w:r w:rsidR="00FC5FFD" w:rsidRPr="001F3DA8">
                <w:rPr>
                  <w:rStyle w:val="ae"/>
                </w:rPr>
                <w:t>https://историк.рф</w:t>
              </w:r>
            </w:hyperlink>
          </w:p>
          <w:p w:rsidR="00FC5FFD" w:rsidRDefault="00FC5FFD" w:rsidP="00466887">
            <w:pPr>
              <w:suppressAutoHyphens/>
            </w:pPr>
          </w:p>
        </w:tc>
      </w:tr>
      <w:tr w:rsidR="00466887"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466887" w:rsidRDefault="00466887" w:rsidP="00466887">
            <w:pPr>
              <w:jc w:val="center"/>
            </w:pPr>
            <w:r>
              <w:t>8</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466887" w:rsidRPr="00466887" w:rsidRDefault="00466887" w:rsidP="00466887">
            <w:r w:rsidRPr="00466887">
              <w:rPr>
                <w:bCs/>
                <w:shd w:val="clear" w:color="auto" w:fill="FFFFFF"/>
              </w:rPr>
              <w:t>Московский журнал. История государства Российского</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466887" w:rsidRDefault="00C5054C" w:rsidP="00466887">
            <w:pPr>
              <w:suppressAutoHyphens/>
            </w:pPr>
            <w:hyperlink r:id="rId27" w:history="1">
              <w:r w:rsidR="00466887" w:rsidRPr="001F3DA8">
                <w:rPr>
                  <w:rStyle w:val="ae"/>
                </w:rPr>
                <w:t>http://mosjour.ru</w:t>
              </w:r>
            </w:hyperlink>
          </w:p>
          <w:p w:rsidR="00466887" w:rsidRDefault="00466887" w:rsidP="00466887">
            <w:pPr>
              <w:suppressAutoHyphens/>
            </w:pPr>
          </w:p>
        </w:tc>
      </w:tr>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1430C1" w:rsidRPr="00140A4B" w:rsidRDefault="00466887" w:rsidP="00466887">
            <w:pPr>
              <w:jc w:val="center"/>
            </w:pPr>
            <w:r>
              <w:t>9</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430C1" w:rsidRPr="00140A4B" w:rsidRDefault="001430C1" w:rsidP="00466887">
            <w:r w:rsidRPr="00140A4B">
              <w:t>Российский исторический журнал "Родина"</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1430C1" w:rsidRPr="00140A4B" w:rsidRDefault="00C5054C" w:rsidP="00466887">
            <w:pPr>
              <w:tabs>
                <w:tab w:val="left" w:pos="993"/>
              </w:tabs>
            </w:pPr>
            <w:hyperlink r:id="rId28" w:history="1">
              <w:r w:rsidR="001430C1" w:rsidRPr="004C7759">
                <w:rPr>
                  <w:rStyle w:val="ae"/>
                </w:rPr>
                <w:t>http://rodina.rg.ru/</w:t>
              </w:r>
            </w:hyperlink>
            <w:r w:rsidR="001430C1">
              <w:t xml:space="preserve"> </w:t>
            </w:r>
          </w:p>
          <w:p w:rsidR="001430C1" w:rsidRPr="00140A4B" w:rsidRDefault="001430C1" w:rsidP="00466887">
            <w:pPr>
              <w:suppressAutoHyphens/>
              <w:ind w:left="720"/>
            </w:pPr>
          </w:p>
        </w:tc>
      </w:tr>
      <w:tr w:rsidR="00076424"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076424" w:rsidRDefault="00466887" w:rsidP="00466887">
            <w:pPr>
              <w:jc w:val="center"/>
            </w:pPr>
            <w:r>
              <w:t>10</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76424" w:rsidRPr="00140A4B" w:rsidRDefault="00076424" w:rsidP="00466887">
            <w:r>
              <w:t>Российский электронный журнал «Мир истории»</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076424" w:rsidRDefault="00C5054C" w:rsidP="00466887">
            <w:pPr>
              <w:tabs>
                <w:tab w:val="left" w:pos="993"/>
              </w:tabs>
            </w:pPr>
            <w:hyperlink r:id="rId29" w:history="1">
              <w:r w:rsidR="00076424">
                <w:rPr>
                  <w:rStyle w:val="ae"/>
                </w:rPr>
                <w:t>http://www.historia.ru/</w:t>
              </w:r>
            </w:hyperlink>
          </w:p>
        </w:tc>
      </w:tr>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1430C1" w:rsidRPr="00140A4B" w:rsidRDefault="00466887" w:rsidP="00466887">
            <w:pPr>
              <w:jc w:val="center"/>
            </w:pPr>
            <w:r>
              <w:t>11</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430C1" w:rsidRPr="00140A4B" w:rsidRDefault="001430C1" w:rsidP="00466887">
            <w:r>
              <w:t>СПС «Консультант Плюс»</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1430C1" w:rsidRDefault="00C5054C" w:rsidP="00466887">
            <w:pPr>
              <w:tabs>
                <w:tab w:val="left" w:pos="993"/>
              </w:tabs>
            </w:pPr>
            <w:hyperlink r:id="rId30" w:history="1">
              <w:r w:rsidR="001430C1" w:rsidRPr="004C7759">
                <w:rPr>
                  <w:rStyle w:val="ae"/>
                </w:rPr>
                <w:t>http://www.consultant.ru/</w:t>
              </w:r>
            </w:hyperlink>
          </w:p>
        </w:tc>
      </w:tr>
      <w:tr w:rsidR="001430C1" w:rsidRPr="00140A4B" w:rsidTr="00555F26">
        <w:trPr>
          <w:tblCellSpacing w:w="22" w:type="dxa"/>
          <w:jc w:val="center"/>
        </w:trPr>
        <w:tc>
          <w:tcPr>
            <w:tcW w:w="501"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1430C1" w:rsidRDefault="00555F26" w:rsidP="00466887">
            <w:pPr>
              <w:jc w:val="center"/>
            </w:pPr>
            <w:r>
              <w:t>1</w:t>
            </w:r>
            <w:r w:rsidR="00466887">
              <w:t>2</w:t>
            </w:r>
          </w:p>
        </w:tc>
        <w:tc>
          <w:tcPr>
            <w:tcW w:w="40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430C1" w:rsidRDefault="001430C1" w:rsidP="00466887">
            <w:r>
              <w:t>СПС «Гарант»</w:t>
            </w:r>
          </w:p>
        </w:tc>
        <w:tc>
          <w:tcPr>
            <w:tcW w:w="4606" w:type="dxa"/>
            <w:tcBorders>
              <w:top w:val="outset" w:sz="6" w:space="0" w:color="auto"/>
              <w:left w:val="outset" w:sz="6" w:space="0" w:color="auto"/>
              <w:bottom w:val="outset" w:sz="6" w:space="0" w:color="auto"/>
              <w:right w:val="nil"/>
            </w:tcBorders>
            <w:tcMar>
              <w:top w:w="0" w:type="dxa"/>
              <w:left w:w="108" w:type="dxa"/>
              <w:bottom w:w="0" w:type="dxa"/>
              <w:right w:w="108" w:type="dxa"/>
            </w:tcMar>
            <w:vAlign w:val="center"/>
          </w:tcPr>
          <w:p w:rsidR="001430C1" w:rsidRDefault="00C5054C" w:rsidP="00466887">
            <w:pPr>
              <w:tabs>
                <w:tab w:val="left" w:pos="993"/>
              </w:tabs>
            </w:pPr>
            <w:hyperlink r:id="rId31" w:history="1">
              <w:r w:rsidR="001430C1" w:rsidRPr="004C7759">
                <w:rPr>
                  <w:rStyle w:val="ae"/>
                </w:rPr>
                <w:t>http://www.garant.ru/</w:t>
              </w:r>
            </w:hyperlink>
            <w:r w:rsidR="001430C1">
              <w:t xml:space="preserve"> </w:t>
            </w:r>
          </w:p>
        </w:tc>
      </w:tr>
    </w:tbl>
    <w:p w:rsidR="00555F26" w:rsidRDefault="00555F26" w:rsidP="00466887"/>
    <w:p w:rsidR="00466887" w:rsidRPr="00140A4B" w:rsidRDefault="00466887" w:rsidP="00466887"/>
    <w:p w:rsidR="00832F7D" w:rsidRDefault="00832F7D" w:rsidP="00466887">
      <w:pPr>
        <w:pStyle w:val="2"/>
        <w:numPr>
          <w:ilvl w:val="0"/>
          <w:numId w:val="11"/>
        </w:numPr>
        <w:ind w:left="0" w:firstLine="0"/>
      </w:pPr>
      <w:bookmarkStart w:id="19" w:name="_Toc464138621"/>
      <w:r>
        <w:t>Методические указания для обучающихся по освоению дисциплины (модуля)</w:t>
      </w:r>
      <w:bookmarkEnd w:id="19"/>
    </w:p>
    <w:p w:rsidR="00832F7D" w:rsidRDefault="00832F7D" w:rsidP="00466887">
      <w:pPr>
        <w:pStyle w:val="a3"/>
        <w:ind w:left="1080"/>
      </w:pPr>
    </w:p>
    <w:p w:rsidR="00832F7D" w:rsidRDefault="00832F7D" w:rsidP="00466887">
      <w:pPr>
        <w:pStyle w:val="a3"/>
        <w:ind w:left="0" w:firstLine="709"/>
      </w:pPr>
      <w:r w:rsidRPr="001F32DA">
        <w:t>Приведены в приложении 1 к данной рабочей программе.</w:t>
      </w:r>
    </w:p>
    <w:p w:rsidR="00555F26" w:rsidRDefault="00555F26" w:rsidP="00466887">
      <w:pPr>
        <w:pStyle w:val="a3"/>
        <w:ind w:left="709"/>
      </w:pPr>
    </w:p>
    <w:p w:rsidR="00832F7D" w:rsidRDefault="00832F7D" w:rsidP="00466887">
      <w:pPr>
        <w:pStyle w:val="2"/>
        <w:numPr>
          <w:ilvl w:val="0"/>
          <w:numId w:val="11"/>
        </w:numPr>
        <w:ind w:left="0" w:firstLine="0"/>
      </w:pPr>
      <w:bookmarkStart w:id="20" w:name="_Toc464138622"/>
      <w: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информационно-справочных систем (при необходимости)</w:t>
      </w:r>
      <w:bookmarkEnd w:id="20"/>
    </w:p>
    <w:p w:rsidR="00832F7D" w:rsidRPr="00433C90" w:rsidRDefault="00832F7D" w:rsidP="00466887"/>
    <w:p w:rsidR="00832F7D" w:rsidRPr="00C755B2" w:rsidRDefault="00832F7D" w:rsidP="00466887">
      <w:pPr>
        <w:widowControl w:val="0"/>
        <w:overflowPunct w:val="0"/>
        <w:autoSpaceDE w:val="0"/>
        <w:autoSpaceDN w:val="0"/>
        <w:adjustRightInd w:val="0"/>
        <w:ind w:firstLine="710"/>
        <w:jc w:val="both"/>
        <w:rPr>
          <w:lang w:eastAsia="en-US"/>
        </w:rPr>
      </w:pPr>
      <w:r w:rsidRPr="00C755B2">
        <w:rPr>
          <w:lang w:eastAsia="en-US"/>
        </w:rPr>
        <w:t xml:space="preserve">При проведении </w:t>
      </w:r>
      <w:r w:rsidRPr="00C755B2">
        <w:rPr>
          <w:b/>
          <w:bCs/>
          <w:lang w:eastAsia="en-US"/>
        </w:rPr>
        <w:t>лекционных</w:t>
      </w:r>
      <w:r w:rsidRPr="00C755B2">
        <w:rPr>
          <w:lang w:eastAsia="en-US"/>
        </w:rPr>
        <w:t xml:space="preserve"> занятий предусматривается использование систем мультимедиа.</w:t>
      </w:r>
    </w:p>
    <w:p w:rsidR="00555F26" w:rsidRPr="002267BF" w:rsidRDefault="00555F26" w:rsidP="00466887">
      <w:pPr>
        <w:ind w:firstLine="710"/>
        <w:jc w:val="both"/>
        <w:rPr>
          <w:lang w:eastAsia="en-US"/>
        </w:rPr>
      </w:pPr>
      <w:r w:rsidRPr="002267BF">
        <w:rPr>
          <w:lang w:eastAsia="en-US"/>
        </w:rPr>
        <w:lastRenderedPageBreak/>
        <w:t xml:space="preserve">При проведении </w:t>
      </w:r>
      <w:r w:rsidRPr="002267BF">
        <w:rPr>
          <w:b/>
          <w:bCs/>
          <w:lang w:eastAsia="en-US"/>
        </w:rPr>
        <w:t>практических и/или самостоятельных занятий</w:t>
      </w:r>
      <w:r w:rsidRPr="002267BF">
        <w:rPr>
          <w:lang w:eastAsia="en-US"/>
        </w:rPr>
        <w:t xml:space="preserve"> предусматривается использование персональных компьютеров, оснащенных необходимым комплектом лицензионного программного обеспечения</w:t>
      </w:r>
    </w:p>
    <w:p w:rsidR="00555F26" w:rsidRPr="002267BF" w:rsidRDefault="00555F26" w:rsidP="00466887">
      <w:pPr>
        <w:ind w:firstLine="710"/>
        <w:jc w:val="both"/>
      </w:pPr>
      <w:r w:rsidRPr="002267BF">
        <w:rPr>
          <w:lang w:val="en-US"/>
        </w:rPr>
        <w:t>MS</w:t>
      </w:r>
      <w:r w:rsidRPr="002267BF">
        <w:t xml:space="preserve"> </w:t>
      </w:r>
      <w:r w:rsidRPr="002267BF">
        <w:rPr>
          <w:lang w:val="en-US"/>
        </w:rPr>
        <w:t>Office</w:t>
      </w:r>
      <w:r>
        <w:t xml:space="preserve"> 2010, 2016.</w:t>
      </w:r>
    </w:p>
    <w:p w:rsidR="00555F26" w:rsidRDefault="00555F26" w:rsidP="00466887">
      <w:pPr>
        <w:widowControl w:val="0"/>
        <w:overflowPunct w:val="0"/>
        <w:autoSpaceDE w:val="0"/>
        <w:autoSpaceDN w:val="0"/>
        <w:adjustRightInd w:val="0"/>
        <w:ind w:left="1080" w:firstLine="710"/>
        <w:jc w:val="both"/>
        <w:rPr>
          <w:lang w:eastAsia="en-US"/>
        </w:rPr>
      </w:pPr>
    </w:p>
    <w:p w:rsidR="00832F7D" w:rsidRDefault="00832F7D" w:rsidP="00466887">
      <w:pPr>
        <w:pStyle w:val="2"/>
        <w:numPr>
          <w:ilvl w:val="0"/>
          <w:numId w:val="11"/>
        </w:numPr>
        <w:ind w:left="0" w:firstLine="0"/>
      </w:pPr>
      <w:bookmarkStart w:id="21" w:name="_Toc464138623"/>
      <w:r>
        <w:t>Материально-техническая база, необходимая для осуществления образовательного процесса по дисциплине (модулю)</w:t>
      </w:r>
      <w:bookmarkEnd w:id="21"/>
    </w:p>
    <w:p w:rsidR="00555F26" w:rsidRPr="00555F26" w:rsidRDefault="00555F26" w:rsidP="00466887"/>
    <w:p w:rsidR="00555F26" w:rsidRPr="002267BF" w:rsidRDefault="00555F26" w:rsidP="00466887">
      <w:pPr>
        <w:keepNext/>
        <w:ind w:firstLine="709"/>
        <w:jc w:val="both"/>
        <w:rPr>
          <w:bCs/>
          <w:i/>
          <w:iCs/>
          <w:color w:val="000000"/>
          <w:spacing w:val="-3"/>
          <w:kern w:val="32"/>
          <w:lang w:eastAsia="en-US"/>
        </w:rPr>
      </w:pPr>
      <w:r w:rsidRPr="002267BF">
        <w:rPr>
          <w:bCs/>
          <w:i/>
          <w:iCs/>
          <w:color w:val="000000"/>
          <w:spacing w:val="-3"/>
          <w:kern w:val="32"/>
          <w:lang w:eastAsia="en-US"/>
        </w:rPr>
        <w:t>Требования к аудиториям (помещениям) для проведения занятий:</w:t>
      </w:r>
    </w:p>
    <w:p w:rsidR="00555F26" w:rsidRDefault="00555F26" w:rsidP="00466887">
      <w:pPr>
        <w:keepNext/>
        <w:ind w:firstLine="709"/>
        <w:jc w:val="both"/>
        <w:rPr>
          <w:bCs/>
          <w:color w:val="000000"/>
          <w:spacing w:val="-3"/>
          <w:kern w:val="32"/>
          <w:lang w:eastAsia="en-US"/>
        </w:rPr>
      </w:pPr>
      <w:r w:rsidRPr="002267BF">
        <w:rPr>
          <w:bCs/>
          <w:color w:val="000000"/>
          <w:spacing w:val="-3"/>
          <w:kern w:val="32"/>
          <w:lang w:eastAsia="en-US"/>
        </w:rPr>
        <w:t>лекционные аудитории с компьютерным и видеопроекционным оборудованием для презентаций с выходом в Интернет, средствами звуковоспроизведения</w:t>
      </w:r>
      <w:r>
        <w:rPr>
          <w:bCs/>
          <w:color w:val="000000"/>
          <w:spacing w:val="-3"/>
          <w:kern w:val="32"/>
          <w:lang w:eastAsia="en-US"/>
        </w:rPr>
        <w:t>.</w:t>
      </w:r>
    </w:p>
    <w:p w:rsidR="00555F26" w:rsidRPr="002267BF" w:rsidRDefault="00555F26" w:rsidP="00466887">
      <w:pPr>
        <w:keepNext/>
        <w:ind w:firstLine="709"/>
        <w:jc w:val="both"/>
        <w:rPr>
          <w:bCs/>
          <w:color w:val="000000"/>
          <w:spacing w:val="-3"/>
          <w:kern w:val="32"/>
          <w:lang w:eastAsia="en-US"/>
        </w:rPr>
      </w:pPr>
    </w:p>
    <w:p w:rsidR="00555F26" w:rsidRDefault="00555F26" w:rsidP="00466887">
      <w:pPr>
        <w:keepNext/>
        <w:ind w:firstLine="709"/>
        <w:jc w:val="both"/>
        <w:rPr>
          <w:bCs/>
          <w:i/>
          <w:iCs/>
          <w:color w:val="000000"/>
          <w:spacing w:val="-3"/>
          <w:kern w:val="32"/>
          <w:lang w:eastAsia="en-US"/>
        </w:rPr>
      </w:pPr>
      <w:r w:rsidRPr="002267BF">
        <w:rPr>
          <w:bCs/>
          <w:i/>
          <w:iCs/>
          <w:color w:val="000000"/>
          <w:spacing w:val="-3"/>
          <w:kern w:val="32"/>
          <w:lang w:eastAsia="en-US"/>
        </w:rPr>
        <w:t>Требов</w:t>
      </w:r>
      <w:r>
        <w:rPr>
          <w:bCs/>
          <w:i/>
          <w:iCs/>
          <w:color w:val="000000"/>
          <w:spacing w:val="-3"/>
          <w:kern w:val="32"/>
          <w:lang w:eastAsia="en-US"/>
        </w:rPr>
        <w:t>ания к программному обеспечению:</w:t>
      </w:r>
    </w:p>
    <w:p w:rsidR="00555F26" w:rsidRPr="002267BF" w:rsidRDefault="00555F26" w:rsidP="00466887">
      <w:pPr>
        <w:keepNext/>
        <w:ind w:firstLine="709"/>
        <w:jc w:val="both"/>
        <w:rPr>
          <w:b/>
        </w:rPr>
      </w:pPr>
      <w:r w:rsidRPr="002267BF">
        <w:rPr>
          <w:lang w:val="en-US"/>
        </w:rPr>
        <w:t>MS</w:t>
      </w:r>
      <w:r w:rsidRPr="002267BF">
        <w:t xml:space="preserve"> </w:t>
      </w:r>
      <w:r w:rsidRPr="002267BF">
        <w:rPr>
          <w:lang w:val="en-US"/>
        </w:rPr>
        <w:t>Office</w:t>
      </w:r>
      <w:r w:rsidRPr="002267BF">
        <w:t xml:space="preserve"> 2010</w:t>
      </w:r>
      <w:r>
        <w:t>, 2016</w:t>
      </w:r>
      <w:r w:rsidRPr="002267BF">
        <w:t>. Специализированное оборудование и специализированное программное обеспечение при изучении дисциплины не используется.</w:t>
      </w:r>
    </w:p>
    <w:p w:rsidR="00555F26" w:rsidRDefault="00555F26" w:rsidP="00466887">
      <w:pPr>
        <w:widowControl w:val="0"/>
        <w:overflowPunct w:val="0"/>
        <w:autoSpaceDE w:val="0"/>
        <w:autoSpaceDN w:val="0"/>
        <w:adjustRightInd w:val="0"/>
        <w:ind w:left="1080"/>
        <w:jc w:val="right"/>
        <w:rPr>
          <w:lang w:eastAsia="en-US"/>
        </w:rPr>
      </w:pPr>
    </w:p>
    <w:p w:rsidR="00555F26" w:rsidRDefault="00555F26" w:rsidP="00466887">
      <w:pPr>
        <w:widowControl w:val="0"/>
        <w:overflowPunct w:val="0"/>
        <w:autoSpaceDE w:val="0"/>
        <w:autoSpaceDN w:val="0"/>
        <w:adjustRightInd w:val="0"/>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555F26" w:rsidRDefault="00555F26" w:rsidP="00832F7D">
      <w:pPr>
        <w:widowControl w:val="0"/>
        <w:overflowPunct w:val="0"/>
        <w:autoSpaceDE w:val="0"/>
        <w:autoSpaceDN w:val="0"/>
        <w:adjustRightInd w:val="0"/>
        <w:spacing w:line="237" w:lineRule="auto"/>
        <w:ind w:left="1080"/>
        <w:jc w:val="right"/>
        <w:rPr>
          <w:lang w:eastAsia="en-US"/>
        </w:rPr>
      </w:pPr>
    </w:p>
    <w:p w:rsidR="00C65A67" w:rsidRDefault="00C65A67" w:rsidP="00832F7D">
      <w:pPr>
        <w:widowControl w:val="0"/>
        <w:overflowPunct w:val="0"/>
        <w:autoSpaceDE w:val="0"/>
        <w:autoSpaceDN w:val="0"/>
        <w:adjustRightInd w:val="0"/>
        <w:spacing w:line="237" w:lineRule="auto"/>
        <w:ind w:left="1080"/>
        <w:jc w:val="right"/>
        <w:rPr>
          <w:lang w:eastAsia="en-US"/>
        </w:rPr>
      </w:pPr>
    </w:p>
    <w:p w:rsidR="00C65A67" w:rsidRDefault="00C65A67" w:rsidP="00832F7D">
      <w:pPr>
        <w:widowControl w:val="0"/>
        <w:overflowPunct w:val="0"/>
        <w:autoSpaceDE w:val="0"/>
        <w:autoSpaceDN w:val="0"/>
        <w:adjustRightInd w:val="0"/>
        <w:spacing w:line="237" w:lineRule="auto"/>
        <w:ind w:left="1080"/>
        <w:jc w:val="right"/>
        <w:rPr>
          <w:lang w:eastAsia="en-US"/>
        </w:rPr>
      </w:pPr>
    </w:p>
    <w:p w:rsidR="00436A9A" w:rsidRDefault="00436A9A" w:rsidP="00832F7D">
      <w:pPr>
        <w:widowControl w:val="0"/>
        <w:overflowPunct w:val="0"/>
        <w:autoSpaceDE w:val="0"/>
        <w:autoSpaceDN w:val="0"/>
        <w:adjustRightInd w:val="0"/>
        <w:spacing w:line="237" w:lineRule="auto"/>
        <w:ind w:left="1080"/>
        <w:jc w:val="right"/>
        <w:rPr>
          <w:lang w:eastAsia="en-US"/>
        </w:rPr>
      </w:pPr>
    </w:p>
    <w:p w:rsidR="00436A9A" w:rsidRDefault="00436A9A" w:rsidP="00832F7D">
      <w:pPr>
        <w:widowControl w:val="0"/>
        <w:overflowPunct w:val="0"/>
        <w:autoSpaceDE w:val="0"/>
        <w:autoSpaceDN w:val="0"/>
        <w:adjustRightInd w:val="0"/>
        <w:spacing w:line="237" w:lineRule="auto"/>
        <w:ind w:left="1080"/>
        <w:jc w:val="right"/>
        <w:rPr>
          <w:lang w:eastAsia="en-US"/>
        </w:rPr>
      </w:pPr>
    </w:p>
    <w:p w:rsidR="00436A9A" w:rsidRDefault="00436A9A" w:rsidP="00832F7D">
      <w:pPr>
        <w:widowControl w:val="0"/>
        <w:overflowPunct w:val="0"/>
        <w:autoSpaceDE w:val="0"/>
        <w:autoSpaceDN w:val="0"/>
        <w:adjustRightInd w:val="0"/>
        <w:spacing w:line="237" w:lineRule="auto"/>
        <w:ind w:left="1080"/>
        <w:jc w:val="right"/>
        <w:rPr>
          <w:lang w:eastAsia="en-US"/>
        </w:rPr>
      </w:pPr>
    </w:p>
    <w:p w:rsidR="00DA23DB" w:rsidRDefault="00DA23DB" w:rsidP="00832F7D">
      <w:pPr>
        <w:widowControl w:val="0"/>
        <w:overflowPunct w:val="0"/>
        <w:autoSpaceDE w:val="0"/>
        <w:autoSpaceDN w:val="0"/>
        <w:adjustRightInd w:val="0"/>
        <w:spacing w:line="237" w:lineRule="auto"/>
        <w:ind w:left="1080"/>
        <w:jc w:val="right"/>
        <w:rPr>
          <w:lang w:eastAsia="en-US"/>
        </w:rPr>
      </w:pPr>
    </w:p>
    <w:p w:rsidR="00154631" w:rsidRDefault="00154631" w:rsidP="00832F7D">
      <w:pPr>
        <w:widowControl w:val="0"/>
        <w:overflowPunct w:val="0"/>
        <w:autoSpaceDE w:val="0"/>
        <w:autoSpaceDN w:val="0"/>
        <w:adjustRightInd w:val="0"/>
        <w:spacing w:line="237" w:lineRule="auto"/>
        <w:ind w:left="1080"/>
        <w:jc w:val="right"/>
        <w:rPr>
          <w:lang w:eastAsia="en-US"/>
        </w:rPr>
      </w:pPr>
    </w:p>
    <w:p w:rsidR="00154631" w:rsidRDefault="00154631" w:rsidP="00832F7D">
      <w:pPr>
        <w:widowControl w:val="0"/>
        <w:overflowPunct w:val="0"/>
        <w:autoSpaceDE w:val="0"/>
        <w:autoSpaceDN w:val="0"/>
        <w:adjustRightInd w:val="0"/>
        <w:spacing w:line="237" w:lineRule="auto"/>
        <w:ind w:left="1080"/>
        <w:jc w:val="right"/>
        <w:rPr>
          <w:lang w:eastAsia="en-US"/>
        </w:rPr>
      </w:pPr>
    </w:p>
    <w:p w:rsidR="00154631" w:rsidRDefault="00154631" w:rsidP="00832F7D">
      <w:pPr>
        <w:widowControl w:val="0"/>
        <w:overflowPunct w:val="0"/>
        <w:autoSpaceDE w:val="0"/>
        <w:autoSpaceDN w:val="0"/>
        <w:adjustRightInd w:val="0"/>
        <w:spacing w:line="237" w:lineRule="auto"/>
        <w:ind w:left="1080"/>
        <w:jc w:val="right"/>
        <w:rPr>
          <w:lang w:eastAsia="en-US"/>
        </w:rPr>
      </w:pPr>
    </w:p>
    <w:p w:rsidR="00154631" w:rsidRDefault="00154631" w:rsidP="00832F7D">
      <w:pPr>
        <w:widowControl w:val="0"/>
        <w:overflowPunct w:val="0"/>
        <w:autoSpaceDE w:val="0"/>
        <w:autoSpaceDN w:val="0"/>
        <w:adjustRightInd w:val="0"/>
        <w:spacing w:line="237" w:lineRule="auto"/>
        <w:ind w:left="1080"/>
        <w:jc w:val="right"/>
        <w:rPr>
          <w:lang w:eastAsia="en-US"/>
        </w:rPr>
      </w:pPr>
    </w:p>
    <w:p w:rsidR="00154631" w:rsidRDefault="00154631" w:rsidP="00832F7D">
      <w:pPr>
        <w:widowControl w:val="0"/>
        <w:overflowPunct w:val="0"/>
        <w:autoSpaceDE w:val="0"/>
        <w:autoSpaceDN w:val="0"/>
        <w:adjustRightInd w:val="0"/>
        <w:spacing w:line="237" w:lineRule="auto"/>
        <w:ind w:left="1080"/>
        <w:jc w:val="right"/>
        <w:rPr>
          <w:lang w:eastAsia="en-US"/>
        </w:rPr>
      </w:pPr>
    </w:p>
    <w:p w:rsidR="00466887" w:rsidRDefault="00466887" w:rsidP="00832F7D">
      <w:pPr>
        <w:widowControl w:val="0"/>
        <w:overflowPunct w:val="0"/>
        <w:autoSpaceDE w:val="0"/>
        <w:autoSpaceDN w:val="0"/>
        <w:adjustRightInd w:val="0"/>
        <w:spacing w:line="237" w:lineRule="auto"/>
        <w:ind w:left="1080"/>
        <w:jc w:val="right"/>
        <w:rPr>
          <w:lang w:eastAsia="en-US"/>
        </w:rPr>
      </w:pPr>
    </w:p>
    <w:p w:rsidR="00466887" w:rsidRDefault="00466887" w:rsidP="00832F7D">
      <w:pPr>
        <w:widowControl w:val="0"/>
        <w:overflowPunct w:val="0"/>
        <w:autoSpaceDE w:val="0"/>
        <w:autoSpaceDN w:val="0"/>
        <w:adjustRightInd w:val="0"/>
        <w:spacing w:line="237" w:lineRule="auto"/>
        <w:ind w:left="1080"/>
        <w:jc w:val="right"/>
        <w:rPr>
          <w:lang w:eastAsia="en-US"/>
        </w:rPr>
      </w:pPr>
    </w:p>
    <w:p w:rsidR="00466887" w:rsidRDefault="00466887" w:rsidP="00832F7D">
      <w:pPr>
        <w:widowControl w:val="0"/>
        <w:overflowPunct w:val="0"/>
        <w:autoSpaceDE w:val="0"/>
        <w:autoSpaceDN w:val="0"/>
        <w:adjustRightInd w:val="0"/>
        <w:spacing w:line="237" w:lineRule="auto"/>
        <w:ind w:left="1080"/>
        <w:jc w:val="right"/>
        <w:rPr>
          <w:lang w:eastAsia="en-US"/>
        </w:rPr>
      </w:pPr>
    </w:p>
    <w:p w:rsidR="00466887" w:rsidRDefault="00466887" w:rsidP="00832F7D">
      <w:pPr>
        <w:widowControl w:val="0"/>
        <w:overflowPunct w:val="0"/>
        <w:autoSpaceDE w:val="0"/>
        <w:autoSpaceDN w:val="0"/>
        <w:adjustRightInd w:val="0"/>
        <w:spacing w:line="237" w:lineRule="auto"/>
        <w:ind w:left="1080"/>
        <w:jc w:val="right"/>
        <w:rPr>
          <w:lang w:eastAsia="en-US"/>
        </w:rPr>
      </w:pPr>
    </w:p>
    <w:p w:rsidR="00466887" w:rsidRDefault="00466887" w:rsidP="00832F7D">
      <w:pPr>
        <w:widowControl w:val="0"/>
        <w:overflowPunct w:val="0"/>
        <w:autoSpaceDE w:val="0"/>
        <w:autoSpaceDN w:val="0"/>
        <w:adjustRightInd w:val="0"/>
        <w:spacing w:line="237" w:lineRule="auto"/>
        <w:ind w:left="1080"/>
        <w:jc w:val="right"/>
        <w:rPr>
          <w:lang w:eastAsia="en-US"/>
        </w:rPr>
      </w:pPr>
    </w:p>
    <w:p w:rsidR="00735B62" w:rsidRDefault="00735B62"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r>
        <w:rPr>
          <w:lang w:eastAsia="en-US"/>
        </w:rPr>
        <w:lastRenderedPageBreak/>
        <w:t>ПРИЛОЖЕНИЕ 1</w:t>
      </w: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832F7D">
      <w:pPr>
        <w:widowControl w:val="0"/>
        <w:overflowPunct w:val="0"/>
        <w:autoSpaceDE w:val="0"/>
        <w:autoSpaceDN w:val="0"/>
        <w:adjustRightInd w:val="0"/>
        <w:spacing w:line="237" w:lineRule="auto"/>
        <w:ind w:left="1080"/>
        <w:jc w:val="right"/>
        <w:rPr>
          <w:lang w:eastAsia="en-US"/>
        </w:rPr>
      </w:pPr>
    </w:p>
    <w:p w:rsidR="00832F7D" w:rsidRPr="00C755B2" w:rsidRDefault="00832F7D" w:rsidP="00832F7D">
      <w:pPr>
        <w:widowControl w:val="0"/>
        <w:overflowPunct w:val="0"/>
        <w:autoSpaceDE w:val="0"/>
        <w:autoSpaceDN w:val="0"/>
        <w:adjustRightInd w:val="0"/>
        <w:spacing w:line="237" w:lineRule="auto"/>
        <w:ind w:left="1080"/>
        <w:jc w:val="right"/>
        <w:rPr>
          <w:lang w:eastAsia="en-US"/>
        </w:rPr>
      </w:pPr>
    </w:p>
    <w:p w:rsidR="00832F7D" w:rsidRDefault="00832F7D" w:rsidP="00BB2D51">
      <w:pPr>
        <w:pStyle w:val="1"/>
      </w:pPr>
      <w:bookmarkStart w:id="22" w:name="_Toc464138624"/>
      <w:r>
        <w:t xml:space="preserve">Методические указания для изучения </w:t>
      </w:r>
      <w:r w:rsidRPr="00BB2D51">
        <w:t>дисциплины</w:t>
      </w:r>
      <w:bookmarkEnd w:id="22"/>
    </w:p>
    <w:p w:rsidR="00832F7D" w:rsidRDefault="00832F7D" w:rsidP="00832F7D">
      <w:pPr>
        <w:jc w:val="center"/>
        <w:rPr>
          <w:b/>
          <w:sz w:val="32"/>
          <w:szCs w:val="32"/>
        </w:rPr>
      </w:pPr>
      <w:r w:rsidRPr="00433C90">
        <w:rPr>
          <w:b/>
          <w:sz w:val="32"/>
          <w:szCs w:val="32"/>
        </w:rPr>
        <w:t>«История»</w:t>
      </w:r>
    </w:p>
    <w:p w:rsidR="00832F7D" w:rsidRDefault="00832F7D" w:rsidP="00832F7D">
      <w:pPr>
        <w:jc w:val="center"/>
        <w:rPr>
          <w:b/>
          <w:sz w:val="32"/>
          <w:szCs w:val="32"/>
        </w:rPr>
      </w:pPr>
    </w:p>
    <w:p w:rsidR="00466887" w:rsidRPr="009635F5" w:rsidRDefault="00466887" w:rsidP="00466887">
      <w:pPr>
        <w:suppressAutoHyphens/>
        <w:jc w:val="center"/>
        <w:rPr>
          <w:rFonts w:eastAsia="Calibri"/>
          <w:b/>
          <w:i/>
          <w:color w:val="000000"/>
          <w:szCs w:val="28"/>
          <w:lang w:eastAsia="en-US"/>
        </w:rPr>
      </w:pPr>
      <w:r>
        <w:rPr>
          <w:szCs w:val="28"/>
        </w:rPr>
        <w:t xml:space="preserve">Бакалавриат по направлению подготовки: </w:t>
      </w:r>
      <w:r w:rsidRPr="009635F5">
        <w:rPr>
          <w:rFonts w:eastAsia="Calibri"/>
          <w:b/>
          <w:i/>
          <w:szCs w:val="28"/>
          <w:lang w:eastAsia="en-US"/>
        </w:rPr>
        <w:t xml:space="preserve">38.03.02 </w:t>
      </w:r>
      <w:r w:rsidRPr="009635F5">
        <w:rPr>
          <w:rFonts w:eastAsia="Calibri"/>
          <w:b/>
          <w:i/>
          <w:color w:val="000000"/>
          <w:szCs w:val="28"/>
          <w:lang w:eastAsia="en-US"/>
        </w:rPr>
        <w:t>Менеджмент</w:t>
      </w:r>
    </w:p>
    <w:p w:rsidR="00466887" w:rsidRDefault="00466887" w:rsidP="00466887">
      <w:pPr>
        <w:suppressAutoHyphens/>
        <w:jc w:val="center"/>
        <w:rPr>
          <w:b/>
          <w:i/>
          <w:szCs w:val="28"/>
          <w:lang w:eastAsia="en-US"/>
        </w:rPr>
      </w:pPr>
      <w:r>
        <w:rPr>
          <w:b/>
          <w:i/>
          <w:szCs w:val="28"/>
          <w:lang w:eastAsia="en-US"/>
        </w:rPr>
        <w:t>Направленность (п</w:t>
      </w:r>
      <w:r w:rsidRPr="009635F5">
        <w:rPr>
          <w:b/>
          <w:i/>
          <w:szCs w:val="28"/>
          <w:lang w:eastAsia="en-US"/>
        </w:rPr>
        <w:t>рофиль</w:t>
      </w:r>
      <w:r>
        <w:rPr>
          <w:b/>
          <w:i/>
          <w:szCs w:val="28"/>
          <w:lang w:eastAsia="en-US"/>
        </w:rPr>
        <w:t>)</w:t>
      </w:r>
      <w:r w:rsidRPr="009635F5">
        <w:rPr>
          <w:b/>
          <w:i/>
          <w:szCs w:val="28"/>
          <w:lang w:eastAsia="en-US"/>
        </w:rPr>
        <w:t>: Менеджмент организации</w:t>
      </w:r>
    </w:p>
    <w:p w:rsidR="00466887" w:rsidRPr="00717E5A" w:rsidRDefault="00466887" w:rsidP="00466887">
      <w:pPr>
        <w:suppressAutoHyphens/>
        <w:jc w:val="center"/>
        <w:rPr>
          <w:szCs w:val="28"/>
        </w:rPr>
      </w:pPr>
      <w:r>
        <w:rPr>
          <w:szCs w:val="28"/>
        </w:rPr>
        <w:t xml:space="preserve"> </w:t>
      </w:r>
    </w:p>
    <w:p w:rsidR="00466887" w:rsidRPr="00717E5A" w:rsidRDefault="00466887" w:rsidP="00466887">
      <w:pPr>
        <w:suppressAutoHyphens/>
        <w:jc w:val="center"/>
        <w:rPr>
          <w:szCs w:val="28"/>
        </w:rPr>
      </w:pPr>
    </w:p>
    <w:p w:rsidR="00466887" w:rsidRDefault="00466887" w:rsidP="00466887">
      <w:pPr>
        <w:widowControl w:val="0"/>
        <w:tabs>
          <w:tab w:val="left" w:pos="993"/>
        </w:tabs>
        <w:suppressAutoHyphens/>
        <w:overflowPunct w:val="0"/>
        <w:autoSpaceDE w:val="0"/>
        <w:autoSpaceDN w:val="0"/>
        <w:adjustRightInd w:val="0"/>
        <w:contextualSpacing/>
        <w:jc w:val="center"/>
        <w:rPr>
          <w:szCs w:val="28"/>
        </w:rPr>
      </w:pPr>
    </w:p>
    <w:p w:rsidR="00466887" w:rsidRPr="00717E5A" w:rsidRDefault="00466887" w:rsidP="00466887">
      <w:pPr>
        <w:widowControl w:val="0"/>
        <w:tabs>
          <w:tab w:val="left" w:pos="993"/>
        </w:tabs>
        <w:suppressAutoHyphens/>
        <w:overflowPunct w:val="0"/>
        <w:autoSpaceDE w:val="0"/>
        <w:autoSpaceDN w:val="0"/>
        <w:adjustRightInd w:val="0"/>
        <w:contextualSpacing/>
        <w:jc w:val="center"/>
        <w:rPr>
          <w:szCs w:val="28"/>
        </w:rPr>
      </w:pPr>
      <w:r w:rsidRPr="00717E5A">
        <w:rPr>
          <w:szCs w:val="28"/>
        </w:rPr>
        <w:t xml:space="preserve">Форма обучения: </w:t>
      </w:r>
      <w:r w:rsidRPr="00A301E0">
        <w:rPr>
          <w:b/>
          <w:szCs w:val="28"/>
        </w:rPr>
        <w:t>очная, очно-заочная, заочная</w:t>
      </w:r>
    </w:p>
    <w:p w:rsidR="00832F7D" w:rsidRDefault="00832F7D" w:rsidP="00832F7D">
      <w:pPr>
        <w:jc w:val="both"/>
      </w:pPr>
    </w:p>
    <w:p w:rsidR="00832F7D" w:rsidRDefault="00832F7D" w:rsidP="00832F7D">
      <w:pPr>
        <w:spacing w:after="160" w:line="259" w:lineRule="auto"/>
        <w:rPr>
          <w:rFonts w:eastAsiaTheme="majorEastAsia" w:cstheme="majorBidi"/>
          <w:b/>
          <w:szCs w:val="26"/>
        </w:rPr>
      </w:pPr>
      <w:r>
        <w:br w:type="page"/>
      </w:r>
    </w:p>
    <w:p w:rsidR="00832F7D" w:rsidRDefault="00832F7D" w:rsidP="00832F7D">
      <w:pPr>
        <w:pStyle w:val="2"/>
      </w:pPr>
      <w:bookmarkStart w:id="23" w:name="_Toc464138625"/>
      <w:r>
        <w:lastRenderedPageBreak/>
        <w:t>Аннотация</w:t>
      </w:r>
      <w:bookmarkEnd w:id="23"/>
    </w:p>
    <w:p w:rsidR="00832F7D" w:rsidRPr="00433C90" w:rsidRDefault="00832F7D" w:rsidP="00832F7D"/>
    <w:p w:rsidR="00832F7D" w:rsidRPr="00C755B2" w:rsidRDefault="00907A3F" w:rsidP="00832F7D">
      <w:pPr>
        <w:ind w:firstLine="709"/>
        <w:jc w:val="both"/>
        <w:rPr>
          <w:lang w:eastAsia="en-US"/>
        </w:rPr>
      </w:pPr>
      <w:r w:rsidRPr="006678BD">
        <w:t>Дисциплина «</w:t>
      </w:r>
      <w:r>
        <w:rPr>
          <w:lang w:eastAsia="en-US"/>
        </w:rPr>
        <w:t xml:space="preserve">История </w:t>
      </w:r>
      <w:r>
        <w:t>(</w:t>
      </w:r>
      <w:r w:rsidRPr="00B158F1">
        <w:t>История</w:t>
      </w:r>
      <w:r>
        <w:t xml:space="preserve"> России, всеобщая история)</w:t>
      </w:r>
      <w:r w:rsidRPr="006678BD">
        <w:rPr>
          <w:lang w:eastAsia="en-US"/>
        </w:rPr>
        <w:t>»</w:t>
      </w:r>
      <w:r w:rsidRPr="006678BD">
        <w:t xml:space="preserve"> относится к обязательной части Блока 1 «Дисциплины (модули)» основной профессиональной образовательной программы высшего образования - программы бакалавриата по направлению 38.03.02 Менеджмент, направленность (пр</w:t>
      </w:r>
      <w:r>
        <w:t xml:space="preserve">офиль): Менеджмент организации. </w:t>
      </w:r>
      <w:r w:rsidRPr="006678BD">
        <w:t>Читается дисциплина по очной форме обучения в 1 семестре</w:t>
      </w:r>
      <w:r w:rsidR="00154631">
        <w:t xml:space="preserve"> </w:t>
      </w:r>
      <w:r w:rsidR="00832F7D" w:rsidRPr="00C755B2">
        <w:rPr>
          <w:lang w:eastAsia="en-US"/>
        </w:rPr>
        <w:t xml:space="preserve">и направлена на </w:t>
      </w:r>
      <w:r>
        <w:rPr>
          <w:lang w:eastAsia="en-US"/>
        </w:rPr>
        <w:t xml:space="preserve">формирование способности </w:t>
      </w:r>
      <w:r w:rsidRPr="006678BD">
        <w:t>воспринимать межкультурное разнообразие общества в социально-историческом, этическом и философском контекстах</w:t>
      </w:r>
      <w:r w:rsidR="00832F7D" w:rsidRPr="00C755B2">
        <w:rPr>
          <w:lang w:eastAsia="en-US"/>
        </w:rPr>
        <w:t>.  Изучение дисциплины имеет особое значение для теоретической и методологической подготовки современных специалистов в системе высшего образования Российской Федерации. Дисциплина «История</w:t>
      </w:r>
      <w:r>
        <w:rPr>
          <w:lang w:eastAsia="en-US"/>
        </w:rPr>
        <w:t xml:space="preserve"> </w:t>
      </w:r>
      <w:r>
        <w:t>(</w:t>
      </w:r>
      <w:r w:rsidRPr="00B158F1">
        <w:t>История</w:t>
      </w:r>
      <w:r>
        <w:t xml:space="preserve"> России, всеобщая история)</w:t>
      </w:r>
      <w:r w:rsidR="00832F7D" w:rsidRPr="00C755B2">
        <w:rPr>
          <w:lang w:eastAsia="en-US"/>
        </w:rPr>
        <w:t xml:space="preserve">» </w:t>
      </w:r>
      <w:r w:rsidR="00B64AC6">
        <w:t xml:space="preserve">формирует знания </w:t>
      </w:r>
      <w:r w:rsidR="00832F7D" w:rsidRPr="00C755B2">
        <w:rPr>
          <w:lang w:eastAsia="en-US"/>
        </w:rPr>
        <w:t>базовых категори</w:t>
      </w:r>
      <w:r w:rsidR="00B64AC6">
        <w:rPr>
          <w:lang w:eastAsia="en-US"/>
        </w:rPr>
        <w:t>й и проблематики</w:t>
      </w:r>
      <w:r w:rsidR="00832F7D" w:rsidRPr="00C755B2">
        <w:rPr>
          <w:lang w:eastAsia="en-US"/>
        </w:rPr>
        <w:t xml:space="preserve"> современной исторической науки, повышает уровень </w:t>
      </w:r>
      <w:r w:rsidR="00B64AC6">
        <w:t>исторической</w:t>
      </w:r>
      <w:r w:rsidR="00B64AC6" w:rsidRPr="00B158F1">
        <w:t xml:space="preserve"> и </w:t>
      </w:r>
      <w:r w:rsidR="00B64AC6">
        <w:t>гуманитарной эрудиции</w:t>
      </w:r>
      <w:r w:rsidR="00B64AC6" w:rsidRPr="00B158F1">
        <w:t xml:space="preserve"> студентов,</w:t>
      </w:r>
      <w:r w:rsidR="00832F7D" w:rsidRPr="00C755B2">
        <w:rPr>
          <w:lang w:eastAsia="en-US"/>
        </w:rPr>
        <w:t xml:space="preserve"> расширяет их научный кругозор, дает ориентиры для оценки и осмысления современных общественных, политических, экономических процессов в контексте опыта российской и мировой истории</w:t>
      </w:r>
      <w:r w:rsidR="00B64AC6">
        <w:rPr>
          <w:lang w:eastAsia="en-US"/>
        </w:rPr>
        <w:t xml:space="preserve"> </w:t>
      </w:r>
      <w:r w:rsidR="00B64AC6">
        <w:t>с целью</w:t>
      </w:r>
      <w:r w:rsidR="00B64AC6" w:rsidRPr="00B158F1">
        <w:t xml:space="preserve"> формирования </w:t>
      </w:r>
      <w:r w:rsidR="00B64AC6">
        <w:t xml:space="preserve">их </w:t>
      </w:r>
      <w:r w:rsidR="00B64AC6" w:rsidRPr="00B158F1">
        <w:t>гражданской позиции.</w:t>
      </w:r>
    </w:p>
    <w:p w:rsidR="00907A3F" w:rsidRPr="00F655B3" w:rsidRDefault="00907A3F" w:rsidP="00907A3F">
      <w:pPr>
        <w:pStyle w:val="a7"/>
        <w:ind w:left="0" w:firstLine="709"/>
      </w:pPr>
      <w:r w:rsidRPr="006D507C">
        <w:rPr>
          <w:i/>
        </w:rPr>
        <w:t>Целью дисциплины</w:t>
      </w:r>
      <w:r w:rsidRPr="006D507C">
        <w:t xml:space="preserve"> </w:t>
      </w:r>
      <w:r w:rsidRPr="00B158F1">
        <w:t>«</w:t>
      </w:r>
      <w:r>
        <w:t>История (</w:t>
      </w:r>
      <w:r w:rsidRPr="00B158F1">
        <w:t>История</w:t>
      </w:r>
      <w:r>
        <w:t xml:space="preserve"> России, всеобщая история)</w:t>
      </w:r>
      <w:r w:rsidRPr="00B158F1">
        <w:t xml:space="preserve">» </w:t>
      </w:r>
      <w:r w:rsidRPr="006D507C">
        <w:t xml:space="preserve">является формирование у студентов целостной картины российской и </w:t>
      </w:r>
      <w:r>
        <w:t>всеобщей</w:t>
      </w:r>
      <w:r w:rsidRPr="006D507C">
        <w:t xml:space="preserve">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общества и  современного образа России, ориентиров для гражданской, </w:t>
      </w:r>
      <w:proofErr w:type="spellStart"/>
      <w:r w:rsidRPr="006D507C">
        <w:t>этнонациональной</w:t>
      </w:r>
      <w:proofErr w:type="spellEnd"/>
      <w:r w:rsidRPr="006D507C">
        <w:t>, социальной, культурной самоидентификации в окружающем мире.</w:t>
      </w:r>
    </w:p>
    <w:p w:rsidR="00907A3F" w:rsidRDefault="00907A3F" w:rsidP="00907A3F">
      <w:pPr>
        <w:pStyle w:val="a7"/>
        <w:ind w:left="0" w:firstLine="709"/>
      </w:pPr>
      <w:r w:rsidRPr="006F010A">
        <w:rPr>
          <w:i/>
        </w:rPr>
        <w:t xml:space="preserve">Задачи </w:t>
      </w:r>
      <w:r w:rsidRPr="00B158F1">
        <w:t>изучения дисциплины:</w:t>
      </w:r>
    </w:p>
    <w:p w:rsidR="00907A3F" w:rsidRPr="0059524D" w:rsidRDefault="00907A3F" w:rsidP="00907A3F">
      <w:pPr>
        <w:pStyle w:val="a7"/>
        <w:numPr>
          <w:ilvl w:val="0"/>
          <w:numId w:val="39"/>
        </w:numPr>
        <w:rPr>
          <w:b/>
        </w:rPr>
      </w:pPr>
      <w:r w:rsidRPr="0059524D">
        <w:t>сформировать знание главных исторических событий, связанных со становлением и развитием Российского государства</w:t>
      </w:r>
      <w:r>
        <w:t xml:space="preserve"> и мировой истории;</w:t>
      </w:r>
    </w:p>
    <w:p w:rsidR="00907A3F" w:rsidRPr="00B158F1" w:rsidRDefault="00907A3F" w:rsidP="00907A3F">
      <w:pPr>
        <w:pStyle w:val="a7"/>
        <w:numPr>
          <w:ilvl w:val="0"/>
          <w:numId w:val="39"/>
        </w:numPr>
      </w:pPr>
      <w:r>
        <w:t>раскрыть</w:t>
      </w:r>
      <w:r w:rsidRPr="00B158F1">
        <w:t xml:space="preserve"> сущности и содержания основных понятий и категорий «истории» как науки;</w:t>
      </w:r>
    </w:p>
    <w:p w:rsidR="00907A3F" w:rsidRPr="00B158F1" w:rsidRDefault="00907A3F" w:rsidP="00907A3F">
      <w:pPr>
        <w:pStyle w:val="a7"/>
        <w:numPr>
          <w:ilvl w:val="0"/>
          <w:numId w:val="39"/>
        </w:numPr>
      </w:pPr>
      <w:r>
        <w:t>сформировать знание основных этапов истории России</w:t>
      </w:r>
      <w:r w:rsidRPr="00B158F1">
        <w:t>;</w:t>
      </w:r>
    </w:p>
    <w:p w:rsidR="00907A3F" w:rsidRPr="00B158F1" w:rsidRDefault="00907A3F" w:rsidP="00907A3F">
      <w:pPr>
        <w:pStyle w:val="a7"/>
        <w:numPr>
          <w:ilvl w:val="0"/>
          <w:numId w:val="39"/>
        </w:numPr>
      </w:pPr>
      <w:r>
        <w:t>выявить закономерности</w:t>
      </w:r>
      <w:r w:rsidRPr="00B158F1">
        <w:t xml:space="preserve"> исторического процесса;</w:t>
      </w:r>
    </w:p>
    <w:p w:rsidR="00907A3F" w:rsidRDefault="00907A3F" w:rsidP="00907A3F">
      <w:pPr>
        <w:pStyle w:val="a7"/>
        <w:numPr>
          <w:ilvl w:val="0"/>
          <w:numId w:val="39"/>
        </w:numPr>
      </w:pPr>
      <w:r>
        <w:t>формирование умения обосновывать и аргументировать свое мнение, анализировать исторические проблемы, устанавливать причинно-следственные связи;</w:t>
      </w:r>
    </w:p>
    <w:p w:rsidR="00907A3F" w:rsidRPr="00B158F1" w:rsidRDefault="00907A3F" w:rsidP="00907A3F">
      <w:pPr>
        <w:pStyle w:val="a7"/>
        <w:numPr>
          <w:ilvl w:val="0"/>
          <w:numId w:val="39"/>
        </w:numPr>
      </w:pPr>
      <w:r>
        <w:t>ознакомление студентов с методами исторического исследования;</w:t>
      </w:r>
    </w:p>
    <w:p w:rsidR="00907A3F" w:rsidRPr="00B158F1" w:rsidRDefault="00907A3F" w:rsidP="00907A3F">
      <w:pPr>
        <w:pStyle w:val="a7"/>
        <w:numPr>
          <w:ilvl w:val="0"/>
          <w:numId w:val="39"/>
        </w:numPr>
      </w:pPr>
      <w:r>
        <w:t>формирование навыков самостоятельной работы, организации исследовательской работы, в том числе самостоятельного изучения источников и научной литературы; использования технологий получения и обновления знаний по истории России и мира, в том числе использования электронных ресурсов</w:t>
      </w:r>
      <w:r w:rsidRPr="00B158F1">
        <w:t>;</w:t>
      </w:r>
    </w:p>
    <w:p w:rsidR="00907A3F" w:rsidRDefault="00907A3F" w:rsidP="00907A3F">
      <w:pPr>
        <w:pStyle w:val="a7"/>
        <w:numPr>
          <w:ilvl w:val="0"/>
          <w:numId w:val="39"/>
        </w:numPr>
      </w:pPr>
      <w:r>
        <w:t>подвести студентов к пониманию системно-исторического подхода</w:t>
      </w:r>
      <w:r w:rsidRPr="00B158F1">
        <w:t xml:space="preserve"> в восприятии и анализе общественных явлений.</w:t>
      </w:r>
    </w:p>
    <w:p w:rsidR="00B64AC6" w:rsidRPr="00C755B2" w:rsidRDefault="00B64AC6" w:rsidP="00B64AC6">
      <w:pPr>
        <w:ind w:firstLine="709"/>
        <w:jc w:val="both"/>
        <w:rPr>
          <w:lang w:eastAsia="en-US"/>
        </w:rPr>
      </w:pPr>
      <w:r w:rsidRPr="00C755B2">
        <w:rPr>
          <w:lang w:eastAsia="en-US"/>
        </w:rPr>
        <w:t>Методические рекомендации по дисциплине «История</w:t>
      </w:r>
      <w:r w:rsidR="00907A3F">
        <w:rPr>
          <w:lang w:eastAsia="en-US"/>
        </w:rPr>
        <w:t xml:space="preserve"> </w:t>
      </w:r>
      <w:r w:rsidR="00907A3F">
        <w:t>(</w:t>
      </w:r>
      <w:r w:rsidR="00907A3F" w:rsidRPr="00B158F1">
        <w:t>История</w:t>
      </w:r>
      <w:r w:rsidR="00907A3F">
        <w:t xml:space="preserve"> России, всеобщая история)</w:t>
      </w:r>
      <w:r w:rsidRPr="00C755B2">
        <w:rPr>
          <w:lang w:eastAsia="en-US"/>
        </w:rPr>
        <w:t>» имеют своей целью оказание методической п</w:t>
      </w:r>
      <w:r>
        <w:rPr>
          <w:lang w:eastAsia="en-US"/>
        </w:rPr>
        <w:t xml:space="preserve">омощи студентам </w:t>
      </w:r>
      <w:r w:rsidRPr="00C755B2">
        <w:rPr>
          <w:lang w:eastAsia="en-US"/>
        </w:rPr>
        <w:t>при изучении общих положений и осо</w:t>
      </w:r>
      <w:r>
        <w:rPr>
          <w:lang w:eastAsia="en-US"/>
        </w:rPr>
        <w:t xml:space="preserve">бенностей отечественной </w:t>
      </w:r>
      <w:r w:rsidR="00907A3F">
        <w:rPr>
          <w:lang w:eastAsia="en-US"/>
        </w:rPr>
        <w:t xml:space="preserve">и всеобщей </w:t>
      </w:r>
      <w:r>
        <w:rPr>
          <w:lang w:eastAsia="en-US"/>
        </w:rPr>
        <w:t xml:space="preserve">истории, помогут </w:t>
      </w:r>
      <w:r w:rsidRPr="00C755B2">
        <w:rPr>
          <w:lang w:eastAsia="en-US"/>
        </w:rPr>
        <w:t>студентам</w:t>
      </w:r>
      <w:r>
        <w:rPr>
          <w:lang w:eastAsia="en-US"/>
        </w:rPr>
        <w:t xml:space="preserve"> понять сущность основных категорий</w:t>
      </w:r>
      <w:r w:rsidRPr="00C755B2">
        <w:rPr>
          <w:lang w:eastAsia="en-US"/>
        </w:rPr>
        <w:t xml:space="preserve"> дисциплины история, а также знать и понимать национальную и мировую историю.</w:t>
      </w:r>
    </w:p>
    <w:p w:rsidR="00B64AC6" w:rsidRPr="00C755B2" w:rsidRDefault="00832F7D" w:rsidP="00B64AC6">
      <w:pPr>
        <w:ind w:firstLine="709"/>
        <w:jc w:val="both"/>
        <w:rPr>
          <w:lang w:eastAsia="en-US"/>
        </w:rPr>
      </w:pPr>
      <w:r w:rsidRPr="00C755B2">
        <w:rPr>
          <w:lang w:eastAsia="en-US"/>
        </w:rPr>
        <w:t xml:space="preserve"> </w:t>
      </w:r>
      <w:r w:rsidR="00B64AC6" w:rsidRPr="00C755B2">
        <w:rPr>
          <w:lang w:eastAsia="en-US"/>
        </w:rPr>
        <w:t>Студент-первокурсник с первых дней получает большое количество информации и заданий на лекциях, практических и семинар</w:t>
      </w:r>
      <w:r w:rsidR="00B64AC6">
        <w:rPr>
          <w:lang w:eastAsia="en-US"/>
        </w:rPr>
        <w:t>ских занятиях, что является важнейшей причиной акцентирования внимания преподавателя на формировании у студентов следующих умений:</w:t>
      </w:r>
    </w:p>
    <w:p w:rsidR="00832F7D" w:rsidRPr="00B64AC6" w:rsidRDefault="00832F7D" w:rsidP="00466887">
      <w:pPr>
        <w:pStyle w:val="a3"/>
        <w:numPr>
          <w:ilvl w:val="0"/>
          <w:numId w:val="16"/>
        </w:numPr>
        <w:jc w:val="both"/>
      </w:pPr>
      <w:r w:rsidRPr="00B64AC6">
        <w:lastRenderedPageBreak/>
        <w:t xml:space="preserve">Умение слушать лекции и правильно их конспектировать; систематически, добросовестно и осознанно работать над конспектами с привлечение дополнительных источников. </w:t>
      </w:r>
    </w:p>
    <w:p w:rsidR="00832F7D" w:rsidRPr="00B64AC6" w:rsidRDefault="00832F7D" w:rsidP="00466887">
      <w:pPr>
        <w:pStyle w:val="a3"/>
        <w:numPr>
          <w:ilvl w:val="0"/>
          <w:numId w:val="16"/>
        </w:numPr>
        <w:jc w:val="both"/>
      </w:pPr>
      <w:r w:rsidRPr="00B64AC6">
        <w:t xml:space="preserve">Умение анализировать основные этапы и закономерности исторического развития общества для формирования гражданской позиции. </w:t>
      </w:r>
    </w:p>
    <w:p w:rsidR="00B64AC6" w:rsidRPr="00B64AC6" w:rsidRDefault="00B64AC6" w:rsidP="00466887">
      <w:pPr>
        <w:pStyle w:val="a3"/>
        <w:numPr>
          <w:ilvl w:val="0"/>
          <w:numId w:val="16"/>
        </w:numPr>
        <w:jc w:val="both"/>
      </w:pPr>
      <w:r>
        <w:rPr>
          <w:lang w:eastAsia="en-US"/>
        </w:rPr>
        <w:t>Умения аргументировать с опорой на исторические знания</w:t>
      </w:r>
      <w:r w:rsidRPr="00C755B2">
        <w:rPr>
          <w:color w:val="000000"/>
        </w:rPr>
        <w:t xml:space="preserve"> исторической аргументации своей гражданской позиции.</w:t>
      </w:r>
    </w:p>
    <w:p w:rsidR="00B64AC6" w:rsidRPr="00B64AC6" w:rsidRDefault="00B64AC6" w:rsidP="00466887">
      <w:pPr>
        <w:pStyle w:val="a3"/>
        <w:numPr>
          <w:ilvl w:val="0"/>
          <w:numId w:val="16"/>
        </w:numPr>
        <w:jc w:val="both"/>
      </w:pPr>
      <w:bookmarkStart w:id="24" w:name="_Toc464138626"/>
      <w:r w:rsidRPr="00B64AC6">
        <w:t>Умения осуществлять самостоятельную работу при подготовке к занятиям, экзаменам.</w:t>
      </w:r>
    </w:p>
    <w:p w:rsidR="00B64AC6" w:rsidRDefault="00B64AC6" w:rsidP="00832F7D">
      <w:pPr>
        <w:pStyle w:val="2"/>
        <w:rPr>
          <w:lang w:eastAsia="en-US"/>
        </w:rPr>
      </w:pPr>
    </w:p>
    <w:p w:rsidR="00832F7D" w:rsidRDefault="00832F7D" w:rsidP="00832F7D">
      <w:pPr>
        <w:pStyle w:val="2"/>
      </w:pPr>
      <w:r>
        <w:t>Содержание тем и методических рекомендации по их изучению</w:t>
      </w:r>
      <w:bookmarkEnd w:id="24"/>
    </w:p>
    <w:p w:rsidR="00832F7D" w:rsidRPr="00433C90" w:rsidRDefault="00832F7D" w:rsidP="00832F7D"/>
    <w:p w:rsidR="00832F7D" w:rsidRPr="00C755B2" w:rsidRDefault="00832F7D" w:rsidP="00832F7D">
      <w:pPr>
        <w:ind w:firstLine="709"/>
        <w:jc w:val="both"/>
        <w:rPr>
          <w:i/>
        </w:rPr>
      </w:pPr>
      <w:r w:rsidRPr="00C755B2">
        <w:rPr>
          <w:i/>
        </w:rPr>
        <w:t>Тема 1. История как наука. Россия в мировом историческом процессе.</w:t>
      </w:r>
    </w:p>
    <w:p w:rsidR="00832F7D" w:rsidRPr="00C755B2" w:rsidRDefault="00832F7D" w:rsidP="00832F7D">
      <w:pPr>
        <w:ind w:firstLine="709"/>
        <w:jc w:val="both"/>
      </w:pPr>
      <w:r w:rsidRPr="00C755B2">
        <w:t>Вопросы для самопроверки:</w:t>
      </w:r>
    </w:p>
    <w:p w:rsidR="00574197" w:rsidRDefault="00574197" w:rsidP="00466887">
      <w:pPr>
        <w:pStyle w:val="a3"/>
        <w:numPr>
          <w:ilvl w:val="0"/>
          <w:numId w:val="17"/>
        </w:numPr>
        <w:jc w:val="both"/>
      </w:pPr>
      <w:r>
        <w:t xml:space="preserve">Чем отличается история как наука от истории как процесса антропогенеза? </w:t>
      </w:r>
    </w:p>
    <w:p w:rsidR="00574197" w:rsidRDefault="00574197" w:rsidP="00466887">
      <w:pPr>
        <w:pStyle w:val="a3"/>
        <w:numPr>
          <w:ilvl w:val="0"/>
          <w:numId w:val="17"/>
        </w:numPr>
        <w:jc w:val="both"/>
      </w:pPr>
      <w:r>
        <w:t xml:space="preserve">Каковы функции науки история? </w:t>
      </w:r>
    </w:p>
    <w:p w:rsidR="00574197" w:rsidRDefault="00574197" w:rsidP="00466887">
      <w:pPr>
        <w:pStyle w:val="a3"/>
        <w:numPr>
          <w:ilvl w:val="0"/>
          <w:numId w:val="17"/>
        </w:numPr>
        <w:jc w:val="both"/>
      </w:pPr>
      <w:r>
        <w:t xml:space="preserve">Каковы особенности методология истории? </w:t>
      </w:r>
    </w:p>
    <w:p w:rsidR="00574197" w:rsidRDefault="00574197" w:rsidP="00466887">
      <w:pPr>
        <w:pStyle w:val="a3"/>
        <w:numPr>
          <w:ilvl w:val="0"/>
          <w:numId w:val="17"/>
        </w:numPr>
        <w:jc w:val="both"/>
      </w:pPr>
      <w:r>
        <w:t xml:space="preserve">Какие методологические подходы к изучению истории вы знаете? </w:t>
      </w:r>
    </w:p>
    <w:p w:rsidR="00574197" w:rsidRDefault="00574197" w:rsidP="00466887">
      <w:pPr>
        <w:pStyle w:val="a3"/>
        <w:numPr>
          <w:ilvl w:val="0"/>
          <w:numId w:val="17"/>
        </w:numPr>
        <w:jc w:val="both"/>
      </w:pPr>
      <w:r>
        <w:t>Перечислите специальные исторические дисциплины, что изучает каждая из них?</w:t>
      </w:r>
    </w:p>
    <w:p w:rsidR="00574197" w:rsidRDefault="00574197" w:rsidP="00466887">
      <w:pPr>
        <w:pStyle w:val="a3"/>
        <w:numPr>
          <w:ilvl w:val="0"/>
          <w:numId w:val="17"/>
        </w:numPr>
        <w:jc w:val="both"/>
      </w:pPr>
      <w:r>
        <w:t xml:space="preserve">Кого из российских историографов XIX-начала ХХ в. вы знаете? </w:t>
      </w:r>
    </w:p>
    <w:p w:rsidR="00574197" w:rsidRDefault="00574197" w:rsidP="00466887">
      <w:pPr>
        <w:pStyle w:val="a3"/>
        <w:numPr>
          <w:ilvl w:val="0"/>
          <w:numId w:val="17"/>
        </w:numPr>
        <w:jc w:val="both"/>
      </w:pPr>
      <w:r>
        <w:t xml:space="preserve">Кого из историков называют «Колумбом российских древностей»? </w:t>
      </w:r>
    </w:p>
    <w:p w:rsidR="00574197" w:rsidRDefault="00574197" w:rsidP="00466887">
      <w:pPr>
        <w:pStyle w:val="a3"/>
        <w:numPr>
          <w:ilvl w:val="0"/>
          <w:numId w:val="17"/>
        </w:numPr>
        <w:jc w:val="both"/>
      </w:pPr>
      <w:r>
        <w:t xml:space="preserve">В чем сущность формационного подхода к изучению истории? Кто его создатель? </w:t>
      </w:r>
    </w:p>
    <w:p w:rsidR="00574197" w:rsidRDefault="00574197" w:rsidP="00466887">
      <w:pPr>
        <w:pStyle w:val="a3"/>
        <w:numPr>
          <w:ilvl w:val="0"/>
          <w:numId w:val="17"/>
        </w:numPr>
        <w:jc w:val="both"/>
      </w:pPr>
      <w:r>
        <w:t>В чем сущность цивилизационного подхода к изучению истории? 1</w:t>
      </w:r>
    </w:p>
    <w:p w:rsidR="00574197" w:rsidRPr="005562B7" w:rsidRDefault="00574197" w:rsidP="00466887">
      <w:pPr>
        <w:pStyle w:val="a3"/>
        <w:numPr>
          <w:ilvl w:val="0"/>
          <w:numId w:val="17"/>
        </w:numPr>
        <w:jc w:val="both"/>
      </w:pPr>
      <w:r>
        <w:t>В чем заключается евразийство России?</w:t>
      </w:r>
    </w:p>
    <w:p w:rsidR="005562B7" w:rsidRPr="005562B7" w:rsidRDefault="005562B7" w:rsidP="00466887">
      <w:pPr>
        <w:pStyle w:val="a3"/>
        <w:numPr>
          <w:ilvl w:val="0"/>
          <w:numId w:val="17"/>
        </w:numPr>
        <w:jc w:val="both"/>
      </w:pPr>
      <w:r w:rsidRPr="005562B7">
        <w:t xml:space="preserve">Дайте характеристику классической и современной российской исторической науке. </w:t>
      </w:r>
    </w:p>
    <w:p w:rsidR="005562B7" w:rsidRPr="005562B7" w:rsidRDefault="005562B7" w:rsidP="00466887">
      <w:pPr>
        <w:pStyle w:val="a3"/>
        <w:numPr>
          <w:ilvl w:val="0"/>
          <w:numId w:val="17"/>
        </w:numPr>
        <w:jc w:val="both"/>
      </w:pPr>
      <w:r w:rsidRPr="005562B7">
        <w:t>Подготов</w:t>
      </w:r>
      <w:r>
        <w:t>ьте</w:t>
      </w:r>
      <w:r w:rsidRPr="005562B7">
        <w:t xml:space="preserve"> сообщение «Современные дискуссии о месте России в мировом историческом процессе». </w:t>
      </w:r>
    </w:p>
    <w:p w:rsidR="00832F7D" w:rsidRPr="00C755B2" w:rsidRDefault="00832F7D" w:rsidP="00832F7D">
      <w:pPr>
        <w:ind w:firstLine="709"/>
        <w:jc w:val="both"/>
      </w:pPr>
      <w:r w:rsidRPr="00C755B2">
        <w:t xml:space="preserve"> </w:t>
      </w:r>
    </w:p>
    <w:p w:rsidR="00832F7D" w:rsidRPr="00C755B2" w:rsidRDefault="00832F7D" w:rsidP="00832F7D">
      <w:pPr>
        <w:ind w:firstLine="709"/>
        <w:jc w:val="both"/>
        <w:rPr>
          <w:bCs/>
          <w:i/>
          <w:iCs/>
        </w:rPr>
      </w:pPr>
      <w:r w:rsidRPr="00C755B2">
        <w:rPr>
          <w:bCs/>
          <w:i/>
        </w:rPr>
        <w:t xml:space="preserve">Тема 2. </w:t>
      </w:r>
      <w:r w:rsidR="00574197" w:rsidRPr="00574197">
        <w:rPr>
          <w:i/>
          <w:iCs/>
        </w:rPr>
        <w:t>Особенности исторического процесса Древнего мира.</w:t>
      </w:r>
      <w:r w:rsidR="00574197" w:rsidRPr="00C9673F">
        <w:rPr>
          <w:iCs/>
        </w:rPr>
        <w:t xml:space="preserve"> </w:t>
      </w:r>
      <w:r w:rsidRPr="00C755B2">
        <w:rPr>
          <w:bCs/>
          <w:i/>
          <w:iCs/>
        </w:rPr>
        <w:t>Древнейшие народы и</w:t>
      </w:r>
      <w:r w:rsidRPr="00C755B2">
        <w:rPr>
          <w:i/>
          <w:iCs/>
        </w:rPr>
        <w:t xml:space="preserve"> государства на территории России.</w:t>
      </w:r>
    </w:p>
    <w:p w:rsidR="00832F7D" w:rsidRPr="00C755B2" w:rsidRDefault="00832F7D" w:rsidP="00832F7D">
      <w:pPr>
        <w:ind w:firstLine="709"/>
        <w:jc w:val="both"/>
      </w:pPr>
      <w:r w:rsidRPr="00C755B2">
        <w:t>Вопросы для самопроверки:</w:t>
      </w:r>
    </w:p>
    <w:p w:rsidR="005562B7" w:rsidRPr="005562B7" w:rsidRDefault="005562B7" w:rsidP="00466887">
      <w:pPr>
        <w:pStyle w:val="a3"/>
        <w:numPr>
          <w:ilvl w:val="0"/>
          <w:numId w:val="18"/>
        </w:numPr>
        <w:jc w:val="both"/>
      </w:pPr>
      <w:r w:rsidRPr="005562B7">
        <w:t>Расскажите о древнейших поселениях на территории нашей страны.</w:t>
      </w:r>
    </w:p>
    <w:p w:rsidR="005562B7" w:rsidRPr="005562B7" w:rsidRDefault="005562B7" w:rsidP="00466887">
      <w:pPr>
        <w:pStyle w:val="a3"/>
        <w:numPr>
          <w:ilvl w:val="0"/>
          <w:numId w:val="18"/>
        </w:numPr>
        <w:jc w:val="both"/>
      </w:pPr>
      <w:r w:rsidRPr="005562B7">
        <w:t>Кто были предшественники древних славян на территории нашего Отечества?</w:t>
      </w:r>
    </w:p>
    <w:p w:rsidR="005562B7" w:rsidRPr="005562B7" w:rsidRDefault="005562B7" w:rsidP="00466887">
      <w:pPr>
        <w:pStyle w:val="a3"/>
        <w:numPr>
          <w:ilvl w:val="0"/>
          <w:numId w:val="18"/>
        </w:numPr>
        <w:jc w:val="both"/>
      </w:pPr>
      <w:r w:rsidRPr="005562B7">
        <w:t>Где находилась прародина славян, каково происхождение (этногенез) славянских народов?</w:t>
      </w:r>
    </w:p>
    <w:p w:rsidR="005562B7" w:rsidRPr="005562B7" w:rsidRDefault="005562B7" w:rsidP="00466887">
      <w:pPr>
        <w:pStyle w:val="a3"/>
        <w:numPr>
          <w:ilvl w:val="0"/>
          <w:numId w:val="18"/>
        </w:numPr>
        <w:jc w:val="both"/>
      </w:pPr>
      <w:r w:rsidRPr="005562B7">
        <w:t>Какие факторы оказывают влияние на складывание и развитие народа?</w:t>
      </w:r>
    </w:p>
    <w:p w:rsidR="005562B7" w:rsidRPr="005562B7" w:rsidRDefault="005562B7" w:rsidP="00466887">
      <w:pPr>
        <w:pStyle w:val="a3"/>
        <w:numPr>
          <w:ilvl w:val="0"/>
          <w:numId w:val="18"/>
        </w:numPr>
        <w:jc w:val="both"/>
      </w:pPr>
      <w:r w:rsidRPr="005562B7">
        <w:t>Как происходило расселение восточных славян, кто были их соседями?</w:t>
      </w:r>
    </w:p>
    <w:p w:rsidR="005562B7" w:rsidRPr="005562B7" w:rsidRDefault="005562B7" w:rsidP="00466887">
      <w:pPr>
        <w:pStyle w:val="a3"/>
        <w:numPr>
          <w:ilvl w:val="0"/>
          <w:numId w:val="18"/>
        </w:numPr>
        <w:jc w:val="both"/>
      </w:pPr>
      <w:r w:rsidRPr="005562B7">
        <w:t>Расскажите о хозяйственной деятельности и общественном строе древних славян.</w:t>
      </w:r>
    </w:p>
    <w:p w:rsidR="005562B7" w:rsidRDefault="005562B7" w:rsidP="00466887">
      <w:pPr>
        <w:pStyle w:val="a3"/>
        <w:numPr>
          <w:ilvl w:val="0"/>
          <w:numId w:val="18"/>
        </w:numPr>
        <w:jc w:val="both"/>
      </w:pPr>
      <w:r w:rsidRPr="005562B7">
        <w:t>Расскажите о развитии торговли и появлении городов у славян.</w:t>
      </w:r>
    </w:p>
    <w:p w:rsidR="00574197" w:rsidRPr="00574197" w:rsidRDefault="00574197" w:rsidP="00574197">
      <w:pPr>
        <w:pStyle w:val="a3"/>
        <w:numPr>
          <w:ilvl w:val="0"/>
          <w:numId w:val="18"/>
        </w:numPr>
        <w:jc w:val="both"/>
      </w:pPr>
      <w:r w:rsidRPr="00574197">
        <w:t xml:space="preserve">Подготовьте сообщения </w:t>
      </w:r>
      <w:r>
        <w:t>«</w:t>
      </w:r>
      <w:r w:rsidRPr="00574197">
        <w:t>Религии Древнего Востока</w:t>
      </w:r>
      <w:r>
        <w:t>», «</w:t>
      </w:r>
      <w:r w:rsidRPr="00574197">
        <w:t>Культура и наука Античности</w:t>
      </w:r>
      <w:r>
        <w:t>», «</w:t>
      </w:r>
      <w:r w:rsidRPr="00574197">
        <w:t>Факторы самобытности русской истории</w:t>
      </w:r>
      <w:r>
        <w:t>», «</w:t>
      </w:r>
      <w:r w:rsidRPr="00574197">
        <w:t>Религии Древнего Востока</w:t>
      </w:r>
      <w:r>
        <w:t>», «</w:t>
      </w:r>
      <w:r w:rsidRPr="00574197">
        <w:t>Проблемы этногенеза в Евразии</w:t>
      </w:r>
      <w:r>
        <w:t>»</w:t>
      </w:r>
      <w:r w:rsidRPr="00574197">
        <w:t>.</w:t>
      </w:r>
    </w:p>
    <w:p w:rsidR="00574197" w:rsidRPr="00574197" w:rsidRDefault="00574197" w:rsidP="00574197">
      <w:pPr>
        <w:jc w:val="both"/>
      </w:pPr>
    </w:p>
    <w:p w:rsidR="00832F7D" w:rsidRPr="00C755B2" w:rsidRDefault="00832F7D" w:rsidP="00832F7D">
      <w:pPr>
        <w:ind w:firstLine="709"/>
        <w:jc w:val="both"/>
        <w:rPr>
          <w:i/>
        </w:rPr>
      </w:pPr>
      <w:r w:rsidRPr="00C755B2">
        <w:t xml:space="preserve"> </w:t>
      </w:r>
      <w:r w:rsidRPr="00C755B2">
        <w:rPr>
          <w:bCs/>
          <w:i/>
        </w:rPr>
        <w:t>Тема 3</w:t>
      </w:r>
      <w:r w:rsidRPr="00C755B2">
        <w:rPr>
          <w:i/>
        </w:rPr>
        <w:t xml:space="preserve">. </w:t>
      </w:r>
      <w:r w:rsidR="00574197" w:rsidRPr="00574197">
        <w:rPr>
          <w:i/>
          <w:iCs/>
        </w:rPr>
        <w:t>Европа и страны Востока в средние века.</w:t>
      </w:r>
      <w:r w:rsidR="00574197">
        <w:rPr>
          <w:i/>
        </w:rPr>
        <w:t xml:space="preserve"> </w:t>
      </w:r>
      <w:r w:rsidRPr="00C755B2">
        <w:rPr>
          <w:i/>
        </w:rPr>
        <w:t>Основные этапы становления российской государственности (</w:t>
      </w:r>
      <w:r w:rsidRPr="00C755B2">
        <w:rPr>
          <w:i/>
          <w:lang w:val="en-US"/>
        </w:rPr>
        <w:t>IX</w:t>
      </w:r>
      <w:r w:rsidR="00C65A67">
        <w:rPr>
          <w:i/>
        </w:rPr>
        <w:t>-</w:t>
      </w:r>
      <w:r w:rsidRPr="00C755B2">
        <w:rPr>
          <w:i/>
        </w:rPr>
        <w:t xml:space="preserve"> </w:t>
      </w:r>
      <w:r w:rsidRPr="00C755B2">
        <w:rPr>
          <w:i/>
          <w:lang w:val="en-US"/>
        </w:rPr>
        <w:t>XV</w:t>
      </w:r>
      <w:r w:rsidRPr="00C755B2">
        <w:rPr>
          <w:i/>
        </w:rPr>
        <w:t xml:space="preserve"> вв.).</w:t>
      </w:r>
    </w:p>
    <w:p w:rsidR="00832F7D" w:rsidRPr="00C755B2" w:rsidRDefault="00832F7D" w:rsidP="00832F7D">
      <w:pPr>
        <w:ind w:firstLine="709"/>
        <w:jc w:val="both"/>
      </w:pPr>
      <w:r w:rsidRPr="00C755B2">
        <w:t>Вопросы для самопроверки:</w:t>
      </w:r>
    </w:p>
    <w:p w:rsidR="005562B7" w:rsidRPr="005562B7" w:rsidRDefault="005562B7" w:rsidP="00466887">
      <w:pPr>
        <w:pStyle w:val="a3"/>
        <w:numPr>
          <w:ilvl w:val="0"/>
          <w:numId w:val="19"/>
        </w:numPr>
        <w:jc w:val="both"/>
      </w:pPr>
      <w:r w:rsidRPr="005562B7">
        <w:t>Назовите основные этапы становления государственности восточных славян</w:t>
      </w:r>
      <w:r w:rsidR="00574197">
        <w:t>.</w:t>
      </w:r>
    </w:p>
    <w:p w:rsidR="005562B7" w:rsidRPr="005562B7" w:rsidRDefault="005562B7" w:rsidP="00466887">
      <w:pPr>
        <w:pStyle w:val="a3"/>
        <w:numPr>
          <w:ilvl w:val="0"/>
          <w:numId w:val="19"/>
        </w:numPr>
        <w:jc w:val="both"/>
      </w:pPr>
      <w:r w:rsidRPr="005562B7">
        <w:t>В чем заключается варяжский вопрос в российской истории</w:t>
      </w:r>
      <w:r>
        <w:t>?</w:t>
      </w:r>
    </w:p>
    <w:p w:rsidR="005562B7" w:rsidRPr="005562B7" w:rsidRDefault="005562B7" w:rsidP="00466887">
      <w:pPr>
        <w:pStyle w:val="a3"/>
        <w:numPr>
          <w:ilvl w:val="0"/>
          <w:numId w:val="19"/>
        </w:numPr>
        <w:jc w:val="both"/>
      </w:pPr>
      <w:r w:rsidRPr="005562B7">
        <w:t xml:space="preserve">В чем заключались особенности социально-политического развития Древней Руси?  </w:t>
      </w:r>
    </w:p>
    <w:p w:rsidR="005562B7" w:rsidRPr="005562B7" w:rsidRDefault="005562B7" w:rsidP="00466887">
      <w:pPr>
        <w:pStyle w:val="a3"/>
        <w:numPr>
          <w:ilvl w:val="0"/>
          <w:numId w:val="19"/>
        </w:numPr>
        <w:jc w:val="both"/>
      </w:pPr>
      <w:r w:rsidRPr="005562B7">
        <w:lastRenderedPageBreak/>
        <w:t xml:space="preserve">Каково влияние принятия христианства в Древней Руси на историческую судьбу России. </w:t>
      </w:r>
    </w:p>
    <w:p w:rsidR="005562B7" w:rsidRPr="005562B7" w:rsidRDefault="005562B7" w:rsidP="00466887">
      <w:pPr>
        <w:pStyle w:val="a3"/>
        <w:numPr>
          <w:ilvl w:val="0"/>
          <w:numId w:val="19"/>
        </w:numPr>
        <w:jc w:val="both"/>
      </w:pPr>
      <w:r w:rsidRPr="005562B7">
        <w:t>Охарактеризуйте Хазарский каганат и Волжск</w:t>
      </w:r>
      <w:r>
        <w:t>ую</w:t>
      </w:r>
      <w:r w:rsidRPr="005562B7">
        <w:t xml:space="preserve"> </w:t>
      </w:r>
      <w:proofErr w:type="spellStart"/>
      <w:r w:rsidRPr="005562B7">
        <w:t>Булгарию</w:t>
      </w:r>
      <w:proofErr w:type="spellEnd"/>
      <w:r w:rsidRPr="005562B7">
        <w:t xml:space="preserve"> и их взаимоотношения с Древней Русью.</w:t>
      </w:r>
    </w:p>
    <w:p w:rsidR="005562B7" w:rsidRPr="005562B7" w:rsidRDefault="005562B7" w:rsidP="00466887">
      <w:pPr>
        <w:pStyle w:val="a3"/>
        <w:numPr>
          <w:ilvl w:val="0"/>
          <w:numId w:val="19"/>
        </w:numPr>
        <w:jc w:val="both"/>
      </w:pPr>
      <w:r w:rsidRPr="005562B7">
        <w:t>Назовите и охарактеризуйте основные центры Руси удельного периода</w:t>
      </w:r>
      <w:r>
        <w:t>.</w:t>
      </w:r>
    </w:p>
    <w:p w:rsidR="005562B7" w:rsidRPr="005562B7" w:rsidRDefault="005562B7" w:rsidP="00466887">
      <w:pPr>
        <w:pStyle w:val="a3"/>
        <w:numPr>
          <w:ilvl w:val="0"/>
          <w:numId w:val="19"/>
        </w:numPr>
        <w:jc w:val="both"/>
      </w:pPr>
      <w:r w:rsidRPr="005562B7">
        <w:t>Охарактеризуйте роль монгольского ига в отечественной истории. Куликовская битва 1380 года. Дмитрий Донской. Александр Невский</w:t>
      </w:r>
      <w:r>
        <w:t>.</w:t>
      </w:r>
    </w:p>
    <w:p w:rsidR="005562B7" w:rsidRDefault="005562B7" w:rsidP="00466887">
      <w:pPr>
        <w:pStyle w:val="a3"/>
        <w:numPr>
          <w:ilvl w:val="0"/>
          <w:numId w:val="19"/>
        </w:numPr>
        <w:jc w:val="both"/>
      </w:pPr>
      <w:r w:rsidRPr="005562B7">
        <w:t>Раскройте этапы объединения русских земель вокруг Москвы. Иван Калита. Иван III.</w:t>
      </w:r>
      <w:r>
        <w:t xml:space="preserve"> </w:t>
      </w:r>
      <w:r w:rsidRPr="005562B7">
        <w:t>Начало закрепощения крестьянства.</w:t>
      </w:r>
    </w:p>
    <w:p w:rsidR="00574197" w:rsidRPr="005562B7" w:rsidRDefault="00574197" w:rsidP="00466887">
      <w:pPr>
        <w:pStyle w:val="a3"/>
        <w:numPr>
          <w:ilvl w:val="0"/>
          <w:numId w:val="19"/>
        </w:numPr>
        <w:jc w:val="both"/>
      </w:pPr>
      <w:r w:rsidRPr="00574197">
        <w:t xml:space="preserve">Подготовьте сообщения </w:t>
      </w:r>
      <w:r>
        <w:t>«Владимиро-Суздальское княжество», «</w:t>
      </w:r>
      <w:r w:rsidRPr="00574197">
        <w:t>Новгородская республика</w:t>
      </w:r>
      <w:r>
        <w:t>», «</w:t>
      </w:r>
      <w:r w:rsidRPr="00574197">
        <w:t>Древняя Русь между Востоком и Западом</w:t>
      </w:r>
      <w:r>
        <w:t>», «</w:t>
      </w:r>
      <w:r w:rsidRPr="00574197">
        <w:t>Крестовые походы</w:t>
      </w:r>
      <w:r>
        <w:t>», «</w:t>
      </w:r>
      <w:r w:rsidRPr="00574197">
        <w:t>Восток в Средние века</w:t>
      </w:r>
      <w:r>
        <w:t>»</w:t>
      </w:r>
      <w:r w:rsidRPr="00574197">
        <w:t>.</w:t>
      </w:r>
    </w:p>
    <w:p w:rsidR="005562B7" w:rsidRDefault="005562B7" w:rsidP="00832F7D">
      <w:pPr>
        <w:ind w:firstLine="709"/>
        <w:jc w:val="both"/>
        <w:rPr>
          <w:i/>
          <w:iCs/>
        </w:rPr>
      </w:pPr>
    </w:p>
    <w:p w:rsidR="00832F7D" w:rsidRPr="00C755B2" w:rsidRDefault="00832F7D" w:rsidP="00832F7D">
      <w:pPr>
        <w:ind w:firstLine="709"/>
        <w:jc w:val="both"/>
        <w:rPr>
          <w:i/>
          <w:iCs/>
        </w:rPr>
      </w:pPr>
      <w:r w:rsidRPr="00C755B2">
        <w:rPr>
          <w:i/>
          <w:iCs/>
        </w:rPr>
        <w:t xml:space="preserve">Тема 4. </w:t>
      </w:r>
      <w:r w:rsidR="00574197" w:rsidRPr="00574197">
        <w:rPr>
          <w:bCs/>
          <w:i/>
          <w:iCs/>
        </w:rPr>
        <w:t>Новое Время в мировой истории</w:t>
      </w:r>
      <w:r w:rsidR="00BA2B26">
        <w:rPr>
          <w:bCs/>
          <w:i/>
          <w:iCs/>
        </w:rPr>
        <w:t>:</w:t>
      </w:r>
      <w:r w:rsidR="00BA2B26" w:rsidRPr="00BA2B26">
        <w:rPr>
          <w:iCs/>
        </w:rPr>
        <w:t xml:space="preserve"> </w:t>
      </w:r>
      <w:r w:rsidR="00BA2B26" w:rsidRPr="00BA2B26">
        <w:rPr>
          <w:i/>
          <w:iCs/>
        </w:rPr>
        <w:t>переход к новому времени</w:t>
      </w:r>
      <w:r w:rsidR="00BA2B26" w:rsidRPr="00C9673F">
        <w:rPr>
          <w:iCs/>
        </w:rPr>
        <w:t>.</w:t>
      </w:r>
      <w:r w:rsidR="00574197" w:rsidRPr="00425091">
        <w:rPr>
          <w:bCs/>
          <w:iCs/>
          <w:sz w:val="28"/>
          <w:szCs w:val="28"/>
        </w:rPr>
        <w:t xml:space="preserve"> </w:t>
      </w:r>
      <w:r w:rsidRPr="00C755B2">
        <w:rPr>
          <w:i/>
          <w:iCs/>
        </w:rPr>
        <w:t xml:space="preserve">Россия в </w:t>
      </w:r>
      <w:r w:rsidRPr="00C755B2">
        <w:rPr>
          <w:i/>
          <w:iCs/>
          <w:lang w:val="en-US"/>
        </w:rPr>
        <w:t>XVI</w:t>
      </w:r>
      <w:r w:rsidRPr="00C755B2">
        <w:rPr>
          <w:i/>
          <w:iCs/>
        </w:rPr>
        <w:t>-</w:t>
      </w:r>
      <w:r w:rsidRPr="00C755B2">
        <w:rPr>
          <w:i/>
          <w:iCs/>
          <w:lang w:val="en-US"/>
        </w:rPr>
        <w:t>XVII</w:t>
      </w:r>
      <w:r w:rsidRPr="00C755B2">
        <w:rPr>
          <w:i/>
          <w:iCs/>
        </w:rPr>
        <w:t xml:space="preserve"> вв.</w:t>
      </w:r>
    </w:p>
    <w:p w:rsidR="00832F7D" w:rsidRPr="00C755B2" w:rsidRDefault="00832F7D" w:rsidP="00832F7D">
      <w:pPr>
        <w:ind w:firstLine="709"/>
        <w:jc w:val="both"/>
      </w:pPr>
      <w:r w:rsidRPr="00C755B2">
        <w:t>Вопросы для самопроверки:</w:t>
      </w:r>
    </w:p>
    <w:p w:rsidR="005562B7" w:rsidRPr="005562B7" w:rsidRDefault="005562B7" w:rsidP="00466887">
      <w:pPr>
        <w:pStyle w:val="a3"/>
        <w:numPr>
          <w:ilvl w:val="0"/>
          <w:numId w:val="20"/>
        </w:numPr>
        <w:jc w:val="both"/>
      </w:pPr>
      <w:r w:rsidRPr="005562B7">
        <w:t xml:space="preserve">Раскройте, как складывалась в России сословно-представительная монархия в XVI в. </w:t>
      </w:r>
      <w:r>
        <w:t>-</w:t>
      </w:r>
      <w:r w:rsidRPr="005562B7">
        <w:t xml:space="preserve"> XVII в. и как происходил переход к абсолютной монархии во второй половине XVII в.</w:t>
      </w:r>
    </w:p>
    <w:p w:rsidR="005562B7" w:rsidRPr="005562B7" w:rsidRDefault="005562B7" w:rsidP="00466887">
      <w:pPr>
        <w:pStyle w:val="a3"/>
        <w:numPr>
          <w:ilvl w:val="0"/>
          <w:numId w:val="20"/>
        </w:numPr>
        <w:jc w:val="both"/>
      </w:pPr>
      <w:r w:rsidRPr="005562B7">
        <w:t>Какие сферы общественно-политической и экономической жизни затрагивали реформы Ивана IV, какое значение они имели?</w:t>
      </w:r>
    </w:p>
    <w:p w:rsidR="005562B7" w:rsidRPr="005562B7" w:rsidRDefault="005562B7" w:rsidP="00466887">
      <w:pPr>
        <w:pStyle w:val="a3"/>
        <w:numPr>
          <w:ilvl w:val="0"/>
          <w:numId w:val="20"/>
        </w:numPr>
        <w:jc w:val="both"/>
      </w:pPr>
      <w:r w:rsidRPr="005562B7">
        <w:t>Как вы оцениваете опричнину?</w:t>
      </w:r>
    </w:p>
    <w:p w:rsidR="005562B7" w:rsidRPr="005562B7" w:rsidRDefault="005562B7" w:rsidP="00466887">
      <w:pPr>
        <w:pStyle w:val="a3"/>
        <w:numPr>
          <w:ilvl w:val="0"/>
          <w:numId w:val="20"/>
        </w:numPr>
        <w:jc w:val="both"/>
      </w:pPr>
      <w:r w:rsidRPr="005562B7">
        <w:t>Расскажите об основных событиях внешней политики России в XVI-XVII вв. и их последствиях.</w:t>
      </w:r>
    </w:p>
    <w:p w:rsidR="005562B7" w:rsidRPr="005562B7" w:rsidRDefault="005562B7" w:rsidP="00466887">
      <w:pPr>
        <w:pStyle w:val="a3"/>
        <w:numPr>
          <w:ilvl w:val="0"/>
          <w:numId w:val="20"/>
        </w:numPr>
        <w:jc w:val="both"/>
      </w:pPr>
      <w:r w:rsidRPr="005562B7">
        <w:t>Чем было обусловлено Смутное время, какую роль оно сыграло в пробуждении национального самосознания?</w:t>
      </w:r>
    </w:p>
    <w:p w:rsidR="005562B7" w:rsidRPr="005562B7" w:rsidRDefault="005562B7" w:rsidP="00466887">
      <w:pPr>
        <w:pStyle w:val="a3"/>
        <w:numPr>
          <w:ilvl w:val="0"/>
          <w:numId w:val="20"/>
        </w:numPr>
        <w:jc w:val="both"/>
      </w:pPr>
      <w:r w:rsidRPr="005562B7">
        <w:t>Раскройте основные этапы закрепощения крестьян в России, покажите роль государства в этом процессе.</w:t>
      </w:r>
    </w:p>
    <w:p w:rsidR="005562B7" w:rsidRPr="005562B7" w:rsidRDefault="005562B7" w:rsidP="00466887">
      <w:pPr>
        <w:pStyle w:val="a3"/>
        <w:numPr>
          <w:ilvl w:val="0"/>
          <w:numId w:val="20"/>
        </w:numPr>
        <w:jc w:val="both"/>
      </w:pPr>
      <w:r w:rsidRPr="005562B7">
        <w:t xml:space="preserve">Охарактеризуйте содержание и значение Соборного Уложения </w:t>
      </w:r>
      <w:smartTag w:uri="urn:schemas-microsoft-com:office:smarttags" w:element="metricconverter">
        <w:smartTagPr>
          <w:attr w:name="ProductID" w:val="1649 г"/>
        </w:smartTagPr>
        <w:r w:rsidRPr="005562B7">
          <w:t>1649 г</w:t>
        </w:r>
      </w:smartTag>
      <w:r w:rsidRPr="005562B7">
        <w:t>.</w:t>
      </w:r>
    </w:p>
    <w:p w:rsidR="005562B7" w:rsidRPr="005562B7" w:rsidRDefault="005562B7" w:rsidP="00466887">
      <w:pPr>
        <w:pStyle w:val="a3"/>
        <w:numPr>
          <w:ilvl w:val="0"/>
          <w:numId w:val="20"/>
        </w:numPr>
        <w:jc w:val="both"/>
      </w:pPr>
      <w:r w:rsidRPr="005562B7">
        <w:t>Что стало причиной раскола церкви в России в XVII в., к чему он привел?</w:t>
      </w:r>
    </w:p>
    <w:p w:rsidR="005562B7" w:rsidRDefault="005562B7" w:rsidP="00466887">
      <w:pPr>
        <w:pStyle w:val="a3"/>
        <w:numPr>
          <w:ilvl w:val="0"/>
          <w:numId w:val="20"/>
        </w:numPr>
        <w:jc w:val="both"/>
      </w:pPr>
      <w:r w:rsidRPr="005562B7">
        <w:t>Раскройте причины и характер сословных и классовых противоречий в России в XVI-XVII вв., формы их разрешения.</w:t>
      </w:r>
    </w:p>
    <w:p w:rsidR="00BA2B26" w:rsidRPr="005562B7" w:rsidRDefault="00BA2B26" w:rsidP="00466887">
      <w:pPr>
        <w:pStyle w:val="a3"/>
        <w:numPr>
          <w:ilvl w:val="0"/>
          <w:numId w:val="20"/>
        </w:numPr>
        <w:jc w:val="both"/>
      </w:pPr>
      <w:r>
        <w:t>Подготовьте сообщения  «</w:t>
      </w:r>
      <w:r w:rsidRPr="00BA2B26">
        <w:t>Эпоха «Возрождения»</w:t>
      </w:r>
      <w:r>
        <w:t>, «</w:t>
      </w:r>
      <w:r w:rsidRPr="00BA2B26">
        <w:t>Реформация и Контрреформация</w:t>
      </w:r>
      <w:r>
        <w:t>», «</w:t>
      </w:r>
      <w:r w:rsidRPr="00BA2B26">
        <w:t>Церковный раскол XVII в.</w:t>
      </w:r>
      <w:r>
        <w:t>».</w:t>
      </w:r>
    </w:p>
    <w:p w:rsidR="00832F7D" w:rsidRPr="00C755B2" w:rsidRDefault="00832F7D" w:rsidP="00832F7D">
      <w:pPr>
        <w:ind w:firstLine="709"/>
        <w:jc w:val="both"/>
        <w:rPr>
          <w:i/>
          <w:iCs/>
        </w:rPr>
      </w:pPr>
    </w:p>
    <w:p w:rsidR="00832F7D" w:rsidRPr="00C755B2" w:rsidRDefault="00832F7D" w:rsidP="00832F7D">
      <w:pPr>
        <w:ind w:firstLine="709"/>
        <w:jc w:val="both"/>
        <w:rPr>
          <w:i/>
        </w:rPr>
      </w:pPr>
      <w:r w:rsidRPr="00C755B2">
        <w:rPr>
          <w:i/>
          <w:iCs/>
        </w:rPr>
        <w:t xml:space="preserve">Тема 5. </w:t>
      </w:r>
      <w:r w:rsidR="00BA2B26" w:rsidRPr="00BA2B26">
        <w:rPr>
          <w:i/>
          <w:iCs/>
        </w:rPr>
        <w:t xml:space="preserve">Мировая история в </w:t>
      </w:r>
      <w:r w:rsidR="00BA2B26" w:rsidRPr="00BA2B26">
        <w:rPr>
          <w:i/>
          <w:iCs/>
          <w:lang w:val="en-US"/>
        </w:rPr>
        <w:t>XVIII</w:t>
      </w:r>
      <w:r w:rsidR="00BA2B26" w:rsidRPr="00BA2B26">
        <w:rPr>
          <w:i/>
          <w:iCs/>
        </w:rPr>
        <w:t>-</w:t>
      </w:r>
      <w:r w:rsidR="00BA2B26" w:rsidRPr="00BA2B26">
        <w:rPr>
          <w:i/>
          <w:iCs/>
          <w:lang w:val="en-US"/>
        </w:rPr>
        <w:t>XIX</w:t>
      </w:r>
      <w:r w:rsidR="00BA2B26" w:rsidRPr="00BA2B26">
        <w:rPr>
          <w:i/>
          <w:iCs/>
        </w:rPr>
        <w:t xml:space="preserve"> вв.</w:t>
      </w:r>
      <w:r w:rsidR="00BA2B26">
        <w:rPr>
          <w:iCs/>
        </w:rPr>
        <w:t xml:space="preserve"> </w:t>
      </w:r>
      <w:r w:rsidRPr="00C755B2">
        <w:rPr>
          <w:i/>
        </w:rPr>
        <w:t xml:space="preserve">Российская империя в </w:t>
      </w:r>
      <w:r w:rsidRPr="00C755B2">
        <w:rPr>
          <w:i/>
          <w:lang w:val="en-US"/>
        </w:rPr>
        <w:t>XVIII</w:t>
      </w:r>
      <w:r w:rsidRPr="00C755B2">
        <w:rPr>
          <w:i/>
        </w:rPr>
        <w:t>-</w:t>
      </w:r>
      <w:r w:rsidRPr="00C755B2">
        <w:rPr>
          <w:i/>
          <w:lang w:val="en-US"/>
        </w:rPr>
        <w:t>XIX</w:t>
      </w:r>
      <w:r w:rsidRPr="00C755B2">
        <w:rPr>
          <w:i/>
        </w:rPr>
        <w:t xml:space="preserve"> столетиях.</w:t>
      </w:r>
    </w:p>
    <w:p w:rsidR="00832F7D" w:rsidRPr="00C755B2" w:rsidRDefault="00832F7D" w:rsidP="00832F7D">
      <w:pPr>
        <w:ind w:firstLine="709"/>
        <w:jc w:val="both"/>
      </w:pPr>
      <w:r w:rsidRPr="00C755B2">
        <w:t>Вопросы для самопроверки:</w:t>
      </w:r>
    </w:p>
    <w:p w:rsidR="005562B7" w:rsidRPr="00412E02" w:rsidRDefault="005562B7" w:rsidP="00466887">
      <w:pPr>
        <w:pStyle w:val="a3"/>
        <w:numPr>
          <w:ilvl w:val="0"/>
          <w:numId w:val="34"/>
        </w:numPr>
        <w:jc w:val="both"/>
      </w:pPr>
      <w:r w:rsidRPr="00412E02">
        <w:t xml:space="preserve">В чем, по вашему мнению, состоит историческая обусловленность эпохи Просвещения? </w:t>
      </w:r>
    </w:p>
    <w:p w:rsidR="005562B7" w:rsidRPr="00412E02" w:rsidRDefault="005562B7" w:rsidP="00466887">
      <w:pPr>
        <w:pStyle w:val="a3"/>
        <w:numPr>
          <w:ilvl w:val="0"/>
          <w:numId w:val="34"/>
        </w:numPr>
        <w:jc w:val="both"/>
      </w:pPr>
      <w:r w:rsidRPr="00412E02">
        <w:t>Дайте оценку деятельности Петра I. Какие преобразования Петра I способствовали экономическому, военному и культурному развитию России, какие сыграли негативную роль?</w:t>
      </w:r>
    </w:p>
    <w:p w:rsidR="005562B7" w:rsidRPr="00412E02" w:rsidRDefault="005562B7" w:rsidP="00466887">
      <w:pPr>
        <w:pStyle w:val="a3"/>
        <w:numPr>
          <w:ilvl w:val="0"/>
          <w:numId w:val="34"/>
        </w:numPr>
        <w:jc w:val="both"/>
      </w:pPr>
      <w:r w:rsidRPr="00412E02">
        <w:t>Какие изменения произошли в развитии и размещении производительных сил, отраслевой структуре, организации производства в России?</w:t>
      </w:r>
    </w:p>
    <w:p w:rsidR="005562B7" w:rsidRPr="00412E02" w:rsidRDefault="005562B7" w:rsidP="00466887">
      <w:pPr>
        <w:pStyle w:val="a3"/>
        <w:numPr>
          <w:ilvl w:val="0"/>
          <w:numId w:val="34"/>
        </w:numPr>
        <w:jc w:val="both"/>
      </w:pPr>
      <w:r w:rsidRPr="00412E02">
        <w:t>Какие факторы в развитии производительных сил страны свидетельствовали о начавшемся процессе разложения феодально-крепостнического строя и зарождения капиталистических отношений?</w:t>
      </w:r>
    </w:p>
    <w:p w:rsidR="005562B7" w:rsidRPr="00412E02" w:rsidRDefault="005562B7" w:rsidP="00466887">
      <w:pPr>
        <w:pStyle w:val="a3"/>
        <w:numPr>
          <w:ilvl w:val="0"/>
          <w:numId w:val="34"/>
        </w:numPr>
        <w:jc w:val="both"/>
      </w:pPr>
      <w:r w:rsidRPr="00412E02">
        <w:t xml:space="preserve">Охарактеризуйте правление Екатерины II по плану: а) «просвещенный абсолютизм» в России; б) экономическая и социальная политика Екатерины II. </w:t>
      </w:r>
    </w:p>
    <w:p w:rsidR="005562B7" w:rsidRPr="00412E02" w:rsidRDefault="005562B7" w:rsidP="00466887">
      <w:pPr>
        <w:pStyle w:val="a3"/>
        <w:numPr>
          <w:ilvl w:val="0"/>
          <w:numId w:val="34"/>
        </w:numPr>
        <w:jc w:val="both"/>
      </w:pPr>
      <w:r w:rsidRPr="00412E02">
        <w:t xml:space="preserve">Охарактеризуйте правление Павла I. </w:t>
      </w:r>
    </w:p>
    <w:p w:rsidR="005562B7" w:rsidRPr="00412E02" w:rsidRDefault="005562B7" w:rsidP="00466887">
      <w:pPr>
        <w:pStyle w:val="a3"/>
        <w:numPr>
          <w:ilvl w:val="0"/>
          <w:numId w:val="34"/>
        </w:numPr>
        <w:jc w:val="both"/>
      </w:pPr>
      <w:r w:rsidRPr="00412E02">
        <w:lastRenderedPageBreak/>
        <w:t>Дайте характеристику внешней политике России во второй половине XVIII в.: а) Семилетняя война; б) русско-турецкие войны и выход России к Черному морю; в) участие России в разделах Польши.</w:t>
      </w:r>
    </w:p>
    <w:p w:rsidR="005562B7" w:rsidRDefault="005562B7" w:rsidP="00466887">
      <w:pPr>
        <w:pStyle w:val="a3"/>
        <w:numPr>
          <w:ilvl w:val="0"/>
          <w:numId w:val="34"/>
        </w:numPr>
        <w:jc w:val="both"/>
      </w:pPr>
      <w:r w:rsidRPr="00412E02">
        <w:t xml:space="preserve">Расскажите о политике «Александр I: от реформ к реакции». </w:t>
      </w:r>
    </w:p>
    <w:p w:rsidR="00BA2B26" w:rsidRPr="00412E02" w:rsidRDefault="00BA2B26" w:rsidP="00BA2B26">
      <w:pPr>
        <w:pStyle w:val="a3"/>
        <w:numPr>
          <w:ilvl w:val="0"/>
          <w:numId w:val="34"/>
        </w:numPr>
        <w:jc w:val="both"/>
      </w:pPr>
      <w:r w:rsidRPr="00412E02">
        <w:t>Назовите причины Отечественной войны 1812 г. и ее итоги.</w:t>
      </w:r>
    </w:p>
    <w:p w:rsidR="005562B7" w:rsidRDefault="005562B7" w:rsidP="00BA2B26">
      <w:pPr>
        <w:pStyle w:val="a3"/>
        <w:numPr>
          <w:ilvl w:val="0"/>
          <w:numId w:val="34"/>
        </w:numPr>
        <w:jc w:val="both"/>
      </w:pPr>
      <w:r w:rsidRPr="00BA2B26">
        <w:t xml:space="preserve">Охарактеризуйте промышленный переворот в Европе и России: общее и особенное. </w:t>
      </w:r>
    </w:p>
    <w:p w:rsidR="00BA2B26" w:rsidRPr="00412E02" w:rsidRDefault="00BA2B26" w:rsidP="00BA2B26">
      <w:pPr>
        <w:pStyle w:val="a3"/>
        <w:numPr>
          <w:ilvl w:val="0"/>
          <w:numId w:val="34"/>
        </w:numPr>
        <w:jc w:val="both"/>
      </w:pPr>
      <w:r w:rsidRPr="00412E02">
        <w:t>Назовите причины Отечественной войны 1812 г. и ее итоги.</w:t>
      </w:r>
    </w:p>
    <w:p w:rsidR="00BA2B26" w:rsidRPr="00BA2B26" w:rsidRDefault="00BA2B26" w:rsidP="00BA2B26">
      <w:pPr>
        <w:pStyle w:val="a3"/>
        <w:numPr>
          <w:ilvl w:val="0"/>
          <w:numId w:val="34"/>
        </w:numPr>
        <w:tabs>
          <w:tab w:val="left" w:pos="1134"/>
        </w:tabs>
        <w:jc w:val="both"/>
      </w:pPr>
      <w:r w:rsidRPr="00BA2B26">
        <w:t>Подготовьте сообщения «Формирование колониальной системы</w:t>
      </w:r>
      <w:r>
        <w:t>», «</w:t>
      </w:r>
      <w:r w:rsidRPr="00BA2B26">
        <w:t xml:space="preserve">Война </w:t>
      </w:r>
      <w:smartTag w:uri="urn:schemas-microsoft-com:office:smarttags" w:element="metricconverter">
        <w:smartTagPr>
          <w:attr w:name="ProductID" w:val="1812 г"/>
        </w:smartTagPr>
        <w:r w:rsidRPr="00BA2B26">
          <w:t>1812 г</w:t>
        </w:r>
      </w:smartTag>
      <w:r w:rsidRPr="00BA2B26">
        <w:t>.</w:t>
      </w:r>
      <w:r>
        <w:t>».</w:t>
      </w:r>
    </w:p>
    <w:p w:rsidR="00832F7D" w:rsidRPr="00C755B2" w:rsidRDefault="00832F7D" w:rsidP="00832F7D">
      <w:pPr>
        <w:ind w:firstLine="709"/>
        <w:jc w:val="both"/>
      </w:pPr>
    </w:p>
    <w:p w:rsidR="00832F7D" w:rsidRPr="00C755B2" w:rsidRDefault="00832F7D" w:rsidP="00832F7D">
      <w:pPr>
        <w:ind w:firstLine="709"/>
        <w:jc w:val="both"/>
        <w:rPr>
          <w:i/>
          <w:iCs/>
        </w:rPr>
      </w:pPr>
      <w:r w:rsidRPr="00C755B2">
        <w:rPr>
          <w:i/>
          <w:iCs/>
        </w:rPr>
        <w:t xml:space="preserve">Тема 6. </w:t>
      </w:r>
      <w:r w:rsidR="00BA2B26">
        <w:rPr>
          <w:i/>
          <w:iCs/>
        </w:rPr>
        <w:t>Мировая и р</w:t>
      </w:r>
      <w:r w:rsidRPr="00C755B2">
        <w:rPr>
          <w:i/>
          <w:iCs/>
        </w:rPr>
        <w:t xml:space="preserve">оссийская история в первой половине </w:t>
      </w:r>
      <w:r w:rsidRPr="00C755B2">
        <w:rPr>
          <w:i/>
          <w:iCs/>
          <w:lang w:val="en-US"/>
        </w:rPr>
        <w:t>XX</w:t>
      </w:r>
      <w:r w:rsidRPr="00C755B2">
        <w:rPr>
          <w:i/>
          <w:iCs/>
        </w:rPr>
        <w:t xml:space="preserve"> в.</w:t>
      </w:r>
    </w:p>
    <w:p w:rsidR="00832F7D" w:rsidRPr="00C755B2" w:rsidRDefault="00832F7D" w:rsidP="00832F7D">
      <w:pPr>
        <w:ind w:firstLine="709"/>
        <w:jc w:val="both"/>
      </w:pPr>
      <w:r w:rsidRPr="00C755B2">
        <w:t>Вопросы для самопроверки:</w:t>
      </w:r>
    </w:p>
    <w:p w:rsidR="00864106" w:rsidRPr="00412E02" w:rsidRDefault="00864106" w:rsidP="00466887">
      <w:pPr>
        <w:pStyle w:val="a3"/>
        <w:numPr>
          <w:ilvl w:val="0"/>
          <w:numId w:val="33"/>
        </w:numPr>
        <w:jc w:val="both"/>
      </w:pPr>
      <w:r w:rsidRPr="00412E02">
        <w:t>Охарактеризуйте сдвиги в социально-экономическом развитии России на рубеже XIX-XX вв.</w:t>
      </w:r>
    </w:p>
    <w:p w:rsidR="00864106" w:rsidRPr="00412E02" w:rsidRDefault="00864106" w:rsidP="00466887">
      <w:pPr>
        <w:pStyle w:val="a3"/>
        <w:numPr>
          <w:ilvl w:val="0"/>
          <w:numId w:val="33"/>
        </w:numPr>
        <w:jc w:val="both"/>
      </w:pPr>
      <w:r w:rsidRPr="00412E02">
        <w:t>Раскройте причины, основные этапы развития и значение революции 1905-1907 гг.</w:t>
      </w:r>
    </w:p>
    <w:p w:rsidR="00864106" w:rsidRPr="00412E02" w:rsidRDefault="00864106" w:rsidP="00466887">
      <w:pPr>
        <w:pStyle w:val="a3"/>
        <w:numPr>
          <w:ilvl w:val="0"/>
          <w:numId w:val="33"/>
        </w:numPr>
        <w:jc w:val="both"/>
      </w:pPr>
      <w:r w:rsidRPr="00412E02">
        <w:t>Расскажите об участии России в Первой мировой войне и причинах неудач русской армии на фронтах.</w:t>
      </w:r>
    </w:p>
    <w:p w:rsidR="00864106" w:rsidRPr="00412E02" w:rsidRDefault="00864106" w:rsidP="00466887">
      <w:pPr>
        <w:pStyle w:val="a3"/>
        <w:numPr>
          <w:ilvl w:val="0"/>
          <w:numId w:val="33"/>
        </w:numPr>
        <w:jc w:val="both"/>
      </w:pPr>
      <w:r w:rsidRPr="00412E02">
        <w:t>Осветите начало, ход и победу Февральской революции в России и ее историческое значение.</w:t>
      </w:r>
    </w:p>
    <w:p w:rsidR="00864106" w:rsidRPr="00412E02" w:rsidRDefault="00864106" w:rsidP="00466887">
      <w:pPr>
        <w:pStyle w:val="a3"/>
        <w:numPr>
          <w:ilvl w:val="0"/>
          <w:numId w:val="33"/>
        </w:numPr>
        <w:jc w:val="both"/>
      </w:pPr>
      <w:r w:rsidRPr="00412E02">
        <w:t>Проанализируйте победу Октябрьской революции и первые мероприятия Советской власти.</w:t>
      </w:r>
    </w:p>
    <w:p w:rsidR="00864106" w:rsidRPr="00412E02" w:rsidRDefault="00864106" w:rsidP="00466887">
      <w:pPr>
        <w:pStyle w:val="a3"/>
        <w:numPr>
          <w:ilvl w:val="0"/>
          <w:numId w:val="33"/>
        </w:numPr>
        <w:jc w:val="both"/>
      </w:pPr>
      <w:r w:rsidRPr="00412E02">
        <w:t xml:space="preserve">Каковы причины и итоги Гражданской войны и военной интервенции в России в 1918-1920 гг.? </w:t>
      </w:r>
    </w:p>
    <w:p w:rsidR="00864106" w:rsidRPr="00412E02" w:rsidRDefault="00864106" w:rsidP="00466887">
      <w:pPr>
        <w:pStyle w:val="a3"/>
        <w:numPr>
          <w:ilvl w:val="0"/>
          <w:numId w:val="33"/>
        </w:numPr>
        <w:jc w:val="both"/>
      </w:pPr>
      <w:r w:rsidRPr="00412E02">
        <w:t>В чем заключаются сущность, итоги и уроки новой экономической политики?</w:t>
      </w:r>
    </w:p>
    <w:p w:rsidR="00864106" w:rsidRPr="00412E02" w:rsidRDefault="00864106" w:rsidP="00466887">
      <w:pPr>
        <w:pStyle w:val="a3"/>
        <w:numPr>
          <w:ilvl w:val="0"/>
          <w:numId w:val="33"/>
        </w:numPr>
        <w:jc w:val="both"/>
      </w:pPr>
      <w:r w:rsidRPr="00412E02">
        <w:t xml:space="preserve">Расскажите об образовании СССР и принятии первой Конституции СССР в </w:t>
      </w:r>
      <w:smartTag w:uri="urn:schemas-microsoft-com:office:smarttags" w:element="metricconverter">
        <w:smartTagPr>
          <w:attr w:name="ProductID" w:val="1924 г"/>
        </w:smartTagPr>
        <w:r w:rsidRPr="00412E02">
          <w:t>1924 г</w:t>
        </w:r>
      </w:smartTag>
      <w:r w:rsidRPr="00412E02">
        <w:t>.</w:t>
      </w:r>
    </w:p>
    <w:p w:rsidR="00864106" w:rsidRPr="00412E02" w:rsidRDefault="00864106" w:rsidP="00466887">
      <w:pPr>
        <w:pStyle w:val="a3"/>
        <w:numPr>
          <w:ilvl w:val="0"/>
          <w:numId w:val="33"/>
        </w:numPr>
        <w:jc w:val="both"/>
      </w:pPr>
      <w:r w:rsidRPr="00412E02">
        <w:t>Охарактеризуйте итоги ускоренной индустриализации страны и массовой коллективизации сельского хозяйства в 30-е гг.</w:t>
      </w:r>
    </w:p>
    <w:p w:rsidR="00864106" w:rsidRPr="00412E02" w:rsidRDefault="00864106" w:rsidP="00466887">
      <w:pPr>
        <w:pStyle w:val="a3"/>
        <w:numPr>
          <w:ilvl w:val="0"/>
          <w:numId w:val="33"/>
        </w:numPr>
        <w:jc w:val="both"/>
      </w:pPr>
      <w:r w:rsidRPr="00412E02">
        <w:t>Покажите, как складывалась командно-административная система управления в условиях культа личности.</w:t>
      </w:r>
    </w:p>
    <w:p w:rsidR="00864106" w:rsidRDefault="00864106" w:rsidP="00466887">
      <w:pPr>
        <w:pStyle w:val="a3"/>
        <w:numPr>
          <w:ilvl w:val="0"/>
          <w:numId w:val="33"/>
        </w:numPr>
        <w:jc w:val="both"/>
      </w:pPr>
      <w:r w:rsidRPr="00412E02">
        <w:t>Расскажите об основных периодах и факторах победы СССР в Великой Отечественной войне.</w:t>
      </w:r>
    </w:p>
    <w:p w:rsidR="00BA2B26" w:rsidRPr="00412E02" w:rsidRDefault="00BA2B26" w:rsidP="00466887">
      <w:pPr>
        <w:pStyle w:val="a3"/>
        <w:numPr>
          <w:ilvl w:val="0"/>
          <w:numId w:val="33"/>
        </w:numPr>
        <w:jc w:val="both"/>
      </w:pPr>
      <w:r>
        <w:t>Подготовьте сообщения «</w:t>
      </w:r>
      <w:r w:rsidRPr="00BA2B26">
        <w:t>Роль XX столетия в мировой истории</w:t>
      </w:r>
      <w:r>
        <w:t>», «</w:t>
      </w:r>
      <w:r w:rsidRPr="00BA2B26">
        <w:t>Русско-японская война</w:t>
      </w:r>
      <w:r>
        <w:t xml:space="preserve">», </w:t>
      </w:r>
      <w:r w:rsidRPr="00BA2B26">
        <w:t>«Великая депрессия» (1929-1932 гг.)</w:t>
      </w:r>
      <w:r>
        <w:t>, «</w:t>
      </w:r>
      <w:r w:rsidRPr="00BA2B26">
        <w:t>Противоречия процессов модернизации в странах Азии, Африки и Латинской Америки</w:t>
      </w:r>
      <w:r>
        <w:t>»</w:t>
      </w:r>
      <w:r w:rsidRPr="00BA2B26">
        <w:t>.</w:t>
      </w:r>
    </w:p>
    <w:p w:rsidR="00832F7D" w:rsidRPr="00C755B2" w:rsidRDefault="00832F7D" w:rsidP="00832F7D">
      <w:pPr>
        <w:jc w:val="both"/>
      </w:pPr>
    </w:p>
    <w:p w:rsidR="00832F7D" w:rsidRPr="00C755B2" w:rsidRDefault="00832F7D" w:rsidP="00832F7D">
      <w:pPr>
        <w:ind w:firstLine="709"/>
        <w:jc w:val="both"/>
        <w:rPr>
          <w:i/>
          <w:iCs/>
        </w:rPr>
      </w:pPr>
      <w:r w:rsidRPr="00C755B2">
        <w:rPr>
          <w:i/>
          <w:iCs/>
        </w:rPr>
        <w:t xml:space="preserve">Тема 7. </w:t>
      </w:r>
      <w:r w:rsidR="00BA2B26">
        <w:rPr>
          <w:i/>
          <w:iCs/>
        </w:rPr>
        <w:t>Мировая и р</w:t>
      </w:r>
      <w:r w:rsidRPr="00C755B2">
        <w:rPr>
          <w:i/>
          <w:iCs/>
        </w:rPr>
        <w:t xml:space="preserve">оссийская история во второй половине </w:t>
      </w:r>
      <w:r w:rsidRPr="00C755B2">
        <w:rPr>
          <w:i/>
          <w:iCs/>
          <w:lang w:val="en-US"/>
        </w:rPr>
        <w:t>XX </w:t>
      </w:r>
      <w:r w:rsidRPr="00C755B2">
        <w:rPr>
          <w:i/>
          <w:iCs/>
        </w:rPr>
        <w:t>в.</w:t>
      </w:r>
    </w:p>
    <w:p w:rsidR="00832F7D" w:rsidRPr="00C755B2" w:rsidRDefault="00832F7D" w:rsidP="00832F7D">
      <w:pPr>
        <w:ind w:firstLine="709"/>
        <w:jc w:val="both"/>
      </w:pPr>
      <w:r w:rsidRPr="00C755B2">
        <w:t>Вопросы для самопроверки:</w:t>
      </w:r>
    </w:p>
    <w:p w:rsidR="00864106" w:rsidRPr="00412E02" w:rsidRDefault="00864106" w:rsidP="00466887">
      <w:pPr>
        <w:pStyle w:val="a3"/>
        <w:numPr>
          <w:ilvl w:val="0"/>
          <w:numId w:val="32"/>
        </w:numPr>
        <w:jc w:val="both"/>
      </w:pPr>
      <w:r w:rsidRPr="00412E02">
        <w:t>Охарактеризуйте экономический ущерб, нанесенный СССР в результате Великой Отечественной войны 1941-1945.</w:t>
      </w:r>
    </w:p>
    <w:p w:rsidR="00864106" w:rsidRPr="00412E02" w:rsidRDefault="00864106" w:rsidP="00466887">
      <w:pPr>
        <w:pStyle w:val="a3"/>
        <w:numPr>
          <w:ilvl w:val="0"/>
          <w:numId w:val="32"/>
        </w:numPr>
        <w:jc w:val="both"/>
      </w:pPr>
      <w:r w:rsidRPr="00412E02">
        <w:t>Как развивалась экономика СССР в первые послевоенные пятилетки?</w:t>
      </w:r>
    </w:p>
    <w:p w:rsidR="00864106" w:rsidRPr="00412E02" w:rsidRDefault="00864106" w:rsidP="00466887">
      <w:pPr>
        <w:pStyle w:val="a3"/>
        <w:numPr>
          <w:ilvl w:val="0"/>
          <w:numId w:val="32"/>
        </w:numPr>
        <w:jc w:val="both"/>
      </w:pPr>
      <w:r w:rsidRPr="00412E02">
        <w:t>Каковы основные причины, осложнившие экономическое положение СССР в 70-80-е гг.?</w:t>
      </w:r>
    </w:p>
    <w:p w:rsidR="00864106" w:rsidRDefault="00864106" w:rsidP="00466887">
      <w:pPr>
        <w:pStyle w:val="a3"/>
        <w:numPr>
          <w:ilvl w:val="0"/>
          <w:numId w:val="32"/>
        </w:numPr>
        <w:jc w:val="both"/>
      </w:pPr>
      <w:r w:rsidRPr="00412E02">
        <w:t>Охарактеризуйте экономическую и политическую обстановку в России после распада СССР.</w:t>
      </w:r>
    </w:p>
    <w:p w:rsidR="002B4709" w:rsidRPr="002B4709" w:rsidRDefault="002B4709" w:rsidP="002B4709">
      <w:pPr>
        <w:pStyle w:val="a3"/>
        <w:numPr>
          <w:ilvl w:val="0"/>
          <w:numId w:val="32"/>
        </w:numPr>
        <w:jc w:val="both"/>
      </w:pPr>
      <w:r>
        <w:t>Подготовьте сообщения «</w:t>
      </w:r>
      <w:r w:rsidRPr="002B4709">
        <w:t xml:space="preserve">Октябрьские события </w:t>
      </w:r>
      <w:smartTag w:uri="urn:schemas-microsoft-com:office:smarttags" w:element="metricconverter">
        <w:smartTagPr>
          <w:attr w:name="ProductID" w:val="1993 г"/>
        </w:smartTagPr>
        <w:r w:rsidRPr="002B4709">
          <w:t>1993 г</w:t>
        </w:r>
      </w:smartTag>
      <w:r w:rsidRPr="002B4709">
        <w:t>.</w:t>
      </w:r>
      <w:r>
        <w:t xml:space="preserve">», </w:t>
      </w:r>
      <w:r w:rsidRPr="002B4709">
        <w:t xml:space="preserve">«Международные отношения во второй половине </w:t>
      </w:r>
      <w:r w:rsidRPr="002B4709">
        <w:rPr>
          <w:lang w:val="en-US"/>
        </w:rPr>
        <w:t>XX</w:t>
      </w:r>
      <w:r w:rsidRPr="002B4709">
        <w:t xml:space="preserve"> века», «Распад мировой социалистической системы», «Распад колониальной системы». </w:t>
      </w:r>
    </w:p>
    <w:p w:rsidR="00864106" w:rsidRPr="00412E02" w:rsidRDefault="00864106" w:rsidP="00412E02">
      <w:pPr>
        <w:jc w:val="both"/>
      </w:pPr>
    </w:p>
    <w:p w:rsidR="00832F7D" w:rsidRPr="00C755B2" w:rsidRDefault="00832F7D" w:rsidP="00832F7D">
      <w:pPr>
        <w:ind w:firstLine="709"/>
        <w:jc w:val="both"/>
        <w:rPr>
          <w:i/>
          <w:iCs/>
        </w:rPr>
      </w:pPr>
      <w:r w:rsidRPr="00C755B2">
        <w:rPr>
          <w:i/>
          <w:iCs/>
        </w:rPr>
        <w:t xml:space="preserve">Тема 8. Россия в начале </w:t>
      </w:r>
      <w:r w:rsidRPr="00C755B2">
        <w:rPr>
          <w:i/>
          <w:iCs/>
          <w:lang w:val="en-US"/>
        </w:rPr>
        <w:t>XXI</w:t>
      </w:r>
      <w:r w:rsidRPr="00C755B2">
        <w:rPr>
          <w:i/>
          <w:iCs/>
        </w:rPr>
        <w:t xml:space="preserve"> в.</w:t>
      </w:r>
    </w:p>
    <w:p w:rsidR="00832F7D" w:rsidRPr="00C755B2" w:rsidRDefault="00832F7D" w:rsidP="00832F7D">
      <w:pPr>
        <w:ind w:firstLine="709"/>
        <w:jc w:val="both"/>
      </w:pPr>
      <w:r w:rsidRPr="00C755B2">
        <w:t>Вопросы для самопроверки:</w:t>
      </w:r>
    </w:p>
    <w:p w:rsidR="00864106" w:rsidRPr="00412E02" w:rsidRDefault="00864106" w:rsidP="00466887">
      <w:pPr>
        <w:pStyle w:val="a3"/>
        <w:numPr>
          <w:ilvl w:val="0"/>
          <w:numId w:val="31"/>
        </w:numPr>
      </w:pPr>
      <w:r w:rsidRPr="00412E02">
        <w:t xml:space="preserve">Мир в начале XXI в. </w:t>
      </w:r>
    </w:p>
    <w:p w:rsidR="00864106" w:rsidRPr="00412E02" w:rsidRDefault="00864106" w:rsidP="00466887">
      <w:pPr>
        <w:pStyle w:val="a3"/>
        <w:numPr>
          <w:ilvl w:val="0"/>
          <w:numId w:val="31"/>
        </w:numPr>
      </w:pPr>
      <w:r w:rsidRPr="00412E02">
        <w:t xml:space="preserve">Интеграционные процессы на европейском и мировом уровне.   </w:t>
      </w:r>
    </w:p>
    <w:p w:rsidR="00864106" w:rsidRPr="00412E02" w:rsidRDefault="00864106" w:rsidP="00466887">
      <w:pPr>
        <w:pStyle w:val="a3"/>
        <w:numPr>
          <w:ilvl w:val="0"/>
          <w:numId w:val="31"/>
        </w:numPr>
      </w:pPr>
      <w:r w:rsidRPr="00412E02">
        <w:lastRenderedPageBreak/>
        <w:t xml:space="preserve">Россия в начале XXI в. </w:t>
      </w:r>
      <w:r w:rsidR="002B4709">
        <w:t xml:space="preserve">Три </w:t>
      </w:r>
      <w:r w:rsidRPr="00412E02">
        <w:t xml:space="preserve">президентских срока В.В. Путина. Динамика перемен.   Национальные проекты. </w:t>
      </w:r>
    </w:p>
    <w:p w:rsidR="00864106" w:rsidRDefault="002B4709" w:rsidP="002B4709">
      <w:pPr>
        <w:pStyle w:val="a3"/>
        <w:numPr>
          <w:ilvl w:val="0"/>
          <w:numId w:val="31"/>
        </w:numPr>
        <w:jc w:val="both"/>
      </w:pPr>
      <w:r>
        <w:t>Четвертый</w:t>
      </w:r>
      <w:r w:rsidR="00864106" w:rsidRPr="00412E02">
        <w:t xml:space="preserve"> президентский срок В.В. Путина. Процессы интеграции на постсоветском пространстве. Усиление роли России на международной арене.</w:t>
      </w:r>
    </w:p>
    <w:p w:rsidR="002B4709" w:rsidRPr="002B4709" w:rsidRDefault="002B4709" w:rsidP="002B4709">
      <w:pPr>
        <w:pStyle w:val="a3"/>
        <w:numPr>
          <w:ilvl w:val="0"/>
          <w:numId w:val="31"/>
        </w:numPr>
        <w:jc w:val="both"/>
      </w:pPr>
      <w:r>
        <w:t>Подготовьте сообщения «</w:t>
      </w:r>
      <w:r w:rsidRPr="002B4709">
        <w:t>Отношени</w:t>
      </w:r>
      <w:r>
        <w:t>я</w:t>
      </w:r>
      <w:r w:rsidRPr="002B4709">
        <w:t xml:space="preserve"> между Россией и НАТО в начале XXI в.</w:t>
      </w:r>
      <w:r>
        <w:t>», «</w:t>
      </w:r>
      <w:r w:rsidRPr="002B4709">
        <w:t>Возрастание роли КНР в мировой политике и экономике</w:t>
      </w:r>
      <w:r>
        <w:t>», «</w:t>
      </w:r>
      <w:r w:rsidRPr="002B4709">
        <w:t>Формирование многополярного мира</w:t>
      </w:r>
      <w:r>
        <w:t xml:space="preserve">», </w:t>
      </w:r>
      <w:r w:rsidRPr="002B4709">
        <w:t>«Арабская весна» и гражданские войны в Ливии и Сирии</w:t>
      </w:r>
      <w:r>
        <w:t>»</w:t>
      </w:r>
      <w:r w:rsidRPr="002B4709">
        <w:t xml:space="preserve">. </w:t>
      </w:r>
    </w:p>
    <w:p w:rsidR="002B4709" w:rsidRDefault="002B4709" w:rsidP="002B4709"/>
    <w:p w:rsidR="002B4709" w:rsidRPr="002B4709" w:rsidRDefault="002B4709" w:rsidP="002B4709"/>
    <w:p w:rsidR="00832F7D" w:rsidRPr="00C755B2" w:rsidRDefault="00832F7D" w:rsidP="00436A9A">
      <w:pPr>
        <w:jc w:val="center"/>
        <w:rPr>
          <w:b/>
          <w:bCs/>
          <w:iCs/>
        </w:rPr>
      </w:pPr>
      <w:r w:rsidRPr="00C755B2">
        <w:rPr>
          <w:b/>
          <w:bCs/>
          <w:iCs/>
        </w:rPr>
        <w:t>Методические рекомендации по изучению дисциплины</w:t>
      </w:r>
    </w:p>
    <w:p w:rsidR="00832F7D" w:rsidRPr="00C755B2" w:rsidRDefault="00832F7D" w:rsidP="00832F7D">
      <w:pPr>
        <w:ind w:firstLine="709"/>
        <w:jc w:val="both"/>
        <w:rPr>
          <w:b/>
          <w:bCs/>
          <w:i/>
          <w:iCs/>
        </w:rPr>
      </w:pPr>
    </w:p>
    <w:p w:rsidR="00832F7D" w:rsidRPr="00C755B2" w:rsidRDefault="00832F7D" w:rsidP="00832F7D">
      <w:pPr>
        <w:ind w:firstLine="709"/>
        <w:jc w:val="both"/>
        <w:rPr>
          <w:bCs/>
          <w:iCs/>
        </w:rPr>
      </w:pPr>
      <w:r w:rsidRPr="00C755B2">
        <w:rPr>
          <w:bCs/>
          <w:iCs/>
        </w:rPr>
        <w:t>При изучении дисциплины «История</w:t>
      </w:r>
      <w:r w:rsidR="002B4709">
        <w:rPr>
          <w:bCs/>
          <w:iCs/>
        </w:rPr>
        <w:t xml:space="preserve"> </w:t>
      </w:r>
      <w:r w:rsidR="002B4709">
        <w:t>(</w:t>
      </w:r>
      <w:r w:rsidR="002B4709" w:rsidRPr="00B158F1">
        <w:t>История</w:t>
      </w:r>
      <w:r w:rsidR="002B4709">
        <w:t xml:space="preserve"> России, всеобщая история)</w:t>
      </w:r>
      <w:r w:rsidRPr="00C755B2">
        <w:rPr>
          <w:bCs/>
          <w:iCs/>
        </w:rPr>
        <w:t xml:space="preserve">» следует обратить внимание на то, что на семинарских и практических занятиях происходит не столько проверка подготовки к занятию, сколько обсуждение итогов самостоятельной работы студентов и соответственно, их проникновения в суть предложенного материала и обсуждаемой проблемы. Поэтому студенту следует быть готовым к тому, что преподаватель может ставить проблемные вопросы, прямые ответы на которые отсутствуют в рекомендованной литературе и требуют критического подхода. В процессе изучения дисциплины, студентам  рекомендуется  проверить свои знания с помощью контрольных вопросов и заданий в тестовой форме. </w:t>
      </w:r>
    </w:p>
    <w:p w:rsidR="00832F7D" w:rsidRPr="00C755B2" w:rsidRDefault="00832F7D" w:rsidP="00832F7D">
      <w:pPr>
        <w:ind w:firstLine="709"/>
        <w:jc w:val="both"/>
        <w:rPr>
          <w:bCs/>
          <w:iCs/>
        </w:rPr>
      </w:pPr>
      <w:r w:rsidRPr="00C755B2">
        <w:rPr>
          <w:bCs/>
          <w:iCs/>
        </w:rPr>
        <w:t>Особое внимание следует обратить на дискуссионные вопросы и проблемные задания, позволяющие понять неоднозначность изучаемых на занятиях по истории   фактов и явлений. В этом случае перед студентами ставится задача аргументировано, с привлечением рекомендованных вам материалов, дополнить или опровергнуть концептуальные авторские позиции. Важно сформировать у студентов понимание того, что самостоятельная работа во многом формирует необходимые навыки и умения, является определяющим фактором в достижении высоких результатов обучения.</w:t>
      </w:r>
    </w:p>
    <w:p w:rsidR="00832F7D" w:rsidRPr="00C755B2" w:rsidRDefault="00832F7D" w:rsidP="00832F7D">
      <w:pPr>
        <w:ind w:firstLine="709"/>
        <w:jc w:val="both"/>
        <w:rPr>
          <w:bCs/>
          <w:iCs/>
        </w:rPr>
      </w:pPr>
      <w:r w:rsidRPr="00C755B2">
        <w:rPr>
          <w:bCs/>
          <w:iCs/>
        </w:rPr>
        <w:t>При изучении курса следует обратить внимание на категориальный аппарат,  включающий  такие термины как:</w:t>
      </w:r>
      <w:r w:rsidRPr="00C755B2">
        <w:rPr>
          <w:b/>
          <w:bCs/>
          <w:iCs/>
        </w:rPr>
        <w:t xml:space="preserve"> </w:t>
      </w:r>
      <w:r w:rsidRPr="00C755B2">
        <w:rPr>
          <w:bCs/>
          <w:iCs/>
        </w:rPr>
        <w:t xml:space="preserve"> этногенез; формация; славяне; гости, «путь из варяг в греки», дружина, натуральное хозяйство, ремесло; полюдье; международные торговые связи; «Русская правда», куны, гривна, рубль, десятина, вече, ясак, «</w:t>
      </w:r>
      <w:proofErr w:type="spellStart"/>
      <w:r w:rsidRPr="00C755B2">
        <w:rPr>
          <w:bCs/>
          <w:iCs/>
        </w:rPr>
        <w:t>безмонетный</w:t>
      </w:r>
      <w:proofErr w:type="spellEnd"/>
      <w:r w:rsidRPr="00C755B2">
        <w:rPr>
          <w:bCs/>
          <w:iCs/>
        </w:rPr>
        <w:t>» период в торговле, тамга, ушкуйники, орда, орден, иго, бояре, опричнина, реформы, смута, народные движения; кризис, сословно-представительная монархия, империя, сенат, коллегии, гренадеры; всероссийский рынок; табель о рангах;  мануфактура рассеянного типа; казенная мануфактура, дворцовые мануфактуры, вотчинные мануфактуры, монополии, протекционизм, меркантилизм, патернализм, эпоха дворцовых переворотов, крепостное право; жалованная грамота; указ о вольных хлебопашцах, министерства, заграничный поход; освобождение крестьян; капитализм; революция; Временное правительство; Военный коммунизм; НЭП; коллективизация; репрессии; пятилетки; Великая Отечественная война; НТР; космос; плановая экономика; перестройка; гласность; кризис; чеченская война; глобализм.</w:t>
      </w:r>
    </w:p>
    <w:p w:rsidR="00832F7D" w:rsidRDefault="00832F7D" w:rsidP="00832F7D">
      <w:pPr>
        <w:jc w:val="both"/>
      </w:pPr>
    </w:p>
    <w:p w:rsidR="00832F7D" w:rsidRDefault="00832F7D" w:rsidP="00832F7D">
      <w:pPr>
        <w:pStyle w:val="2"/>
      </w:pPr>
      <w:bookmarkStart w:id="25" w:name="_Toc464138627"/>
      <w:r>
        <w:t>Содержание практических занятий и методические рекомендации по подготовке к практическим и семинарским занятиям</w:t>
      </w:r>
      <w:bookmarkEnd w:id="25"/>
    </w:p>
    <w:p w:rsidR="00832F7D" w:rsidRPr="00433C90" w:rsidRDefault="00832F7D" w:rsidP="00832F7D"/>
    <w:p w:rsidR="0065011A" w:rsidRDefault="0065011A" w:rsidP="00412E02">
      <w:pPr>
        <w:spacing w:line="256" w:lineRule="auto"/>
        <w:ind w:firstLine="709"/>
        <w:jc w:val="both"/>
        <w:rPr>
          <w:b/>
          <w:lang w:eastAsia="en-US"/>
        </w:rPr>
      </w:pPr>
      <w:r>
        <w:rPr>
          <w:b/>
          <w:lang w:eastAsia="en-US"/>
        </w:rPr>
        <w:t>Практическое занятие 1</w:t>
      </w:r>
    </w:p>
    <w:p w:rsidR="0065011A" w:rsidRPr="0065011A" w:rsidRDefault="0065011A" w:rsidP="00412E02">
      <w:pPr>
        <w:spacing w:line="256" w:lineRule="auto"/>
        <w:ind w:firstLine="709"/>
        <w:jc w:val="both"/>
        <w:rPr>
          <w:lang w:eastAsia="en-US"/>
        </w:rPr>
      </w:pPr>
      <w:r w:rsidRPr="0065011A">
        <w:rPr>
          <w:i/>
          <w:lang w:eastAsia="en-US"/>
        </w:rPr>
        <w:t>Цель:</w:t>
      </w:r>
      <w:r w:rsidRPr="0065011A">
        <w:rPr>
          <w:lang w:eastAsia="en-US"/>
        </w:rPr>
        <w:t xml:space="preserve"> изучить основные понятия темы</w:t>
      </w:r>
      <w:r w:rsidR="00A251C4">
        <w:rPr>
          <w:lang w:eastAsia="en-US"/>
        </w:rPr>
        <w:t xml:space="preserve"> </w:t>
      </w:r>
      <w:r w:rsidRPr="0065011A">
        <w:rPr>
          <w:lang w:eastAsia="en-US"/>
        </w:rPr>
        <w:t>«История как наука. Россия в мировом историческом процессе»</w:t>
      </w:r>
      <w:r w:rsidR="00864106">
        <w:rPr>
          <w:lang w:eastAsia="en-US"/>
        </w:rPr>
        <w:t>.</w:t>
      </w:r>
    </w:p>
    <w:p w:rsidR="0065011A" w:rsidRPr="0065011A" w:rsidRDefault="0065011A" w:rsidP="00412E02">
      <w:pPr>
        <w:spacing w:line="256" w:lineRule="auto"/>
        <w:ind w:firstLine="709"/>
        <w:jc w:val="both"/>
        <w:rPr>
          <w:lang w:eastAsia="en-US"/>
        </w:rPr>
      </w:pPr>
      <w:r w:rsidRPr="0065011A">
        <w:rPr>
          <w:i/>
          <w:lang w:eastAsia="en-US"/>
        </w:rPr>
        <w:t>Форма проведения:</w:t>
      </w:r>
      <w:r w:rsidRPr="0065011A">
        <w:rPr>
          <w:lang w:eastAsia="en-US"/>
        </w:rPr>
        <w:t xml:space="preserve"> </w:t>
      </w:r>
      <w:r w:rsidR="00412E02">
        <w:rPr>
          <w:lang w:eastAsia="en-US"/>
        </w:rPr>
        <w:t xml:space="preserve">аудиторная, </w:t>
      </w:r>
      <w:r w:rsidRPr="0065011A">
        <w:rPr>
          <w:lang w:eastAsia="en-US"/>
        </w:rPr>
        <w:t>самостоятельная работа</w:t>
      </w:r>
      <w:r w:rsidR="00864106">
        <w:rPr>
          <w:lang w:eastAsia="en-US"/>
        </w:rPr>
        <w:t>.</w:t>
      </w:r>
    </w:p>
    <w:p w:rsidR="00412E02" w:rsidRDefault="00412E02" w:rsidP="00412E02">
      <w:pPr>
        <w:spacing w:line="256" w:lineRule="auto"/>
        <w:ind w:firstLine="709"/>
        <w:jc w:val="both"/>
        <w:rPr>
          <w:b/>
          <w:lang w:eastAsia="en-US"/>
        </w:rPr>
      </w:pPr>
    </w:p>
    <w:p w:rsidR="00832F7D" w:rsidRPr="00C755B2" w:rsidRDefault="00D97131" w:rsidP="00412E02">
      <w:pPr>
        <w:spacing w:line="256" w:lineRule="auto"/>
        <w:ind w:firstLine="709"/>
        <w:jc w:val="both"/>
        <w:rPr>
          <w:b/>
          <w:lang w:eastAsia="en-US"/>
        </w:rPr>
      </w:pPr>
      <w:r>
        <w:rPr>
          <w:b/>
          <w:lang w:eastAsia="en-US"/>
        </w:rPr>
        <w:t>Практическое занятие 2</w:t>
      </w:r>
      <w:r w:rsidR="00832F7D" w:rsidRPr="00C755B2">
        <w:rPr>
          <w:b/>
          <w:lang w:eastAsia="en-US"/>
        </w:rPr>
        <w:t xml:space="preserve"> </w:t>
      </w:r>
    </w:p>
    <w:p w:rsidR="00832F7D" w:rsidRDefault="00832F7D" w:rsidP="00412E02">
      <w:pPr>
        <w:spacing w:line="256" w:lineRule="auto"/>
        <w:ind w:firstLine="709"/>
        <w:jc w:val="both"/>
        <w:rPr>
          <w:lang w:eastAsia="en-US"/>
        </w:rPr>
      </w:pPr>
      <w:r w:rsidRPr="00C755B2">
        <w:rPr>
          <w:i/>
          <w:lang w:eastAsia="en-US"/>
        </w:rPr>
        <w:lastRenderedPageBreak/>
        <w:t xml:space="preserve">Цель: </w:t>
      </w:r>
      <w:r w:rsidRPr="00C755B2">
        <w:rPr>
          <w:lang w:eastAsia="en-US"/>
        </w:rPr>
        <w:t>изучить</w:t>
      </w:r>
      <w:r w:rsidRPr="00C755B2">
        <w:rPr>
          <w:i/>
          <w:lang w:eastAsia="en-US"/>
        </w:rPr>
        <w:t xml:space="preserve"> </w:t>
      </w:r>
      <w:r w:rsidRPr="00C755B2">
        <w:rPr>
          <w:lang w:eastAsia="en-US"/>
        </w:rPr>
        <w:t>основные понятия темы «</w:t>
      </w:r>
      <w:r w:rsidR="00147E5C" w:rsidRPr="00C9673F">
        <w:rPr>
          <w:iCs/>
        </w:rPr>
        <w:t xml:space="preserve">Особенности исторического процесса Древнего мира. </w:t>
      </w:r>
      <w:r w:rsidRPr="00C755B2">
        <w:rPr>
          <w:lang w:eastAsia="en-US"/>
        </w:rPr>
        <w:t>Древнейшие народы и государства на территории России».</w:t>
      </w:r>
    </w:p>
    <w:p w:rsidR="00832F7D" w:rsidRDefault="00832F7D" w:rsidP="00412E02">
      <w:pPr>
        <w:spacing w:line="256" w:lineRule="auto"/>
        <w:ind w:firstLine="709"/>
        <w:jc w:val="both"/>
        <w:rPr>
          <w:bCs/>
          <w:lang w:eastAsia="en-US"/>
        </w:rPr>
      </w:pPr>
      <w:r w:rsidRPr="00A251C4">
        <w:rPr>
          <w:bCs/>
          <w:i/>
          <w:lang w:eastAsia="en-US"/>
        </w:rPr>
        <w:t>Форма проведения:</w:t>
      </w:r>
      <w:r w:rsidRPr="005E7C61">
        <w:rPr>
          <w:bCs/>
          <w:lang w:eastAsia="en-US"/>
        </w:rPr>
        <w:t xml:space="preserve"> </w:t>
      </w:r>
      <w:r w:rsidR="00A251C4">
        <w:rPr>
          <w:bCs/>
          <w:lang w:eastAsia="en-US"/>
        </w:rPr>
        <w:t>аудиторная</w:t>
      </w:r>
      <w:r w:rsidR="00D97131">
        <w:rPr>
          <w:bCs/>
          <w:lang w:eastAsia="en-US"/>
        </w:rPr>
        <w:t xml:space="preserve">, </w:t>
      </w:r>
      <w:r w:rsidRPr="005E7C61">
        <w:rPr>
          <w:bCs/>
          <w:lang w:eastAsia="en-US"/>
        </w:rPr>
        <w:t>самостоятельная работа</w:t>
      </w:r>
      <w:r w:rsidR="00412E02">
        <w:rPr>
          <w:bCs/>
          <w:lang w:eastAsia="en-US"/>
        </w:rPr>
        <w:t>.</w:t>
      </w:r>
    </w:p>
    <w:p w:rsidR="00412E02" w:rsidRPr="005E7C61" w:rsidRDefault="00412E02" w:rsidP="00412E02">
      <w:pPr>
        <w:spacing w:line="256" w:lineRule="auto"/>
        <w:ind w:firstLine="709"/>
        <w:jc w:val="both"/>
        <w:rPr>
          <w:bCs/>
          <w:lang w:eastAsia="en-US"/>
        </w:rPr>
      </w:pPr>
    </w:p>
    <w:p w:rsidR="00832F7D" w:rsidRPr="00C755B2" w:rsidRDefault="00832F7D" w:rsidP="00412E02">
      <w:pPr>
        <w:spacing w:line="256" w:lineRule="auto"/>
        <w:ind w:firstLine="709"/>
        <w:jc w:val="both"/>
        <w:rPr>
          <w:b/>
          <w:lang w:eastAsia="en-US"/>
        </w:rPr>
      </w:pPr>
      <w:r w:rsidRPr="00C755B2">
        <w:rPr>
          <w:b/>
          <w:lang w:eastAsia="en-US"/>
        </w:rPr>
        <w:t>Практическое</w:t>
      </w:r>
      <w:r w:rsidR="00D97131">
        <w:rPr>
          <w:b/>
          <w:lang w:eastAsia="en-US"/>
        </w:rPr>
        <w:t xml:space="preserve"> занятие 3</w:t>
      </w:r>
      <w:r w:rsidRPr="00C755B2">
        <w:rPr>
          <w:b/>
          <w:lang w:eastAsia="en-US"/>
        </w:rPr>
        <w:t xml:space="preserve"> </w:t>
      </w:r>
    </w:p>
    <w:p w:rsidR="00832F7D" w:rsidRDefault="00832F7D" w:rsidP="00412E02">
      <w:pPr>
        <w:spacing w:line="256" w:lineRule="auto"/>
        <w:ind w:firstLine="709"/>
        <w:jc w:val="both"/>
        <w:rPr>
          <w:lang w:eastAsia="en-US"/>
        </w:rPr>
      </w:pPr>
      <w:r w:rsidRPr="00C755B2">
        <w:rPr>
          <w:i/>
          <w:lang w:eastAsia="en-US"/>
        </w:rPr>
        <w:t xml:space="preserve">Цель: </w:t>
      </w:r>
      <w:r w:rsidRPr="00C755B2">
        <w:rPr>
          <w:lang w:eastAsia="en-US"/>
        </w:rPr>
        <w:t>изучить</w:t>
      </w:r>
      <w:r w:rsidRPr="00C755B2">
        <w:rPr>
          <w:i/>
          <w:lang w:eastAsia="en-US"/>
        </w:rPr>
        <w:t xml:space="preserve"> </w:t>
      </w:r>
      <w:r w:rsidRPr="00C755B2">
        <w:rPr>
          <w:lang w:eastAsia="en-US"/>
        </w:rPr>
        <w:t>основные понятия темы «</w:t>
      </w:r>
      <w:r w:rsidR="00147E5C" w:rsidRPr="00C9673F">
        <w:rPr>
          <w:iCs/>
        </w:rPr>
        <w:t xml:space="preserve">Европа и страны Востока в средние </w:t>
      </w:r>
      <w:proofErr w:type="spellStart"/>
      <w:proofErr w:type="gramStart"/>
      <w:r w:rsidR="00147E5C" w:rsidRPr="00C9673F">
        <w:rPr>
          <w:iCs/>
        </w:rPr>
        <w:t>века.</w:t>
      </w:r>
      <w:r w:rsidRPr="00C755B2">
        <w:rPr>
          <w:lang w:eastAsia="en-US"/>
        </w:rPr>
        <w:t>Основные</w:t>
      </w:r>
      <w:proofErr w:type="spellEnd"/>
      <w:proofErr w:type="gramEnd"/>
      <w:r w:rsidRPr="00C755B2">
        <w:rPr>
          <w:lang w:eastAsia="en-US"/>
        </w:rPr>
        <w:t xml:space="preserve"> этапы становления российской государственности (IX- XV вв.)».</w:t>
      </w:r>
    </w:p>
    <w:p w:rsidR="00D97131" w:rsidRDefault="00832F7D" w:rsidP="00D97131">
      <w:pPr>
        <w:spacing w:after="160" w:line="256" w:lineRule="auto"/>
        <w:ind w:firstLine="709"/>
        <w:jc w:val="both"/>
        <w:rPr>
          <w:lang w:eastAsia="en-US"/>
        </w:rPr>
      </w:pPr>
      <w:r w:rsidRPr="00A251C4">
        <w:rPr>
          <w:i/>
          <w:lang w:eastAsia="en-US"/>
        </w:rPr>
        <w:t>Форма проведения:</w:t>
      </w:r>
      <w:r w:rsidRPr="005E7C61">
        <w:rPr>
          <w:lang w:eastAsia="en-US"/>
        </w:rPr>
        <w:t xml:space="preserve"> </w:t>
      </w:r>
      <w:r w:rsidR="00147E5C">
        <w:rPr>
          <w:lang w:eastAsia="en-US"/>
        </w:rPr>
        <w:t xml:space="preserve">аудиторная, </w:t>
      </w:r>
      <w:r w:rsidRPr="005E7C61">
        <w:rPr>
          <w:lang w:eastAsia="en-US"/>
        </w:rPr>
        <w:t>самостоятельная работа</w:t>
      </w:r>
      <w:r w:rsidR="00412E02">
        <w:rPr>
          <w:lang w:eastAsia="en-US"/>
        </w:rPr>
        <w:t>.</w:t>
      </w:r>
    </w:p>
    <w:p w:rsidR="00D97131" w:rsidRDefault="00D97131" w:rsidP="00412E02">
      <w:pPr>
        <w:spacing w:line="256" w:lineRule="auto"/>
        <w:ind w:firstLine="709"/>
        <w:jc w:val="both"/>
        <w:rPr>
          <w:lang w:eastAsia="en-US"/>
        </w:rPr>
      </w:pPr>
      <w:r>
        <w:rPr>
          <w:b/>
          <w:lang w:eastAsia="en-US"/>
        </w:rPr>
        <w:t>Практическое занятие 4</w:t>
      </w:r>
    </w:p>
    <w:p w:rsidR="00D97131" w:rsidRDefault="00D97131" w:rsidP="00412E02">
      <w:pPr>
        <w:spacing w:line="256" w:lineRule="auto"/>
        <w:ind w:firstLine="709"/>
        <w:jc w:val="both"/>
        <w:rPr>
          <w:lang w:eastAsia="en-US"/>
        </w:rPr>
      </w:pPr>
      <w:r>
        <w:rPr>
          <w:i/>
          <w:lang w:eastAsia="en-US"/>
        </w:rPr>
        <w:t>Цель:</w:t>
      </w:r>
      <w:r>
        <w:rPr>
          <w:lang w:eastAsia="en-US"/>
        </w:rPr>
        <w:t xml:space="preserve"> изучить понятие темы «</w:t>
      </w:r>
      <w:r w:rsidR="00147E5C" w:rsidRPr="00C9673F">
        <w:rPr>
          <w:iCs/>
        </w:rPr>
        <w:t xml:space="preserve">Новое Время в мировой истории: переход к новому времени. </w:t>
      </w:r>
      <w:r w:rsidRPr="00D97131">
        <w:rPr>
          <w:iCs/>
        </w:rPr>
        <w:t xml:space="preserve">Россия в </w:t>
      </w:r>
      <w:r w:rsidRPr="00D97131">
        <w:rPr>
          <w:iCs/>
          <w:lang w:val="en-US"/>
        </w:rPr>
        <w:t>XVI</w:t>
      </w:r>
      <w:r w:rsidRPr="00D97131">
        <w:rPr>
          <w:iCs/>
        </w:rPr>
        <w:t>-</w:t>
      </w:r>
      <w:r w:rsidRPr="00D97131">
        <w:rPr>
          <w:iCs/>
          <w:lang w:val="en-US"/>
        </w:rPr>
        <w:t>XVII</w:t>
      </w:r>
      <w:r w:rsidRPr="00D97131">
        <w:rPr>
          <w:iCs/>
        </w:rPr>
        <w:t xml:space="preserve"> вв</w:t>
      </w:r>
      <w:r w:rsidR="00A251C4">
        <w:rPr>
          <w:iCs/>
        </w:rPr>
        <w:t>.</w:t>
      </w:r>
      <w:r>
        <w:rPr>
          <w:lang w:eastAsia="en-US"/>
        </w:rPr>
        <w:t>»</w:t>
      </w:r>
    </w:p>
    <w:p w:rsidR="00D97131" w:rsidRDefault="00D97131" w:rsidP="00412E02">
      <w:pPr>
        <w:spacing w:line="256" w:lineRule="auto"/>
        <w:ind w:firstLine="709"/>
        <w:jc w:val="both"/>
        <w:rPr>
          <w:lang w:eastAsia="en-US"/>
        </w:rPr>
      </w:pPr>
      <w:r>
        <w:rPr>
          <w:i/>
          <w:lang w:eastAsia="en-US"/>
        </w:rPr>
        <w:t>Форма проведения</w:t>
      </w:r>
      <w:r>
        <w:rPr>
          <w:lang w:eastAsia="en-US"/>
        </w:rPr>
        <w:t xml:space="preserve">: </w:t>
      </w:r>
      <w:r w:rsidR="00FF1774" w:rsidRPr="005E7C61">
        <w:rPr>
          <w:lang w:eastAsia="en-US"/>
        </w:rPr>
        <w:t>аудит</w:t>
      </w:r>
      <w:r w:rsidR="00FF1774">
        <w:rPr>
          <w:lang w:eastAsia="en-US"/>
        </w:rPr>
        <w:t>орная</w:t>
      </w:r>
      <w:r w:rsidR="00FF1774" w:rsidRPr="005E7C61">
        <w:rPr>
          <w:lang w:eastAsia="en-US"/>
        </w:rPr>
        <w:t>,</w:t>
      </w:r>
      <w:r w:rsidR="00FF1774">
        <w:rPr>
          <w:lang w:eastAsia="en-US"/>
        </w:rPr>
        <w:t xml:space="preserve"> </w:t>
      </w:r>
      <w:r>
        <w:rPr>
          <w:lang w:eastAsia="en-US"/>
        </w:rPr>
        <w:t>самостоятельная работа</w:t>
      </w:r>
      <w:r w:rsidR="00412E02">
        <w:rPr>
          <w:lang w:eastAsia="en-US"/>
        </w:rPr>
        <w:t>.</w:t>
      </w:r>
    </w:p>
    <w:p w:rsidR="00412E02" w:rsidRDefault="00412E02" w:rsidP="00412E02">
      <w:pPr>
        <w:spacing w:line="256" w:lineRule="auto"/>
        <w:ind w:firstLine="709"/>
        <w:jc w:val="both"/>
        <w:rPr>
          <w:lang w:eastAsia="en-US"/>
        </w:rPr>
      </w:pPr>
    </w:p>
    <w:p w:rsidR="00832F7D" w:rsidRPr="00C755B2" w:rsidRDefault="00D97131" w:rsidP="00412E02">
      <w:pPr>
        <w:spacing w:line="256" w:lineRule="auto"/>
        <w:ind w:firstLine="709"/>
        <w:jc w:val="both"/>
        <w:rPr>
          <w:b/>
          <w:lang w:eastAsia="en-US"/>
        </w:rPr>
      </w:pPr>
      <w:r>
        <w:rPr>
          <w:b/>
          <w:lang w:eastAsia="en-US"/>
        </w:rPr>
        <w:t>Практическое занятие 5</w:t>
      </w:r>
      <w:r w:rsidR="00832F7D" w:rsidRPr="00C755B2">
        <w:rPr>
          <w:b/>
          <w:lang w:eastAsia="en-US"/>
        </w:rPr>
        <w:t xml:space="preserve"> </w:t>
      </w:r>
    </w:p>
    <w:p w:rsidR="00832F7D" w:rsidRDefault="00832F7D" w:rsidP="00412E02">
      <w:pPr>
        <w:spacing w:line="256" w:lineRule="auto"/>
        <w:ind w:firstLine="709"/>
        <w:jc w:val="both"/>
        <w:rPr>
          <w:lang w:eastAsia="en-US"/>
        </w:rPr>
      </w:pPr>
      <w:r w:rsidRPr="00C755B2">
        <w:rPr>
          <w:i/>
          <w:lang w:eastAsia="en-US"/>
        </w:rPr>
        <w:t xml:space="preserve">Цель: </w:t>
      </w:r>
      <w:r w:rsidRPr="00C755B2">
        <w:rPr>
          <w:lang w:eastAsia="en-US"/>
        </w:rPr>
        <w:t>изучить</w:t>
      </w:r>
      <w:r w:rsidRPr="00C755B2">
        <w:rPr>
          <w:i/>
          <w:lang w:eastAsia="en-US"/>
        </w:rPr>
        <w:t xml:space="preserve"> </w:t>
      </w:r>
      <w:r w:rsidRPr="00C755B2">
        <w:rPr>
          <w:lang w:eastAsia="en-US"/>
        </w:rPr>
        <w:t>основные понятия темы «</w:t>
      </w:r>
      <w:r w:rsidR="00147E5C" w:rsidRPr="00C9673F">
        <w:rPr>
          <w:iCs/>
        </w:rPr>
        <w:t xml:space="preserve">Мировая история в </w:t>
      </w:r>
      <w:r w:rsidR="00147E5C" w:rsidRPr="00C9673F">
        <w:rPr>
          <w:iCs/>
          <w:lang w:val="en-US"/>
        </w:rPr>
        <w:t>XVIII</w:t>
      </w:r>
      <w:r w:rsidR="00147E5C" w:rsidRPr="00C9673F">
        <w:rPr>
          <w:iCs/>
        </w:rPr>
        <w:t>-</w:t>
      </w:r>
      <w:r w:rsidR="00147E5C" w:rsidRPr="00C9673F">
        <w:rPr>
          <w:iCs/>
          <w:lang w:val="en-US"/>
        </w:rPr>
        <w:t>XIX</w:t>
      </w:r>
      <w:r w:rsidR="00147E5C" w:rsidRPr="00C9673F">
        <w:rPr>
          <w:iCs/>
        </w:rPr>
        <w:t xml:space="preserve"> вв. </w:t>
      </w:r>
      <w:r w:rsidRPr="00C755B2">
        <w:rPr>
          <w:lang w:eastAsia="en-US"/>
        </w:rPr>
        <w:t>Российская империя в XVIII-XIX столетиях»</w:t>
      </w:r>
    </w:p>
    <w:p w:rsidR="00832F7D" w:rsidRDefault="00832F7D" w:rsidP="00412E02">
      <w:pPr>
        <w:spacing w:line="256" w:lineRule="auto"/>
        <w:ind w:firstLine="709"/>
        <w:jc w:val="both"/>
        <w:rPr>
          <w:bCs/>
          <w:lang w:eastAsia="en-US"/>
        </w:rPr>
      </w:pPr>
      <w:r w:rsidRPr="00A251C4">
        <w:rPr>
          <w:bCs/>
          <w:i/>
          <w:lang w:eastAsia="en-US"/>
        </w:rPr>
        <w:t>Форма проведения:</w:t>
      </w:r>
      <w:r w:rsidRPr="005E7C61">
        <w:rPr>
          <w:bCs/>
          <w:lang w:eastAsia="en-US"/>
        </w:rPr>
        <w:t xml:space="preserve"> </w:t>
      </w:r>
      <w:r w:rsidR="00412E02">
        <w:rPr>
          <w:bCs/>
          <w:lang w:eastAsia="en-US"/>
        </w:rPr>
        <w:t xml:space="preserve">аудиторная, </w:t>
      </w:r>
      <w:r w:rsidRPr="005E7C61">
        <w:rPr>
          <w:bCs/>
          <w:lang w:eastAsia="en-US"/>
        </w:rPr>
        <w:t>самостоятельная работа</w:t>
      </w:r>
      <w:r w:rsidR="00412E02">
        <w:rPr>
          <w:bCs/>
          <w:lang w:eastAsia="en-US"/>
        </w:rPr>
        <w:t>.</w:t>
      </w:r>
    </w:p>
    <w:p w:rsidR="00412E02" w:rsidRPr="005E7C61" w:rsidRDefault="00412E02" w:rsidP="00412E02">
      <w:pPr>
        <w:spacing w:line="256" w:lineRule="auto"/>
        <w:ind w:firstLine="709"/>
        <w:jc w:val="both"/>
        <w:rPr>
          <w:b/>
          <w:bCs/>
          <w:lang w:eastAsia="en-US"/>
        </w:rPr>
      </w:pPr>
    </w:p>
    <w:p w:rsidR="00832F7D" w:rsidRPr="00C755B2" w:rsidRDefault="00832F7D" w:rsidP="00412E02">
      <w:pPr>
        <w:spacing w:line="256" w:lineRule="auto"/>
        <w:ind w:firstLine="709"/>
        <w:jc w:val="both"/>
        <w:rPr>
          <w:b/>
          <w:lang w:eastAsia="en-US"/>
        </w:rPr>
      </w:pPr>
      <w:r w:rsidRPr="00C755B2">
        <w:rPr>
          <w:b/>
          <w:lang w:eastAsia="en-US"/>
        </w:rPr>
        <w:t xml:space="preserve">Практическое занятие </w:t>
      </w:r>
      <w:r w:rsidR="00A251C4">
        <w:rPr>
          <w:b/>
          <w:lang w:eastAsia="en-US"/>
        </w:rPr>
        <w:t>6</w:t>
      </w:r>
      <w:r w:rsidRPr="00C755B2">
        <w:rPr>
          <w:b/>
          <w:lang w:eastAsia="en-US"/>
        </w:rPr>
        <w:t xml:space="preserve"> </w:t>
      </w:r>
    </w:p>
    <w:p w:rsidR="00832F7D" w:rsidRDefault="00832F7D" w:rsidP="00412E02">
      <w:pPr>
        <w:ind w:firstLine="709"/>
        <w:jc w:val="both"/>
        <w:rPr>
          <w:lang w:eastAsia="en-US"/>
        </w:rPr>
      </w:pPr>
      <w:r w:rsidRPr="00C755B2">
        <w:rPr>
          <w:i/>
          <w:lang w:eastAsia="en-US"/>
        </w:rPr>
        <w:t xml:space="preserve">Цель: </w:t>
      </w:r>
      <w:r w:rsidRPr="00C755B2">
        <w:rPr>
          <w:lang w:eastAsia="en-US"/>
        </w:rPr>
        <w:t>изучить</w:t>
      </w:r>
      <w:r w:rsidRPr="00C755B2">
        <w:rPr>
          <w:i/>
          <w:lang w:eastAsia="en-US"/>
        </w:rPr>
        <w:t xml:space="preserve"> </w:t>
      </w:r>
      <w:r w:rsidRPr="00C755B2">
        <w:rPr>
          <w:lang w:eastAsia="en-US"/>
        </w:rPr>
        <w:t>основные понятия темы «</w:t>
      </w:r>
      <w:r w:rsidR="00147E5C">
        <w:rPr>
          <w:lang w:eastAsia="en-US"/>
        </w:rPr>
        <w:t>Мировая и р</w:t>
      </w:r>
      <w:r w:rsidRPr="00C755B2">
        <w:rPr>
          <w:lang w:eastAsia="en-US"/>
        </w:rPr>
        <w:t>оссийская история в первой половине XX в</w:t>
      </w:r>
      <w:r w:rsidR="00A251C4">
        <w:rPr>
          <w:lang w:eastAsia="en-US"/>
        </w:rPr>
        <w:t>.</w:t>
      </w:r>
      <w:r w:rsidRPr="00C755B2">
        <w:rPr>
          <w:lang w:eastAsia="en-US"/>
        </w:rPr>
        <w:t>»</w:t>
      </w:r>
    </w:p>
    <w:p w:rsidR="00832F7D" w:rsidRDefault="00832F7D" w:rsidP="00412E02">
      <w:pPr>
        <w:spacing w:line="256" w:lineRule="auto"/>
        <w:ind w:firstLine="709"/>
        <w:jc w:val="both"/>
        <w:rPr>
          <w:bCs/>
          <w:lang w:eastAsia="en-US"/>
        </w:rPr>
      </w:pPr>
      <w:r w:rsidRPr="00A251C4">
        <w:rPr>
          <w:bCs/>
          <w:i/>
          <w:lang w:eastAsia="en-US"/>
        </w:rPr>
        <w:t>Форма проведения:</w:t>
      </w:r>
      <w:r w:rsidRPr="005E7C61">
        <w:rPr>
          <w:bCs/>
          <w:lang w:eastAsia="en-US"/>
        </w:rPr>
        <w:t xml:space="preserve"> </w:t>
      </w:r>
      <w:r w:rsidR="00412E02">
        <w:rPr>
          <w:bCs/>
          <w:lang w:eastAsia="en-US"/>
        </w:rPr>
        <w:t xml:space="preserve">аудиторная, </w:t>
      </w:r>
      <w:r w:rsidRPr="005E7C61">
        <w:rPr>
          <w:bCs/>
          <w:lang w:eastAsia="en-US"/>
        </w:rPr>
        <w:t>самостоятельная работа</w:t>
      </w:r>
      <w:r w:rsidR="00412E02">
        <w:rPr>
          <w:bCs/>
          <w:lang w:eastAsia="en-US"/>
        </w:rPr>
        <w:t>.</w:t>
      </w:r>
    </w:p>
    <w:p w:rsidR="00412E02" w:rsidRPr="005E7C61" w:rsidRDefault="00412E02" w:rsidP="00412E02">
      <w:pPr>
        <w:spacing w:line="256" w:lineRule="auto"/>
        <w:ind w:firstLine="709"/>
        <w:jc w:val="both"/>
        <w:rPr>
          <w:bCs/>
          <w:lang w:eastAsia="en-US"/>
        </w:rPr>
      </w:pPr>
    </w:p>
    <w:p w:rsidR="00832F7D" w:rsidRPr="005E7C61" w:rsidRDefault="00D97131" w:rsidP="00412E02">
      <w:pPr>
        <w:spacing w:line="256" w:lineRule="auto"/>
        <w:ind w:firstLine="709"/>
        <w:jc w:val="both"/>
        <w:rPr>
          <w:bCs/>
          <w:iCs/>
          <w:lang w:eastAsia="en-US"/>
        </w:rPr>
      </w:pPr>
      <w:r>
        <w:rPr>
          <w:b/>
          <w:bCs/>
          <w:lang w:eastAsia="en-US"/>
        </w:rPr>
        <w:t>Практическое занятие 7</w:t>
      </w:r>
    </w:p>
    <w:p w:rsidR="00832F7D" w:rsidRPr="00FF1774" w:rsidRDefault="00832F7D" w:rsidP="00412E02">
      <w:pPr>
        <w:spacing w:line="256" w:lineRule="auto"/>
        <w:ind w:firstLine="709"/>
        <w:jc w:val="both"/>
        <w:rPr>
          <w:bCs/>
          <w:lang w:eastAsia="en-US"/>
        </w:rPr>
      </w:pPr>
      <w:r w:rsidRPr="00FF1774">
        <w:rPr>
          <w:bCs/>
          <w:i/>
          <w:lang w:eastAsia="en-US"/>
        </w:rPr>
        <w:t>Цель:</w:t>
      </w:r>
      <w:r w:rsidRPr="005E7C61">
        <w:rPr>
          <w:bCs/>
          <w:lang w:eastAsia="en-US"/>
        </w:rPr>
        <w:t xml:space="preserve"> изучить основные понятия темы</w:t>
      </w:r>
      <w:r w:rsidR="00D97131">
        <w:rPr>
          <w:bCs/>
          <w:lang w:eastAsia="en-US"/>
        </w:rPr>
        <w:t xml:space="preserve"> </w:t>
      </w:r>
      <w:r w:rsidR="00A251C4" w:rsidRPr="00FF1774">
        <w:rPr>
          <w:bCs/>
          <w:lang w:eastAsia="en-US"/>
        </w:rPr>
        <w:t>«</w:t>
      </w:r>
      <w:r w:rsidR="00147E5C">
        <w:rPr>
          <w:bCs/>
          <w:lang w:eastAsia="en-US"/>
        </w:rPr>
        <w:t>Мировая и р</w:t>
      </w:r>
      <w:r w:rsidR="00D97131" w:rsidRPr="00FF1774">
        <w:rPr>
          <w:iCs/>
        </w:rPr>
        <w:t xml:space="preserve">оссийская история во второй половине </w:t>
      </w:r>
      <w:r w:rsidR="00D97131" w:rsidRPr="00FF1774">
        <w:rPr>
          <w:iCs/>
          <w:lang w:val="en-US"/>
        </w:rPr>
        <w:t>XX</w:t>
      </w:r>
      <w:r w:rsidR="00D97131" w:rsidRPr="00FF1774">
        <w:rPr>
          <w:iCs/>
        </w:rPr>
        <w:t xml:space="preserve"> в.</w:t>
      </w:r>
      <w:r w:rsidR="00A251C4" w:rsidRPr="00FF1774">
        <w:rPr>
          <w:iCs/>
        </w:rPr>
        <w:t>»</w:t>
      </w:r>
    </w:p>
    <w:p w:rsidR="00832F7D" w:rsidRDefault="00832F7D" w:rsidP="00412E02">
      <w:pPr>
        <w:spacing w:line="256" w:lineRule="auto"/>
        <w:ind w:firstLine="709"/>
        <w:jc w:val="both"/>
        <w:rPr>
          <w:bCs/>
          <w:lang w:eastAsia="en-US"/>
        </w:rPr>
      </w:pPr>
      <w:r w:rsidRPr="00FF1774">
        <w:rPr>
          <w:bCs/>
          <w:i/>
          <w:lang w:eastAsia="en-US"/>
        </w:rPr>
        <w:t>Форма</w:t>
      </w:r>
      <w:r w:rsidRPr="005E7C61">
        <w:rPr>
          <w:bCs/>
          <w:lang w:eastAsia="en-US"/>
        </w:rPr>
        <w:t xml:space="preserve"> </w:t>
      </w:r>
      <w:r w:rsidRPr="00FF1774">
        <w:rPr>
          <w:bCs/>
          <w:i/>
          <w:lang w:eastAsia="en-US"/>
        </w:rPr>
        <w:t>проведения</w:t>
      </w:r>
      <w:r w:rsidRPr="005E7C61">
        <w:rPr>
          <w:bCs/>
          <w:lang w:eastAsia="en-US"/>
        </w:rPr>
        <w:t>:</w:t>
      </w:r>
      <w:r w:rsidR="00A251C4">
        <w:rPr>
          <w:bCs/>
          <w:lang w:eastAsia="en-US"/>
        </w:rPr>
        <w:t xml:space="preserve"> </w:t>
      </w:r>
      <w:r w:rsidR="00A251C4" w:rsidRPr="005E7C61">
        <w:rPr>
          <w:lang w:eastAsia="en-US"/>
        </w:rPr>
        <w:t>аудит</w:t>
      </w:r>
      <w:r w:rsidR="00A251C4">
        <w:rPr>
          <w:lang w:eastAsia="en-US"/>
        </w:rPr>
        <w:t>орная</w:t>
      </w:r>
      <w:r w:rsidR="00A251C4" w:rsidRPr="005E7C61">
        <w:rPr>
          <w:lang w:eastAsia="en-US"/>
        </w:rPr>
        <w:t>,</w:t>
      </w:r>
      <w:r w:rsidRPr="005E7C61">
        <w:rPr>
          <w:bCs/>
          <w:lang w:eastAsia="en-US"/>
        </w:rPr>
        <w:t xml:space="preserve"> самостоятельная работа</w:t>
      </w:r>
      <w:r w:rsidR="00412E02">
        <w:rPr>
          <w:bCs/>
          <w:lang w:eastAsia="en-US"/>
        </w:rPr>
        <w:t>.</w:t>
      </w:r>
    </w:p>
    <w:p w:rsidR="00412E02" w:rsidRPr="005E7C61" w:rsidRDefault="00412E02" w:rsidP="00412E02">
      <w:pPr>
        <w:spacing w:line="256" w:lineRule="auto"/>
        <w:ind w:firstLine="709"/>
        <w:jc w:val="both"/>
        <w:rPr>
          <w:b/>
          <w:bCs/>
          <w:lang w:eastAsia="en-US"/>
        </w:rPr>
      </w:pPr>
    </w:p>
    <w:p w:rsidR="00832F7D" w:rsidRPr="005E7C61" w:rsidRDefault="00832F7D" w:rsidP="00412E02">
      <w:pPr>
        <w:spacing w:line="256" w:lineRule="auto"/>
        <w:ind w:firstLine="709"/>
        <w:jc w:val="both"/>
        <w:rPr>
          <w:bCs/>
          <w:iCs/>
          <w:lang w:eastAsia="en-US"/>
        </w:rPr>
      </w:pPr>
      <w:r>
        <w:rPr>
          <w:b/>
          <w:bCs/>
          <w:lang w:eastAsia="en-US"/>
        </w:rPr>
        <w:t>Пр</w:t>
      </w:r>
      <w:r w:rsidR="00D97131">
        <w:rPr>
          <w:b/>
          <w:bCs/>
          <w:lang w:eastAsia="en-US"/>
        </w:rPr>
        <w:t>актическое занятие 8</w:t>
      </w:r>
    </w:p>
    <w:p w:rsidR="00832F7D" w:rsidRPr="00FF1774" w:rsidRDefault="00832F7D" w:rsidP="00412E02">
      <w:pPr>
        <w:spacing w:line="256" w:lineRule="auto"/>
        <w:ind w:firstLine="709"/>
        <w:jc w:val="both"/>
        <w:rPr>
          <w:bCs/>
          <w:lang w:eastAsia="en-US"/>
        </w:rPr>
      </w:pPr>
      <w:r w:rsidRPr="00FF1774">
        <w:rPr>
          <w:bCs/>
          <w:i/>
          <w:lang w:eastAsia="en-US"/>
        </w:rPr>
        <w:t>Цель</w:t>
      </w:r>
      <w:r w:rsidRPr="005E7C61">
        <w:rPr>
          <w:bCs/>
          <w:lang w:eastAsia="en-US"/>
        </w:rPr>
        <w:t>: изучить основные понятия темы</w:t>
      </w:r>
      <w:r w:rsidR="00D97131">
        <w:rPr>
          <w:bCs/>
          <w:lang w:eastAsia="en-US"/>
        </w:rPr>
        <w:t xml:space="preserve"> </w:t>
      </w:r>
      <w:r w:rsidR="00FF1774" w:rsidRPr="00FF1774">
        <w:rPr>
          <w:bCs/>
          <w:lang w:eastAsia="en-US"/>
        </w:rPr>
        <w:t>«</w:t>
      </w:r>
      <w:r w:rsidR="00D97131" w:rsidRPr="00FF1774">
        <w:rPr>
          <w:bCs/>
          <w:iCs/>
        </w:rPr>
        <w:t xml:space="preserve">Россия </w:t>
      </w:r>
      <w:r w:rsidR="00147E5C">
        <w:rPr>
          <w:bCs/>
          <w:iCs/>
        </w:rPr>
        <w:t xml:space="preserve">и мир </w:t>
      </w:r>
      <w:r w:rsidR="00D97131" w:rsidRPr="00FF1774">
        <w:rPr>
          <w:bCs/>
          <w:iCs/>
        </w:rPr>
        <w:t xml:space="preserve">в начале </w:t>
      </w:r>
      <w:r w:rsidR="00D97131" w:rsidRPr="00FF1774">
        <w:rPr>
          <w:bCs/>
          <w:iCs/>
          <w:lang w:val="en-US"/>
        </w:rPr>
        <w:t>XXI</w:t>
      </w:r>
      <w:r w:rsidR="00D97131" w:rsidRPr="00FF1774">
        <w:rPr>
          <w:bCs/>
          <w:iCs/>
        </w:rPr>
        <w:t xml:space="preserve"> в.</w:t>
      </w:r>
      <w:r w:rsidR="00FF1774" w:rsidRPr="00FF1774">
        <w:rPr>
          <w:bCs/>
          <w:iCs/>
        </w:rPr>
        <w:t>»</w:t>
      </w:r>
    </w:p>
    <w:p w:rsidR="00832F7D" w:rsidRPr="005E7C61" w:rsidRDefault="00832F7D" w:rsidP="00412E02">
      <w:pPr>
        <w:spacing w:line="256" w:lineRule="auto"/>
        <w:ind w:firstLine="709"/>
        <w:jc w:val="both"/>
        <w:rPr>
          <w:bCs/>
          <w:lang w:eastAsia="en-US"/>
        </w:rPr>
      </w:pPr>
      <w:r w:rsidRPr="00FF1774">
        <w:rPr>
          <w:bCs/>
          <w:i/>
          <w:lang w:eastAsia="en-US"/>
        </w:rPr>
        <w:t>Форма проведения</w:t>
      </w:r>
      <w:r w:rsidRPr="005E7C61">
        <w:rPr>
          <w:bCs/>
          <w:lang w:eastAsia="en-US"/>
        </w:rPr>
        <w:t xml:space="preserve">: </w:t>
      </w:r>
      <w:r w:rsidR="00147E5C">
        <w:rPr>
          <w:bCs/>
          <w:lang w:eastAsia="en-US"/>
        </w:rPr>
        <w:t xml:space="preserve">аудиторная, </w:t>
      </w:r>
      <w:r w:rsidRPr="005E7C61">
        <w:rPr>
          <w:bCs/>
          <w:lang w:eastAsia="en-US"/>
        </w:rPr>
        <w:t>самостоятельная работа</w:t>
      </w:r>
    </w:p>
    <w:p w:rsidR="007557E9" w:rsidRDefault="007557E9" w:rsidP="007557E9">
      <w:pPr>
        <w:rPr>
          <w:b/>
          <w:lang w:eastAsia="en-US"/>
        </w:rPr>
      </w:pPr>
    </w:p>
    <w:p w:rsidR="00832F7D" w:rsidRPr="007557E9" w:rsidRDefault="00832F7D" w:rsidP="007557E9">
      <w:pPr>
        <w:ind w:firstLine="709"/>
        <w:jc w:val="both"/>
        <w:rPr>
          <w:b/>
          <w:i/>
        </w:rPr>
      </w:pPr>
      <w:r w:rsidRPr="007557E9">
        <w:rPr>
          <w:b/>
          <w:lang w:eastAsia="en-US"/>
        </w:rPr>
        <w:t xml:space="preserve">Семинарское занятие </w:t>
      </w:r>
      <w:r w:rsidR="007557E9">
        <w:rPr>
          <w:b/>
          <w:lang w:eastAsia="en-US"/>
        </w:rPr>
        <w:t>1</w:t>
      </w:r>
    </w:p>
    <w:p w:rsidR="00365EA5" w:rsidRDefault="00365EA5" w:rsidP="00365EA5">
      <w:pPr>
        <w:ind w:firstLine="709"/>
        <w:jc w:val="both"/>
        <w:rPr>
          <w:i/>
          <w:iCs/>
        </w:rPr>
      </w:pPr>
      <w:r w:rsidRPr="00C755B2">
        <w:rPr>
          <w:i/>
          <w:iCs/>
        </w:rPr>
        <w:t xml:space="preserve">Тема 4. </w:t>
      </w:r>
      <w:r w:rsidR="007557E9" w:rsidRPr="007557E9">
        <w:rPr>
          <w:i/>
          <w:iCs/>
        </w:rPr>
        <w:t>Новое Время в мировой истории: переход к новому времени</w:t>
      </w:r>
      <w:r w:rsidR="007557E9" w:rsidRPr="00C9673F">
        <w:rPr>
          <w:iCs/>
        </w:rPr>
        <w:t xml:space="preserve">. </w:t>
      </w:r>
      <w:r w:rsidRPr="00C755B2">
        <w:rPr>
          <w:i/>
          <w:iCs/>
        </w:rPr>
        <w:t xml:space="preserve">Россия в </w:t>
      </w:r>
      <w:r w:rsidRPr="00C755B2">
        <w:rPr>
          <w:i/>
          <w:iCs/>
          <w:lang w:val="en-US"/>
        </w:rPr>
        <w:t>XVI</w:t>
      </w:r>
      <w:r w:rsidRPr="00C755B2">
        <w:rPr>
          <w:i/>
          <w:iCs/>
        </w:rPr>
        <w:t>-</w:t>
      </w:r>
      <w:r w:rsidRPr="00C755B2">
        <w:rPr>
          <w:i/>
          <w:iCs/>
          <w:lang w:val="en-US"/>
        </w:rPr>
        <w:t>XVII</w:t>
      </w:r>
      <w:r w:rsidRPr="00C755B2">
        <w:rPr>
          <w:i/>
          <w:iCs/>
        </w:rPr>
        <w:t xml:space="preserve"> вв.</w:t>
      </w:r>
      <w:r>
        <w:rPr>
          <w:i/>
          <w:iCs/>
        </w:rPr>
        <w:t xml:space="preserve"> </w:t>
      </w:r>
    </w:p>
    <w:p w:rsidR="00832F7D" w:rsidRPr="00FF1774" w:rsidRDefault="00832F7D" w:rsidP="00FF1774">
      <w:pPr>
        <w:ind w:firstLine="709"/>
      </w:pPr>
      <w:r w:rsidRPr="00FF1774">
        <w:t>Вопросы:</w:t>
      </w:r>
    </w:p>
    <w:p w:rsidR="007557E9" w:rsidRPr="007557E9" w:rsidRDefault="007557E9" w:rsidP="007557E9">
      <w:pPr>
        <w:pStyle w:val="a3"/>
        <w:numPr>
          <w:ilvl w:val="0"/>
          <w:numId w:val="28"/>
        </w:numPr>
        <w:jc w:val="both"/>
        <w:rPr>
          <w:bCs/>
        </w:rPr>
      </w:pPr>
      <w:r w:rsidRPr="007557E9">
        <w:t xml:space="preserve">Мировая история: </w:t>
      </w:r>
      <w:r w:rsidRPr="007557E9">
        <w:rPr>
          <w:bCs/>
        </w:rPr>
        <w:t xml:space="preserve">переход к новому времени. </w:t>
      </w:r>
    </w:p>
    <w:p w:rsidR="00F25909" w:rsidRPr="005D544B" w:rsidRDefault="00F25909" w:rsidP="00466887">
      <w:pPr>
        <w:pStyle w:val="a3"/>
        <w:numPr>
          <w:ilvl w:val="0"/>
          <w:numId w:val="28"/>
        </w:numPr>
        <w:jc w:val="both"/>
      </w:pPr>
      <w:r w:rsidRPr="005D544B">
        <w:t>Развитие единого централизованного российского государства в XVI-XVII вв.</w:t>
      </w:r>
    </w:p>
    <w:p w:rsidR="00F25909" w:rsidRPr="005D544B" w:rsidRDefault="00F25909" w:rsidP="00466887">
      <w:pPr>
        <w:pStyle w:val="a3"/>
        <w:numPr>
          <w:ilvl w:val="0"/>
          <w:numId w:val="28"/>
        </w:numPr>
        <w:jc w:val="both"/>
      </w:pPr>
      <w:r w:rsidRPr="005D544B">
        <w:t>Правление Ивана IV Грозного: реформы и опричнина.</w:t>
      </w:r>
    </w:p>
    <w:p w:rsidR="00F25909" w:rsidRPr="005D544B" w:rsidRDefault="00F25909" w:rsidP="00466887">
      <w:pPr>
        <w:pStyle w:val="a3"/>
        <w:numPr>
          <w:ilvl w:val="0"/>
          <w:numId w:val="28"/>
        </w:numPr>
        <w:jc w:val="both"/>
      </w:pPr>
      <w:r w:rsidRPr="005D544B">
        <w:t>Причины и итоги Ливонской войны.</w:t>
      </w:r>
    </w:p>
    <w:p w:rsidR="00F25909" w:rsidRPr="005D544B" w:rsidRDefault="00F25909" w:rsidP="00466887">
      <w:pPr>
        <w:pStyle w:val="a3"/>
        <w:numPr>
          <w:ilvl w:val="0"/>
          <w:numId w:val="28"/>
        </w:numPr>
        <w:jc w:val="both"/>
      </w:pPr>
      <w:r w:rsidRPr="005D544B">
        <w:t>Предпосылки присоединения Сибири к Российскому государству.</w:t>
      </w:r>
    </w:p>
    <w:p w:rsidR="00F25909" w:rsidRPr="005D544B" w:rsidRDefault="00F25909" w:rsidP="00466887">
      <w:pPr>
        <w:pStyle w:val="a3"/>
        <w:numPr>
          <w:ilvl w:val="0"/>
          <w:numId w:val="28"/>
        </w:numPr>
        <w:jc w:val="both"/>
      </w:pPr>
      <w:r w:rsidRPr="005D544B">
        <w:t>Причины, ход и итоги «Смутного времени».</w:t>
      </w:r>
    </w:p>
    <w:p w:rsidR="00F25909" w:rsidRPr="005D544B" w:rsidRDefault="00F25909" w:rsidP="00466887">
      <w:pPr>
        <w:pStyle w:val="a3"/>
        <w:numPr>
          <w:ilvl w:val="0"/>
          <w:numId w:val="28"/>
        </w:numPr>
        <w:jc w:val="both"/>
      </w:pPr>
      <w:r w:rsidRPr="005D544B">
        <w:t>Социально-экономическое и политическое развитие России в первой половине XVII в.</w:t>
      </w:r>
    </w:p>
    <w:p w:rsidR="00F25909" w:rsidRPr="005D544B" w:rsidRDefault="00F25909" w:rsidP="00466887">
      <w:pPr>
        <w:pStyle w:val="a3"/>
        <w:numPr>
          <w:ilvl w:val="0"/>
          <w:numId w:val="28"/>
        </w:numPr>
        <w:jc w:val="both"/>
      </w:pPr>
      <w:r w:rsidRPr="005D544B">
        <w:t>Сравнительный анализ Медного и Соляного бунтов.</w:t>
      </w:r>
    </w:p>
    <w:p w:rsidR="00F25909" w:rsidRPr="005D544B" w:rsidRDefault="00F25909" w:rsidP="00466887">
      <w:pPr>
        <w:pStyle w:val="a3"/>
        <w:numPr>
          <w:ilvl w:val="0"/>
          <w:numId w:val="28"/>
        </w:numPr>
        <w:jc w:val="both"/>
      </w:pPr>
      <w:r w:rsidRPr="005D544B">
        <w:t>Причины и итоги восстания Степана Разина.</w:t>
      </w:r>
    </w:p>
    <w:p w:rsidR="00F25909" w:rsidRPr="005D544B" w:rsidRDefault="00F25909" w:rsidP="00466887">
      <w:pPr>
        <w:pStyle w:val="a3"/>
        <w:numPr>
          <w:ilvl w:val="0"/>
          <w:numId w:val="28"/>
        </w:numPr>
        <w:jc w:val="both"/>
      </w:pPr>
      <w:r w:rsidRPr="005D544B">
        <w:t>Социально-экономическое развитие России во второй половине XVII в.</w:t>
      </w:r>
    </w:p>
    <w:p w:rsidR="00F25909" w:rsidRPr="005D544B" w:rsidRDefault="00F25909" w:rsidP="00466887">
      <w:pPr>
        <w:pStyle w:val="a3"/>
        <w:numPr>
          <w:ilvl w:val="0"/>
          <w:numId w:val="28"/>
        </w:numPr>
        <w:jc w:val="both"/>
      </w:pPr>
      <w:r w:rsidRPr="005D544B">
        <w:t>Начало складывания всероссийского рынка.</w:t>
      </w:r>
    </w:p>
    <w:p w:rsidR="00F25909" w:rsidRPr="005D544B" w:rsidRDefault="00F25909" w:rsidP="00466887">
      <w:pPr>
        <w:pStyle w:val="a3"/>
        <w:numPr>
          <w:ilvl w:val="0"/>
          <w:numId w:val="28"/>
        </w:numPr>
        <w:jc w:val="both"/>
      </w:pPr>
      <w:r w:rsidRPr="005D544B">
        <w:t>Первые мануфактуры в Российском государстве.</w:t>
      </w:r>
    </w:p>
    <w:p w:rsidR="00F25909" w:rsidRPr="005D544B" w:rsidRDefault="00F25909" w:rsidP="00466887">
      <w:pPr>
        <w:pStyle w:val="a3"/>
        <w:numPr>
          <w:ilvl w:val="0"/>
          <w:numId w:val="28"/>
        </w:numPr>
        <w:jc w:val="both"/>
      </w:pPr>
      <w:r w:rsidRPr="005D544B">
        <w:lastRenderedPageBreak/>
        <w:t>Полки иноземного строя в русской армии XVII в.</w:t>
      </w:r>
    </w:p>
    <w:p w:rsidR="00F25909" w:rsidRPr="005D544B" w:rsidRDefault="00F25909" w:rsidP="00466887">
      <w:pPr>
        <w:pStyle w:val="a3"/>
        <w:numPr>
          <w:ilvl w:val="0"/>
          <w:numId w:val="28"/>
        </w:numPr>
        <w:jc w:val="both"/>
      </w:pPr>
      <w:r w:rsidRPr="005D544B">
        <w:t>Причины и итоги церковного раскола.</w:t>
      </w:r>
    </w:p>
    <w:p w:rsidR="00F25909" w:rsidRPr="005D544B" w:rsidRDefault="00F25909" w:rsidP="00466887">
      <w:pPr>
        <w:pStyle w:val="a3"/>
        <w:numPr>
          <w:ilvl w:val="0"/>
          <w:numId w:val="28"/>
        </w:numPr>
        <w:jc w:val="both"/>
      </w:pPr>
      <w:r w:rsidRPr="005D544B">
        <w:t>Русская культура в XVII в.</w:t>
      </w:r>
    </w:p>
    <w:p w:rsidR="00FF1774" w:rsidRDefault="00FF1774" w:rsidP="00FF1774">
      <w:pPr>
        <w:jc w:val="both"/>
      </w:pPr>
    </w:p>
    <w:p w:rsidR="00832F7D" w:rsidRPr="00433C90" w:rsidRDefault="00832F7D" w:rsidP="00832F7D">
      <w:pPr>
        <w:pStyle w:val="3"/>
        <w:rPr>
          <w:b/>
        </w:rPr>
      </w:pPr>
      <w:bookmarkStart w:id="26" w:name="_Toc464138628"/>
      <w:r w:rsidRPr="00433C90">
        <w:rPr>
          <w:b/>
        </w:rPr>
        <w:t>Методические рекомендации по подготовке к практическим и семинарским занятиям</w:t>
      </w:r>
      <w:bookmarkEnd w:id="26"/>
    </w:p>
    <w:p w:rsidR="00832F7D" w:rsidRPr="00433C90" w:rsidRDefault="00832F7D" w:rsidP="00832F7D"/>
    <w:p w:rsidR="00832F7D" w:rsidRPr="00C755B2" w:rsidRDefault="00832F7D" w:rsidP="00832F7D">
      <w:pPr>
        <w:ind w:firstLine="709"/>
        <w:jc w:val="both"/>
        <w:rPr>
          <w:lang w:eastAsia="en-US"/>
        </w:rPr>
      </w:pPr>
      <w:r w:rsidRPr="00C755B2">
        <w:rPr>
          <w:lang w:eastAsia="en-US"/>
        </w:rPr>
        <w:t>На практических занятиях подробно рассматриваются основные вопросы дисциплины, разбираются основные темы. К каждому практическому занятию следует заранее самостоятельно выполнить домашнее задание и выучить лекционный материал к следующей теме.</w:t>
      </w:r>
    </w:p>
    <w:p w:rsidR="00832F7D" w:rsidRPr="00C755B2" w:rsidRDefault="00832F7D" w:rsidP="00832F7D">
      <w:pPr>
        <w:ind w:firstLine="709"/>
        <w:jc w:val="both"/>
        <w:rPr>
          <w:lang w:eastAsia="en-US"/>
        </w:rPr>
      </w:pPr>
      <w:r w:rsidRPr="00C755B2">
        <w:rPr>
          <w:lang w:eastAsia="en-US"/>
        </w:rPr>
        <w:t>Систематическое выполнение домашних заданий обязательно и является важным фактором, способствующим успешному усвоению дисциплины.</w:t>
      </w:r>
    </w:p>
    <w:p w:rsidR="00832F7D" w:rsidRPr="00C755B2" w:rsidRDefault="00832F7D" w:rsidP="00832F7D">
      <w:pPr>
        <w:ind w:firstLine="709"/>
        <w:jc w:val="both"/>
        <w:rPr>
          <w:lang w:eastAsia="en-US"/>
        </w:rPr>
      </w:pPr>
      <w:r w:rsidRPr="00C755B2">
        <w:rPr>
          <w:lang w:eastAsia="en-US"/>
        </w:rPr>
        <w:t>При подготовке к семинару или практическому занятию рекомендуется следующий порядок работы студента:</w:t>
      </w:r>
    </w:p>
    <w:p w:rsidR="00832F7D" w:rsidRPr="00C755B2" w:rsidRDefault="00832F7D" w:rsidP="00832F7D">
      <w:pPr>
        <w:ind w:firstLine="709"/>
        <w:jc w:val="both"/>
        <w:rPr>
          <w:lang w:eastAsia="en-US"/>
        </w:rPr>
      </w:pPr>
      <w:r w:rsidRPr="00C755B2">
        <w:rPr>
          <w:lang w:eastAsia="en-US"/>
        </w:rPr>
        <w:t>1. Внимательно изучите план занятия, определите место темы семинара в общем содержании и учебном плане изучения дисциплины, ее связь с другими темами.</w:t>
      </w:r>
    </w:p>
    <w:p w:rsidR="00832F7D" w:rsidRPr="00C755B2" w:rsidRDefault="00832F7D" w:rsidP="00832F7D">
      <w:pPr>
        <w:ind w:firstLine="709"/>
        <w:jc w:val="both"/>
        <w:rPr>
          <w:lang w:eastAsia="en-US"/>
        </w:rPr>
      </w:pPr>
      <w:r w:rsidRPr="00C755B2">
        <w:rPr>
          <w:lang w:eastAsia="en-US"/>
        </w:rPr>
        <w:t>2. Прочтите электронный вариант лекции по теме, найдите и проработайте соответствующие разделы в рекомендованных учебниках и дополнительной литературе.</w:t>
      </w:r>
    </w:p>
    <w:p w:rsidR="00832F7D" w:rsidRPr="00C755B2" w:rsidRDefault="00832F7D" w:rsidP="00832F7D">
      <w:pPr>
        <w:ind w:firstLine="709"/>
        <w:jc w:val="both"/>
        <w:rPr>
          <w:lang w:eastAsia="en-US"/>
        </w:rPr>
      </w:pPr>
      <w:r w:rsidRPr="00C755B2">
        <w:rPr>
          <w:lang w:eastAsia="en-US"/>
        </w:rPr>
        <w:t>3. После ознакомления с теоретическим материалом ответьте на вопросы для самопроверки.</w:t>
      </w:r>
    </w:p>
    <w:p w:rsidR="00832F7D" w:rsidRPr="00C755B2" w:rsidRDefault="00832F7D" w:rsidP="00832F7D">
      <w:pPr>
        <w:ind w:firstLine="709"/>
        <w:jc w:val="both"/>
        <w:rPr>
          <w:lang w:eastAsia="en-US"/>
        </w:rPr>
      </w:pPr>
      <w:r w:rsidRPr="00C755B2">
        <w:rPr>
          <w:lang w:eastAsia="en-US"/>
        </w:rPr>
        <w:t>4. Продумайте свое понимание значимости темы, ее важности в своем профессиональном становлении.</w:t>
      </w:r>
    </w:p>
    <w:p w:rsidR="00832F7D" w:rsidRPr="00C755B2" w:rsidRDefault="00832F7D" w:rsidP="00832F7D">
      <w:pPr>
        <w:ind w:firstLine="709"/>
        <w:jc w:val="both"/>
        <w:rPr>
          <w:lang w:eastAsia="en-US"/>
        </w:rPr>
      </w:pPr>
      <w:r w:rsidRPr="00C755B2">
        <w:rPr>
          <w:lang w:eastAsia="en-US"/>
        </w:rPr>
        <w:t>5. Выявите дискуссионные вопросы по истории и сформулируйте свою точку зрения на них, аргументируя ее.</w:t>
      </w:r>
    </w:p>
    <w:p w:rsidR="00832F7D" w:rsidRPr="00C755B2" w:rsidRDefault="00832F7D" w:rsidP="00832F7D">
      <w:pPr>
        <w:ind w:firstLine="709"/>
        <w:jc w:val="both"/>
        <w:rPr>
          <w:lang w:eastAsia="en-US"/>
        </w:rPr>
      </w:pPr>
      <w:r w:rsidRPr="00C755B2">
        <w:rPr>
          <w:lang w:eastAsia="en-US"/>
        </w:rPr>
        <w:t>6. Продумайте развернутые ответы на предложенные вопросы, опираясь на материал лекций, расширяя и дополняя его данными из учебника, дополнительной литературы.</w:t>
      </w:r>
    </w:p>
    <w:p w:rsidR="00832F7D" w:rsidRPr="00C755B2" w:rsidRDefault="00832F7D" w:rsidP="002D71A9">
      <w:pPr>
        <w:ind w:firstLine="709"/>
        <w:jc w:val="both"/>
        <w:rPr>
          <w:lang w:eastAsia="en-US"/>
        </w:rPr>
      </w:pPr>
      <w:r w:rsidRPr="00C755B2">
        <w:rPr>
          <w:lang w:eastAsia="en-US"/>
        </w:rPr>
        <w:t>В процессе изучения дисциплины, на активных занятиях используются различные формы работы студентов и контроля их знании. К ним относится: подготовка докладов, тестирование</w:t>
      </w:r>
      <w:r w:rsidR="00C35D31">
        <w:rPr>
          <w:lang w:eastAsia="en-US"/>
        </w:rPr>
        <w:t xml:space="preserve">, </w:t>
      </w:r>
      <w:r w:rsidRPr="00C755B2">
        <w:rPr>
          <w:lang w:eastAsia="en-US"/>
        </w:rPr>
        <w:t xml:space="preserve">работа в </w:t>
      </w:r>
      <w:proofErr w:type="spellStart"/>
      <w:r w:rsidRPr="00C755B2">
        <w:rPr>
          <w:lang w:eastAsia="en-US"/>
        </w:rPr>
        <w:t>микрогруппе</w:t>
      </w:r>
      <w:proofErr w:type="spellEnd"/>
      <w:r w:rsidRPr="00C755B2">
        <w:rPr>
          <w:lang w:eastAsia="en-US"/>
        </w:rPr>
        <w:t>, кол</w:t>
      </w:r>
      <w:r w:rsidR="00FF1774">
        <w:rPr>
          <w:lang w:eastAsia="en-US"/>
        </w:rPr>
        <w:t xml:space="preserve">локвиум, </w:t>
      </w:r>
      <w:r w:rsidR="002953F3">
        <w:rPr>
          <w:lang w:eastAsia="en-US"/>
        </w:rPr>
        <w:t xml:space="preserve">круглый стол, </w:t>
      </w:r>
      <w:r w:rsidR="00FF1774">
        <w:rPr>
          <w:lang w:eastAsia="en-US"/>
        </w:rPr>
        <w:t>кейс-задачи.</w:t>
      </w:r>
      <w:r w:rsidRPr="00C755B2">
        <w:rPr>
          <w:lang w:eastAsia="en-US"/>
        </w:rPr>
        <w:t xml:space="preserve"> Материал по данным формам работы студентов и контроля их знаний содержится в </w:t>
      </w:r>
      <w:r w:rsidRPr="00C755B2">
        <w:rPr>
          <w:b/>
          <w:lang w:eastAsia="en-US"/>
        </w:rPr>
        <w:t>приложении 2.</w:t>
      </w:r>
    </w:p>
    <w:p w:rsidR="00C35D31" w:rsidRDefault="00832F7D" w:rsidP="00C35D31">
      <w:pPr>
        <w:ind w:firstLine="709"/>
        <w:jc w:val="both"/>
        <w:rPr>
          <w:lang w:eastAsia="en-US"/>
        </w:rPr>
      </w:pPr>
      <w:r w:rsidRPr="00C755B2">
        <w:rPr>
          <w:lang w:eastAsia="en-US"/>
        </w:rPr>
        <w:t xml:space="preserve">Такие формы как работа в </w:t>
      </w:r>
      <w:proofErr w:type="spellStart"/>
      <w:r w:rsidRPr="00C755B2">
        <w:rPr>
          <w:lang w:eastAsia="en-US"/>
        </w:rPr>
        <w:t>микрогруппе</w:t>
      </w:r>
      <w:proofErr w:type="spellEnd"/>
      <w:r w:rsidR="00100032">
        <w:rPr>
          <w:lang w:eastAsia="en-US"/>
        </w:rPr>
        <w:t xml:space="preserve">, круглый стол </w:t>
      </w:r>
      <w:r w:rsidRPr="00C755B2">
        <w:rPr>
          <w:lang w:eastAsia="en-US"/>
        </w:rPr>
        <w:t>и кейс-задачи требу</w:t>
      </w:r>
      <w:r w:rsidR="00C35D31">
        <w:rPr>
          <w:lang w:eastAsia="en-US"/>
        </w:rPr>
        <w:t>ют дополнительного разъяснения.</w:t>
      </w:r>
    </w:p>
    <w:p w:rsidR="00C35D31" w:rsidRPr="00C402BC" w:rsidRDefault="00832F7D" w:rsidP="00C35D31">
      <w:pPr>
        <w:ind w:firstLine="709"/>
        <w:jc w:val="both"/>
      </w:pPr>
      <w:r w:rsidRPr="00C402BC">
        <w:rPr>
          <w:b/>
          <w:i/>
          <w:iCs/>
        </w:rPr>
        <w:t xml:space="preserve">Работа в </w:t>
      </w:r>
      <w:proofErr w:type="spellStart"/>
      <w:r w:rsidRPr="00C402BC">
        <w:rPr>
          <w:b/>
          <w:i/>
          <w:iCs/>
        </w:rPr>
        <w:t>микрогруппах</w:t>
      </w:r>
      <w:proofErr w:type="spellEnd"/>
      <w:r w:rsidRPr="00C402BC">
        <w:t xml:space="preserve"> </w:t>
      </w:r>
      <w:r w:rsidR="00C35D31" w:rsidRPr="00C402BC">
        <w:t>-</w:t>
      </w:r>
      <w:r w:rsidRPr="00C402BC">
        <w:t xml:space="preserve"> это одна из самых популярных стратегий, так как она дает всем обучающимся (в том числе и стеснительным)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Все это часто бывает невозможно в большом коллективе. Работа в малой группе </w:t>
      </w:r>
      <w:r w:rsidR="00C35D31" w:rsidRPr="00C402BC">
        <w:t>-</w:t>
      </w:r>
      <w:r w:rsidRPr="00C402BC">
        <w:t xml:space="preserve"> неотъемлемая часть многих интерактивных методов, например таких, как мозаика, дебаты, общественные слушания, почти все виды имитаций и др.</w:t>
      </w:r>
    </w:p>
    <w:p w:rsidR="00C35D31" w:rsidRPr="00C402BC" w:rsidRDefault="00832F7D" w:rsidP="00C35D31">
      <w:pPr>
        <w:ind w:firstLine="709"/>
        <w:jc w:val="both"/>
      </w:pPr>
      <w:r w:rsidRPr="00C402BC">
        <w:t>При организации групповой работы, следует обращать внимание на следующие ее аспекты. Нужно убедиться, что учащиеся обладают знаниями и умениями, необходимыми для выполнения группового задания. Нехватка знаний очень скоро даст о себе знать </w:t>
      </w:r>
      <w:r w:rsidR="00C35D31" w:rsidRPr="00C402BC">
        <w:t>-</w:t>
      </w:r>
      <w:r w:rsidRPr="00C402BC">
        <w:t xml:space="preserve"> учащиеся не станут прилагать усилий для выполнения задания. Надо стараться сделать свои инструкции максимально четкими. Маловероятно, что группа сможет воспринять более одной или двух, даже очень четких, инструкций за один раз, поэтому надо записывать инструкции на доске и (или) карточках. Надо предоставлять группе достаточно времени на выполнение задания.</w:t>
      </w:r>
    </w:p>
    <w:p w:rsidR="00100032" w:rsidRPr="00C402BC" w:rsidRDefault="00100032" w:rsidP="00100032">
      <w:pPr>
        <w:pStyle w:val="af"/>
        <w:spacing w:before="0" w:beforeAutospacing="0" w:after="0" w:afterAutospacing="0"/>
        <w:ind w:firstLine="709"/>
        <w:jc w:val="both"/>
      </w:pPr>
      <w:r w:rsidRPr="00C402BC">
        <w:rPr>
          <w:b/>
        </w:rPr>
        <w:t>Круглый стол</w:t>
      </w:r>
      <w:r w:rsidRPr="00C402BC">
        <w:t xml:space="preserve"> - это метод активного обучения, одна из организационных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w:t>
      </w:r>
      <w:r w:rsidRPr="00C402BC">
        <w:lastRenderedPageBreak/>
        <w:t>укрепить позиции, научить культуре ведения дискуссии. Характерной чертой «круглого стола» является сочетание тематической дискуссии с групповой консультацией. Основной целью проведения «круглого стола» является выработка у учащихся профессиональных умений излагать мысли, аргументировать свои соображения, обосновывать предлагаемые решения и отстаивать свои убеждения. При этом происходит закрепление информации и самостоятельной работы с дополнительным материалом, а также выявление проблем и вопросов для обсуждения.</w:t>
      </w:r>
    </w:p>
    <w:p w:rsidR="00100032" w:rsidRPr="00C402BC" w:rsidRDefault="00100032" w:rsidP="00100032">
      <w:pPr>
        <w:pStyle w:val="af"/>
        <w:spacing w:before="0" w:beforeAutospacing="0" w:after="0" w:afterAutospacing="0"/>
        <w:ind w:firstLine="709"/>
        <w:jc w:val="both"/>
      </w:pPr>
      <w:r w:rsidRPr="00C402BC">
        <w:t>Важной задачей при организации «круглого стола» является:</w:t>
      </w:r>
    </w:p>
    <w:p w:rsidR="00100032" w:rsidRPr="00C402BC" w:rsidRDefault="00100032" w:rsidP="00466887">
      <w:pPr>
        <w:pStyle w:val="a3"/>
        <w:numPr>
          <w:ilvl w:val="0"/>
          <w:numId w:val="44"/>
        </w:numPr>
        <w:jc w:val="both"/>
      </w:pPr>
      <w:r w:rsidRPr="00C402BC">
        <w:t>обсуждение в ходе дискуссии одной-двух проблемных, острых ситуаций по данной теме;</w:t>
      </w:r>
    </w:p>
    <w:p w:rsidR="00100032" w:rsidRPr="00C402BC" w:rsidRDefault="00100032" w:rsidP="00466887">
      <w:pPr>
        <w:pStyle w:val="a3"/>
        <w:numPr>
          <w:ilvl w:val="0"/>
          <w:numId w:val="44"/>
        </w:numPr>
        <w:jc w:val="both"/>
      </w:pPr>
      <w:r w:rsidRPr="00C402BC">
        <w:t>иллюстрация мнений, положений с использованием различных наглядных материалов (схемы, диаграммы, графики, аудио-, видеозаписи, фото-, кинодокументы);</w:t>
      </w:r>
    </w:p>
    <w:p w:rsidR="00100032" w:rsidRPr="00C402BC" w:rsidRDefault="00100032" w:rsidP="00466887">
      <w:pPr>
        <w:pStyle w:val="a3"/>
        <w:numPr>
          <w:ilvl w:val="0"/>
          <w:numId w:val="44"/>
        </w:numPr>
        <w:jc w:val="both"/>
      </w:pPr>
      <w:r w:rsidRPr="00C402BC">
        <w:t>тщательная подготовка основных выступающих (не ограничиваться докладами, обзорами, а высказывать свое мнение, доказательства, аргументы).</w:t>
      </w:r>
    </w:p>
    <w:p w:rsidR="00100032" w:rsidRPr="00C402BC" w:rsidRDefault="00100032" w:rsidP="00100032">
      <w:pPr>
        <w:pStyle w:val="af"/>
        <w:spacing w:before="0" w:beforeAutospacing="0" w:after="0" w:afterAutospacing="0"/>
        <w:ind w:firstLine="709"/>
        <w:jc w:val="both"/>
      </w:pPr>
      <w:r w:rsidRPr="00C402BC">
        <w:t>При проведении «круглого стола» необходимо учитывать некоторые особенности:</w:t>
      </w:r>
    </w:p>
    <w:p w:rsidR="00100032" w:rsidRPr="00C402BC" w:rsidRDefault="00100032" w:rsidP="00466887">
      <w:pPr>
        <w:pStyle w:val="a3"/>
        <w:numPr>
          <w:ilvl w:val="0"/>
          <w:numId w:val="45"/>
        </w:numPr>
        <w:jc w:val="both"/>
      </w:pPr>
      <w:r w:rsidRPr="00C402BC">
        <w:t>нужно, чтобы он был действительно круглым, т.е. процесс коммуникации, общения, происходил «глаза в глаза». Принцип «круглого стола» (не случайно он принят на переговорах), т.е. расположение участников лицом друг к другу, а не в затылок, как на обычном занятии, в целом приводит к возрастанию активности, увеличению числа высказываний, возможности личного включения каждого учащегося в обсуждение, повышает мотивацию учащихся, включает невербальные средства общения, такие как мимика, жесты, эмоциональные проявления.</w:t>
      </w:r>
    </w:p>
    <w:p w:rsidR="00100032" w:rsidRPr="00C402BC" w:rsidRDefault="00100032" w:rsidP="00466887">
      <w:pPr>
        <w:pStyle w:val="a3"/>
        <w:numPr>
          <w:ilvl w:val="0"/>
          <w:numId w:val="45"/>
        </w:numPr>
        <w:jc w:val="both"/>
      </w:pPr>
      <w:r w:rsidRPr="00C402BC">
        <w:t>преподаватель также располагался в общем кругу, как равноправный член группы, что создает менее формальную обстановку по сравнению с общепринятой, где он сидит отдельно от студентов они обращены к нему лицом. В классическом варианте участники адресуют свои высказывания преимущественно ему, а не друг другу. А если преподаватель сидит среди студентов, обращения членов группы друг к другу становятся более частыми и менее скованными, это также способствует формированию благоприятной обстановки для дискуссии и развития взаимопонимания между преподавателем и студентами.</w:t>
      </w:r>
    </w:p>
    <w:p w:rsidR="00C35D31" w:rsidRPr="00C402BC" w:rsidRDefault="00832F7D" w:rsidP="00C35D31">
      <w:pPr>
        <w:ind w:firstLine="709"/>
        <w:jc w:val="both"/>
      </w:pPr>
      <w:r w:rsidRPr="00C402BC">
        <w:rPr>
          <w:b/>
          <w:bCs/>
          <w:i/>
        </w:rPr>
        <w:t>Метод кейсов</w:t>
      </w:r>
      <w:r w:rsidRPr="00C402BC">
        <w:t xml:space="preserve"> (англ. </w:t>
      </w:r>
      <w:proofErr w:type="spellStart"/>
      <w:r w:rsidRPr="00C402BC">
        <w:rPr>
          <w:i/>
          <w:iCs/>
        </w:rPr>
        <w:t>Case</w:t>
      </w:r>
      <w:proofErr w:type="spellEnd"/>
      <w:r w:rsidRPr="00C402BC">
        <w:rPr>
          <w:i/>
          <w:iCs/>
        </w:rPr>
        <w:t xml:space="preserve"> </w:t>
      </w:r>
      <w:proofErr w:type="spellStart"/>
      <w:r w:rsidRPr="00C402BC">
        <w:rPr>
          <w:i/>
          <w:iCs/>
        </w:rPr>
        <w:t>method</w:t>
      </w:r>
      <w:proofErr w:type="spellEnd"/>
      <w:r w:rsidRPr="00C402BC">
        <w:t>, кейс-метод, кейс-</w:t>
      </w:r>
      <w:proofErr w:type="spellStart"/>
      <w:r w:rsidRPr="00C402BC">
        <w:t>стади</w:t>
      </w:r>
      <w:proofErr w:type="spellEnd"/>
      <w:r w:rsidRPr="00C402BC">
        <w:t xml:space="preserve">, </w:t>
      </w:r>
      <w:proofErr w:type="spellStart"/>
      <w:r w:rsidRPr="00C402BC">
        <w:t>case-study</w:t>
      </w:r>
      <w:proofErr w:type="spellEnd"/>
      <w:r w:rsidRPr="00C402BC">
        <w:t>, метод конкретных ситуаций) </w:t>
      </w:r>
      <w:r w:rsidR="00C35D31" w:rsidRPr="00C402BC">
        <w:t>-</w:t>
      </w:r>
      <w:r w:rsidRPr="00C402BC">
        <w:t xml:space="preserve"> техника обучения, использующая описание реальных ситуаций.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C35D31" w:rsidRPr="00C402BC" w:rsidRDefault="00832F7D" w:rsidP="00C35D31">
      <w:pPr>
        <w:ind w:firstLine="709"/>
        <w:jc w:val="both"/>
      </w:pPr>
      <w:r w:rsidRPr="00C402BC">
        <w:t>В основе метода конкретных ситуаций лежит описание конкретной профессиональной деятельности или эмоционально-поведенческих аспектов взаимодействия людей.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w:t>
      </w:r>
    </w:p>
    <w:p w:rsidR="00832F7D" w:rsidRPr="00C402BC" w:rsidRDefault="00832F7D" w:rsidP="00C35D31">
      <w:pPr>
        <w:ind w:firstLine="709"/>
        <w:jc w:val="both"/>
      </w:pPr>
      <w:r w:rsidRPr="00C402BC">
        <w:t xml:space="preserve">Метод конкретных ситуаций можно разбить на этапы: </w:t>
      </w:r>
    </w:p>
    <w:p w:rsidR="00832F7D" w:rsidRPr="00C402BC" w:rsidRDefault="00C35D31" w:rsidP="00466887">
      <w:pPr>
        <w:pStyle w:val="a3"/>
        <w:numPr>
          <w:ilvl w:val="0"/>
          <w:numId w:val="21"/>
        </w:numPr>
        <w:jc w:val="both"/>
      </w:pPr>
      <w:r w:rsidRPr="00C402BC">
        <w:t>п</w:t>
      </w:r>
      <w:r w:rsidR="00832F7D" w:rsidRPr="00C402BC">
        <w:t xml:space="preserve">одготовительный этап; </w:t>
      </w:r>
    </w:p>
    <w:p w:rsidR="00832F7D" w:rsidRPr="00C402BC" w:rsidRDefault="00C35D31" w:rsidP="00466887">
      <w:pPr>
        <w:pStyle w:val="a3"/>
        <w:numPr>
          <w:ilvl w:val="0"/>
          <w:numId w:val="21"/>
        </w:numPr>
        <w:jc w:val="both"/>
      </w:pPr>
      <w:r w:rsidRPr="00C402BC">
        <w:t>о</w:t>
      </w:r>
      <w:r w:rsidR="00832F7D" w:rsidRPr="00C402BC">
        <w:t xml:space="preserve">знакомительный этап; </w:t>
      </w:r>
    </w:p>
    <w:p w:rsidR="00832F7D" w:rsidRPr="00C402BC" w:rsidRDefault="00C35D31" w:rsidP="00466887">
      <w:pPr>
        <w:pStyle w:val="a3"/>
        <w:numPr>
          <w:ilvl w:val="0"/>
          <w:numId w:val="21"/>
        </w:numPr>
        <w:jc w:val="both"/>
      </w:pPr>
      <w:r w:rsidRPr="00C402BC">
        <w:t>а</w:t>
      </w:r>
      <w:r w:rsidR="00832F7D" w:rsidRPr="00C402BC">
        <w:t xml:space="preserve">налитический этап; </w:t>
      </w:r>
    </w:p>
    <w:p w:rsidR="00C35D31" w:rsidRPr="00C402BC" w:rsidRDefault="00C35D31" w:rsidP="00466887">
      <w:pPr>
        <w:pStyle w:val="a3"/>
        <w:numPr>
          <w:ilvl w:val="0"/>
          <w:numId w:val="21"/>
        </w:numPr>
        <w:jc w:val="both"/>
      </w:pPr>
      <w:r w:rsidRPr="00C402BC">
        <w:t>и</w:t>
      </w:r>
      <w:r w:rsidR="00832F7D" w:rsidRPr="00C402BC">
        <w:t xml:space="preserve">тоговый этап. </w:t>
      </w:r>
    </w:p>
    <w:p w:rsidR="00832F7D" w:rsidRPr="00C402BC" w:rsidRDefault="00832F7D" w:rsidP="00C35D31">
      <w:pPr>
        <w:ind w:firstLine="709"/>
        <w:jc w:val="both"/>
      </w:pPr>
      <w:r w:rsidRPr="00C402BC">
        <w:t xml:space="preserve">На первом этапе преподаватель конкретизирует цели, разрабатывает соответствующую «конкретную ситуацию» и сценарий занятия. При разработке важно учитывать ряд обязательных требований: </w:t>
      </w:r>
    </w:p>
    <w:p w:rsidR="00832F7D" w:rsidRPr="00C402BC" w:rsidRDefault="00832F7D" w:rsidP="00466887">
      <w:pPr>
        <w:pStyle w:val="a3"/>
        <w:numPr>
          <w:ilvl w:val="0"/>
          <w:numId w:val="22"/>
        </w:numPr>
        <w:jc w:val="both"/>
      </w:pPr>
      <w:r w:rsidRPr="00C402BC">
        <w:lastRenderedPageBreak/>
        <w:t xml:space="preserve">Пример должен логично продолжать содержание теоретического курса и соответствовать будущим профессиональным потребностям сегодняшних студентов; </w:t>
      </w:r>
    </w:p>
    <w:p w:rsidR="00832F7D" w:rsidRPr="00C402BC" w:rsidRDefault="00832F7D" w:rsidP="00466887">
      <w:pPr>
        <w:pStyle w:val="a3"/>
        <w:numPr>
          <w:ilvl w:val="0"/>
          <w:numId w:val="22"/>
        </w:numPr>
        <w:jc w:val="both"/>
      </w:pPr>
      <w:r w:rsidRPr="00C402BC">
        <w:t xml:space="preserve">Сложность описанной ситуации должна учитывать уровень возможностей студентов, т.е. с одной стороны, быть по силам, а с другой, вызывать желание с ней справиться и испытать чувство успеха; </w:t>
      </w:r>
    </w:p>
    <w:p w:rsidR="00832F7D" w:rsidRPr="00C402BC" w:rsidRDefault="00832F7D" w:rsidP="00466887">
      <w:pPr>
        <w:pStyle w:val="a3"/>
        <w:numPr>
          <w:ilvl w:val="0"/>
          <w:numId w:val="22"/>
        </w:numPr>
        <w:jc w:val="both"/>
      </w:pPr>
      <w:r w:rsidRPr="00C402BC">
        <w:t xml:space="preserve">Содержание должно отражать реальные профессиональные ситуации, а не выдуманные события и факты. </w:t>
      </w:r>
    </w:p>
    <w:p w:rsidR="00832F7D" w:rsidRPr="00C402BC" w:rsidRDefault="00832F7D" w:rsidP="00466887">
      <w:pPr>
        <w:pStyle w:val="a3"/>
        <w:numPr>
          <w:ilvl w:val="0"/>
          <w:numId w:val="22"/>
        </w:numPr>
        <w:jc w:val="both"/>
      </w:pPr>
      <w:r w:rsidRPr="00C402BC">
        <w:t xml:space="preserve">Студентам должны быть предоставлены четкие инструкции работы над конкретной ситуацией. </w:t>
      </w:r>
    </w:p>
    <w:p w:rsidR="00832F7D" w:rsidRPr="00C402BC" w:rsidRDefault="00832F7D" w:rsidP="00C35D31">
      <w:pPr>
        <w:ind w:firstLine="709"/>
        <w:jc w:val="both"/>
      </w:pPr>
      <w:r w:rsidRPr="00C402BC">
        <w:t xml:space="preserve">На втором этапе происходит вовлечение учащихся в живое обсуждение реальной профессиональной ситуации. Преподаватель обозначает контекст предстоящей работы, обращаясь к компетентности студентов в определенной области. Знакомит студентов с содержанием конкретной ситуации, индивидуально или в группе. В этой методике большую роль играет группа, т.к. повышается развитие познавательной способности во время обсуждения идей и предлагаемых решений, что является плодом совместных усилий. По этой причине, ознакомление с описанием конкретной ситуации полезно выполнять в малой группе. </w:t>
      </w:r>
    </w:p>
    <w:p w:rsidR="00832F7D" w:rsidRPr="00C402BC" w:rsidRDefault="00832F7D" w:rsidP="00832F7D">
      <w:pPr>
        <w:ind w:firstLine="709"/>
        <w:jc w:val="both"/>
        <w:rPr>
          <w:lang w:eastAsia="en-US"/>
        </w:rPr>
      </w:pPr>
      <w:r w:rsidRPr="00C402BC">
        <w:rPr>
          <w:lang w:eastAsia="en-US"/>
        </w:rPr>
        <w:t>Большие возможности для подготовки студентов к творческому труду и самостоятельному пополнению знаний имеет самостоятельное выполнение заданий. В этом случае студент без какой-либо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Вместе с тем самостоятельная работа студентов на занятиях имеет и свои недостатки. Усилия студента могут оказаться напрасными и не привести к результату, если он недостаточно подготовлен к решению поставленной задачи. Студент не слышит комментариев к решению, а рассуждения, которые он проводит мысленно, могут быть не всегда правильными и достаточно полными, причем возможности обнаружить это студент не имеет. Вообще при самостоятельном выполнении заданий мыслительные процессы не могут быть проконтролированы преподавателем. Поэтому даже верный ответ может оказаться случайным. Исправление ошибок, допущенных при самостоятельной работе, происходит в ходе ее проверки по окончании всей работы. Поэтому, выполняя упражнение самостоятельно, студент, не усвоивший материал, может повторять одну и ту же ошибку от примера к примеру, и невольно закрепить неправильный алгоритм.</w:t>
      </w:r>
    </w:p>
    <w:p w:rsidR="00832F7D" w:rsidRPr="00C402BC" w:rsidRDefault="00832F7D" w:rsidP="00832F7D">
      <w:pPr>
        <w:jc w:val="both"/>
      </w:pPr>
    </w:p>
    <w:p w:rsidR="00832F7D" w:rsidRPr="00C402BC" w:rsidRDefault="00832F7D" w:rsidP="00C35D31">
      <w:pPr>
        <w:pStyle w:val="3"/>
        <w:jc w:val="center"/>
        <w:rPr>
          <w:b/>
          <w:i w:val="0"/>
        </w:rPr>
      </w:pPr>
      <w:bookmarkStart w:id="27" w:name="_Toc464138629"/>
      <w:r w:rsidRPr="00C402BC">
        <w:rPr>
          <w:b/>
          <w:i w:val="0"/>
        </w:rPr>
        <w:t>Методические рекомендации по подготовке к промежуточной аттестации</w:t>
      </w:r>
      <w:bookmarkEnd w:id="27"/>
    </w:p>
    <w:p w:rsidR="00832F7D" w:rsidRPr="000458AC" w:rsidRDefault="00832F7D" w:rsidP="00832F7D"/>
    <w:p w:rsidR="00832F7D" w:rsidRDefault="00832F7D" w:rsidP="00C35D31">
      <w:pPr>
        <w:ind w:firstLine="709"/>
        <w:jc w:val="both"/>
        <w:rPr>
          <w:lang w:eastAsia="en-US"/>
        </w:rPr>
      </w:pPr>
      <w:r w:rsidRPr="000458AC">
        <w:rPr>
          <w:lang w:eastAsia="en-US"/>
        </w:rPr>
        <w:t>На промежуточной аттестации прежде всего, выясняется отчетливое усвоение теоретических и прикладных вопросов программы и умение применять полученные знания к решению практических задач.</w:t>
      </w:r>
    </w:p>
    <w:p w:rsidR="00832F7D" w:rsidRPr="000458AC" w:rsidRDefault="00832F7D" w:rsidP="00832F7D">
      <w:pPr>
        <w:jc w:val="both"/>
      </w:pPr>
    </w:p>
    <w:p w:rsidR="00832F7D" w:rsidRDefault="00832F7D" w:rsidP="00832F7D">
      <w:pPr>
        <w:pStyle w:val="2"/>
      </w:pPr>
      <w:bookmarkStart w:id="28" w:name="_Toc464138630"/>
      <w:r>
        <w:t>Методические рекомендации по организации самостоятельной работы студентов</w:t>
      </w:r>
      <w:bookmarkEnd w:id="28"/>
    </w:p>
    <w:p w:rsidR="00832F7D" w:rsidRDefault="00832F7D" w:rsidP="00832F7D">
      <w:pPr>
        <w:jc w:val="both"/>
      </w:pPr>
    </w:p>
    <w:p w:rsidR="00832F7D" w:rsidRPr="00E05C7B" w:rsidRDefault="00832F7D" w:rsidP="00832F7D">
      <w:pPr>
        <w:ind w:firstLine="709"/>
        <w:jc w:val="both"/>
        <w:rPr>
          <w:lang w:eastAsia="en-US"/>
        </w:rPr>
      </w:pPr>
      <w:r w:rsidRPr="00E05C7B">
        <w:rPr>
          <w:lang w:eastAsia="en-US"/>
        </w:rPr>
        <w:t>Самостоятельная работа студентов</w:t>
      </w:r>
      <w:r w:rsidR="00C402BC">
        <w:rPr>
          <w:lang w:eastAsia="en-US"/>
        </w:rPr>
        <w:t xml:space="preserve"> </w:t>
      </w:r>
      <w:r w:rsidRPr="00E05C7B">
        <w:rPr>
          <w:lang w:eastAsia="en-US"/>
        </w:rPr>
        <w:t>должна способствовать более глубокому усвоению изучаемого курса, формировать навыки исследовательской работы и ориентировать студентов на умение применять теоретические знания на практике.</w:t>
      </w:r>
    </w:p>
    <w:p w:rsidR="00832F7D" w:rsidRPr="00E05C7B" w:rsidRDefault="00832F7D" w:rsidP="00832F7D">
      <w:pPr>
        <w:ind w:firstLine="709"/>
        <w:jc w:val="both"/>
        <w:rPr>
          <w:lang w:eastAsia="en-US"/>
        </w:rPr>
      </w:pPr>
      <w:r w:rsidRPr="00E05C7B">
        <w:rPr>
          <w:lang w:eastAsia="en-US"/>
        </w:rPr>
        <w:t>Работу по формированию умений, обеспечивающих самостоятельное изучение студентом нового материала, нужно начинать на занятии. Можно предложить группе самостоятельно изучить тот или иной материал учебника. Для проведения такой работы, во-первых, преподаватель должен быть убежден, что каждый студент готов к ней, во-</w:t>
      </w:r>
      <w:r w:rsidRPr="00E05C7B">
        <w:rPr>
          <w:lang w:eastAsia="en-US"/>
        </w:rPr>
        <w:lastRenderedPageBreak/>
        <w:t xml:space="preserve">вторых, студент должен знать, что конкретно он должен знать и уметь после проведения этой работы. Системой предварительных заданий, устных и письменных упражнений преподавателю следует подготовить необходимую базу, обеспечивающую самостоятельность в этой работе. Специальные вопросы и задания, ориентирующие студентов и ведущие к конечной цели данной работы, заранее можно написать на доске (или проецировать на экран). При наличии вопросов в учебнике можно просто указать, на какие вопросы студент должен уметь ответить, изучив данный материал. Среди вопросов к работе можно предлагать и такие, ответа на которые непосредственно нет в учебнике, и поэтому требуются некоторые размышления студента. Возможно, не все студенты сумеют ответить на них. Однако, каждая самостоятельная работа по изучению нового материала должна обязательно завершаться проверкой понимания изученного. Желательно, чтобы самостоятельно изученный на занятии материал был и закреплен здесь же. В этом случае дома его придется повторять лишь отдельным студентам, и перегрузки домашними заданиями не будет. Вопрос о том, сколько времени придется тратить на выполнение домашнего задания, во многом зависит от того, как понят студентом материал на уроке и как он закреплен. А это, в свою очередь, обеспечивается наличием у студентов умений и навыков самостоятельной работы и навыков учебного труда.          </w:t>
      </w:r>
    </w:p>
    <w:p w:rsidR="00832F7D" w:rsidRPr="00E05C7B" w:rsidRDefault="00832F7D" w:rsidP="00832F7D">
      <w:pPr>
        <w:ind w:firstLine="709"/>
        <w:jc w:val="both"/>
        <w:rPr>
          <w:lang w:eastAsia="en-US"/>
        </w:rPr>
      </w:pPr>
      <w:r w:rsidRPr="00E05C7B">
        <w:rPr>
          <w:lang w:eastAsia="en-US"/>
        </w:rPr>
        <w:t>Основные виды внеаудиторной самостоятельной работы студентов при изучении дисциплины «История</w:t>
      </w:r>
      <w:r w:rsidR="00C402BC">
        <w:rPr>
          <w:lang w:eastAsia="en-US"/>
        </w:rPr>
        <w:t xml:space="preserve"> (История России, всеобщая история)</w:t>
      </w:r>
      <w:r w:rsidRPr="00E05C7B">
        <w:rPr>
          <w:lang w:eastAsia="en-US"/>
        </w:rPr>
        <w:t>»:</w:t>
      </w:r>
    </w:p>
    <w:p w:rsidR="00832F7D" w:rsidRPr="00C35D31" w:rsidRDefault="00832F7D" w:rsidP="00466887">
      <w:pPr>
        <w:pStyle w:val="a3"/>
        <w:numPr>
          <w:ilvl w:val="0"/>
          <w:numId w:val="23"/>
        </w:numPr>
        <w:jc w:val="both"/>
      </w:pPr>
      <w:r w:rsidRPr="00C35D31">
        <w:t>работа с учебником;</w:t>
      </w:r>
    </w:p>
    <w:p w:rsidR="00832F7D" w:rsidRPr="00C35D31" w:rsidRDefault="00832F7D" w:rsidP="00466887">
      <w:pPr>
        <w:pStyle w:val="a3"/>
        <w:numPr>
          <w:ilvl w:val="0"/>
          <w:numId w:val="23"/>
        </w:numPr>
        <w:jc w:val="both"/>
      </w:pPr>
      <w:r w:rsidRPr="00C35D31">
        <w:t>конспектирование отдельного вопроса пройденной темы;</w:t>
      </w:r>
    </w:p>
    <w:p w:rsidR="00832F7D" w:rsidRPr="00C35D31" w:rsidRDefault="00832F7D" w:rsidP="00466887">
      <w:pPr>
        <w:pStyle w:val="a3"/>
        <w:numPr>
          <w:ilvl w:val="0"/>
          <w:numId w:val="23"/>
        </w:numPr>
        <w:jc w:val="both"/>
      </w:pPr>
      <w:r w:rsidRPr="00C35D31">
        <w:t>работа со справочной литературой;</w:t>
      </w:r>
    </w:p>
    <w:p w:rsidR="00832F7D" w:rsidRPr="00C35D31" w:rsidRDefault="00832F7D" w:rsidP="00466887">
      <w:pPr>
        <w:pStyle w:val="a3"/>
        <w:numPr>
          <w:ilvl w:val="0"/>
          <w:numId w:val="23"/>
        </w:numPr>
        <w:jc w:val="both"/>
      </w:pPr>
      <w:r w:rsidRPr="00C35D31">
        <w:t>подготовка сообщений к выступлению на семинаре;</w:t>
      </w:r>
    </w:p>
    <w:p w:rsidR="00832F7D" w:rsidRPr="00C35D31" w:rsidRDefault="00832F7D" w:rsidP="00466887">
      <w:pPr>
        <w:pStyle w:val="a3"/>
        <w:numPr>
          <w:ilvl w:val="0"/>
          <w:numId w:val="23"/>
        </w:numPr>
        <w:jc w:val="both"/>
      </w:pPr>
      <w:r w:rsidRPr="00C35D31">
        <w:t>предварительная подготовка проектов;</w:t>
      </w:r>
    </w:p>
    <w:p w:rsidR="00832F7D" w:rsidRPr="00C35D31" w:rsidRDefault="00832F7D" w:rsidP="00466887">
      <w:pPr>
        <w:pStyle w:val="a3"/>
        <w:numPr>
          <w:ilvl w:val="0"/>
          <w:numId w:val="23"/>
        </w:numPr>
        <w:jc w:val="both"/>
      </w:pPr>
      <w:r w:rsidRPr="00C35D31">
        <w:t>подготовка докладов;</w:t>
      </w:r>
    </w:p>
    <w:p w:rsidR="00832F7D" w:rsidRPr="00C35D31" w:rsidRDefault="00832F7D" w:rsidP="00466887">
      <w:pPr>
        <w:pStyle w:val="a3"/>
        <w:numPr>
          <w:ilvl w:val="0"/>
          <w:numId w:val="23"/>
        </w:numPr>
        <w:jc w:val="both"/>
      </w:pPr>
      <w:r w:rsidRPr="00C35D31">
        <w:t>работа с дополнительной литературой.</w:t>
      </w:r>
    </w:p>
    <w:p w:rsidR="00832F7D" w:rsidRPr="00E05C7B" w:rsidRDefault="00832F7D" w:rsidP="00832F7D">
      <w:pPr>
        <w:ind w:firstLine="709"/>
        <w:jc w:val="both"/>
        <w:rPr>
          <w:lang w:eastAsia="en-US"/>
        </w:rPr>
      </w:pPr>
      <w:r w:rsidRPr="00E05C7B">
        <w:rPr>
          <w:lang w:eastAsia="en-US"/>
        </w:rPr>
        <w:t>Самостоятельная работа студентов проводится с целью:</w:t>
      </w:r>
    </w:p>
    <w:p w:rsidR="00832F7D" w:rsidRPr="00C35D31" w:rsidRDefault="00832F7D" w:rsidP="00466887">
      <w:pPr>
        <w:pStyle w:val="a3"/>
        <w:numPr>
          <w:ilvl w:val="0"/>
          <w:numId w:val="24"/>
        </w:numPr>
        <w:jc w:val="both"/>
      </w:pPr>
      <w:r w:rsidRPr="00C35D31">
        <w:t>систематизации и закрепления полученных знаний и практических умений и навыков студентов;</w:t>
      </w:r>
    </w:p>
    <w:p w:rsidR="00832F7D" w:rsidRPr="00C35D31" w:rsidRDefault="00832F7D" w:rsidP="00466887">
      <w:pPr>
        <w:pStyle w:val="a3"/>
        <w:numPr>
          <w:ilvl w:val="0"/>
          <w:numId w:val="24"/>
        </w:numPr>
        <w:jc w:val="both"/>
      </w:pPr>
      <w:r w:rsidRPr="00C35D31">
        <w:t>углубления и расширения теоретических знаний;</w:t>
      </w:r>
    </w:p>
    <w:p w:rsidR="00832F7D" w:rsidRPr="00C35D31" w:rsidRDefault="00832F7D" w:rsidP="00466887">
      <w:pPr>
        <w:pStyle w:val="a3"/>
        <w:numPr>
          <w:ilvl w:val="0"/>
          <w:numId w:val="24"/>
        </w:numPr>
        <w:jc w:val="both"/>
      </w:pPr>
      <w:r w:rsidRPr="00C35D31">
        <w:t>формирования умений использовать специальную, справочную литературу, Интернет;</w:t>
      </w:r>
    </w:p>
    <w:p w:rsidR="00832F7D" w:rsidRPr="00C35D31" w:rsidRDefault="00832F7D" w:rsidP="00466887">
      <w:pPr>
        <w:pStyle w:val="a3"/>
        <w:numPr>
          <w:ilvl w:val="0"/>
          <w:numId w:val="24"/>
        </w:numPr>
        <w:jc w:val="both"/>
      </w:pPr>
      <w:r w:rsidRPr="00C35D31">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832F7D" w:rsidRPr="00C35D31" w:rsidRDefault="00832F7D" w:rsidP="00466887">
      <w:pPr>
        <w:pStyle w:val="a3"/>
        <w:numPr>
          <w:ilvl w:val="0"/>
          <w:numId w:val="24"/>
        </w:numPr>
        <w:jc w:val="both"/>
      </w:pPr>
      <w:r w:rsidRPr="00C35D31">
        <w:t>формирования самостоятельности мышления, способностей к саморазвитию, самосовершенствованию и самореализации;</w:t>
      </w:r>
    </w:p>
    <w:p w:rsidR="00832F7D" w:rsidRPr="00C35D31" w:rsidRDefault="00832F7D" w:rsidP="00466887">
      <w:pPr>
        <w:pStyle w:val="a3"/>
        <w:numPr>
          <w:ilvl w:val="0"/>
          <w:numId w:val="24"/>
        </w:numPr>
        <w:jc w:val="both"/>
      </w:pPr>
      <w:r w:rsidRPr="00C35D31">
        <w:t>развития исследовательских знаний.</w:t>
      </w:r>
    </w:p>
    <w:p w:rsidR="00832F7D" w:rsidRDefault="00832F7D" w:rsidP="00832F7D">
      <w:pPr>
        <w:jc w:val="both"/>
      </w:pPr>
    </w:p>
    <w:p w:rsidR="00832F7D" w:rsidRDefault="00832F7D" w:rsidP="00832F7D">
      <w:pPr>
        <w:pStyle w:val="2"/>
      </w:pPr>
      <w:bookmarkStart w:id="29" w:name="_Toc464138631"/>
      <w:r>
        <w:t>Методические рекомендации преподавателю</w:t>
      </w:r>
      <w:bookmarkEnd w:id="29"/>
    </w:p>
    <w:p w:rsidR="00832F7D" w:rsidRDefault="00832F7D" w:rsidP="00832F7D">
      <w:pPr>
        <w:jc w:val="both"/>
      </w:pPr>
    </w:p>
    <w:p w:rsidR="00832F7D" w:rsidRPr="00E05C7B" w:rsidRDefault="00832F7D" w:rsidP="00C402BC">
      <w:pPr>
        <w:ind w:firstLine="709"/>
        <w:jc w:val="both"/>
      </w:pPr>
      <w:r w:rsidRPr="00E05C7B">
        <w:t>Лекционные занятия являются одним из основных методов обучения по дисциплине «История</w:t>
      </w:r>
      <w:r w:rsidR="00C402BC">
        <w:t xml:space="preserve"> </w:t>
      </w:r>
      <w:r w:rsidR="00C402BC">
        <w:rPr>
          <w:lang w:eastAsia="en-US"/>
        </w:rPr>
        <w:t>(История России, всеобщая история)</w:t>
      </w:r>
      <w:r w:rsidRPr="00E05C7B">
        <w:t>», главными задачами которых является раскрытие темы и анализа её основных положени</w:t>
      </w:r>
      <w:r w:rsidR="008358F5">
        <w:t>й</w:t>
      </w:r>
      <w:r w:rsidRPr="00E05C7B">
        <w:t xml:space="preserve">, изложение основных вопросов программы и приобретение студентами теоретических и практических навыков в области истории, а также формирование ими своей гражданской позиции. Следовательно, знание предмета следует доносить в максимально доступной, понятной и мотивированной форме, с целью заинтересовать студентов на самостоятельное изучение дисциплины.  </w:t>
      </w:r>
    </w:p>
    <w:p w:rsidR="00832F7D" w:rsidRPr="00E05C7B" w:rsidRDefault="00832F7D" w:rsidP="00C402BC">
      <w:pPr>
        <w:ind w:firstLine="709"/>
        <w:jc w:val="both"/>
      </w:pPr>
      <w:r w:rsidRPr="00E05C7B">
        <w:t>При проведении практических занятий по дисциплине рекомендуется:</w:t>
      </w:r>
    </w:p>
    <w:p w:rsidR="00832F7D" w:rsidRPr="00C35D31" w:rsidRDefault="00832F7D" w:rsidP="00466887">
      <w:pPr>
        <w:pStyle w:val="a3"/>
        <w:numPr>
          <w:ilvl w:val="0"/>
          <w:numId w:val="25"/>
        </w:numPr>
        <w:jc w:val="both"/>
      </w:pPr>
      <w:r w:rsidRPr="00C35D31">
        <w:t>уделять внимание разбору теоретических задач, предлагаемых на лекциях и на семинарских занятиях;</w:t>
      </w:r>
    </w:p>
    <w:p w:rsidR="00832F7D" w:rsidRPr="00C35D31" w:rsidRDefault="00832F7D" w:rsidP="00466887">
      <w:pPr>
        <w:pStyle w:val="a3"/>
        <w:numPr>
          <w:ilvl w:val="0"/>
          <w:numId w:val="25"/>
        </w:numPr>
        <w:jc w:val="both"/>
      </w:pPr>
      <w:r w:rsidRPr="00C35D31">
        <w:lastRenderedPageBreak/>
        <w:t>уделять внимание краткому повторению теоретического материала, который используется при решении упражнений и задач;</w:t>
      </w:r>
    </w:p>
    <w:p w:rsidR="00832F7D" w:rsidRPr="00C35D31" w:rsidRDefault="00832F7D" w:rsidP="00466887">
      <w:pPr>
        <w:pStyle w:val="a3"/>
        <w:numPr>
          <w:ilvl w:val="0"/>
          <w:numId w:val="25"/>
        </w:numPr>
        <w:jc w:val="both"/>
      </w:pPr>
      <w:r w:rsidRPr="00C35D31">
        <w:t>осуществлять регулярную проверку домашних заданий;</w:t>
      </w:r>
    </w:p>
    <w:p w:rsidR="00832F7D" w:rsidRPr="00C35D31" w:rsidRDefault="00832F7D" w:rsidP="00466887">
      <w:pPr>
        <w:pStyle w:val="a3"/>
        <w:numPr>
          <w:ilvl w:val="0"/>
          <w:numId w:val="25"/>
        </w:numPr>
        <w:jc w:val="both"/>
      </w:pPr>
      <w:r w:rsidRPr="00C35D31">
        <w:t>ставить проблемные вопросы, по возможности использовать примеры и задачи с практическим содержанием;</w:t>
      </w:r>
    </w:p>
    <w:p w:rsidR="00832F7D" w:rsidRPr="00C35D31" w:rsidRDefault="00832F7D" w:rsidP="00466887">
      <w:pPr>
        <w:pStyle w:val="a3"/>
        <w:numPr>
          <w:ilvl w:val="0"/>
          <w:numId w:val="25"/>
        </w:numPr>
        <w:jc w:val="both"/>
      </w:pPr>
      <w:r w:rsidRPr="00C35D31">
        <w:t>использовать при проведении практических занятий активные методы обучения.</w:t>
      </w:r>
    </w:p>
    <w:p w:rsidR="00832F7D" w:rsidRPr="00C35D31" w:rsidRDefault="00832F7D" w:rsidP="00C35D31">
      <w:pPr>
        <w:jc w:val="both"/>
      </w:pPr>
    </w:p>
    <w:p w:rsidR="00832F7D" w:rsidRDefault="00832F7D" w:rsidP="00832F7D">
      <w:pPr>
        <w:spacing w:after="160" w:line="259" w:lineRule="auto"/>
      </w:pPr>
      <w:r>
        <w:br w:type="page"/>
      </w:r>
    </w:p>
    <w:p w:rsidR="00832F7D" w:rsidRDefault="00832F7D" w:rsidP="00832F7D">
      <w:pPr>
        <w:jc w:val="right"/>
      </w:pPr>
      <w:r>
        <w:lastRenderedPageBreak/>
        <w:t xml:space="preserve">ПРИЛОЖЕНИЕ </w:t>
      </w:r>
      <w:r w:rsidR="00C35D31">
        <w:t>2</w:t>
      </w: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jc w:val="right"/>
      </w:pPr>
    </w:p>
    <w:p w:rsidR="00832F7D" w:rsidRDefault="00832F7D" w:rsidP="00832F7D">
      <w:pPr>
        <w:pStyle w:val="1"/>
      </w:pPr>
      <w:bookmarkStart w:id="30" w:name="_Toc464138632"/>
      <w:r>
        <w:t>Фонд оценочных средств</w:t>
      </w:r>
      <w:bookmarkEnd w:id="30"/>
    </w:p>
    <w:p w:rsidR="00832F7D" w:rsidRPr="00766026" w:rsidRDefault="00832F7D" w:rsidP="00832F7D">
      <w:pPr>
        <w:jc w:val="center"/>
        <w:rPr>
          <w:b/>
          <w:sz w:val="32"/>
          <w:szCs w:val="32"/>
        </w:rPr>
      </w:pPr>
      <w:r w:rsidRPr="00766026">
        <w:rPr>
          <w:b/>
          <w:sz w:val="32"/>
          <w:szCs w:val="32"/>
        </w:rPr>
        <w:t>по дисциплине «</w:t>
      </w:r>
      <w:r>
        <w:rPr>
          <w:b/>
          <w:sz w:val="32"/>
          <w:szCs w:val="32"/>
        </w:rPr>
        <w:t>История</w:t>
      </w:r>
      <w:r w:rsidRPr="00766026">
        <w:rPr>
          <w:b/>
          <w:sz w:val="32"/>
          <w:szCs w:val="32"/>
        </w:rPr>
        <w:t>»</w:t>
      </w:r>
    </w:p>
    <w:p w:rsidR="00832F7D" w:rsidRPr="00766026" w:rsidRDefault="00832F7D" w:rsidP="00832F7D"/>
    <w:p w:rsidR="00C402BC" w:rsidRPr="009635F5" w:rsidRDefault="00C402BC" w:rsidP="00C402BC">
      <w:pPr>
        <w:suppressAutoHyphens/>
        <w:jc w:val="center"/>
        <w:rPr>
          <w:rFonts w:eastAsia="Calibri"/>
          <w:b/>
          <w:i/>
          <w:color w:val="000000"/>
          <w:szCs w:val="28"/>
          <w:lang w:eastAsia="en-US"/>
        </w:rPr>
      </w:pPr>
      <w:r>
        <w:rPr>
          <w:szCs w:val="28"/>
        </w:rPr>
        <w:t xml:space="preserve">Бакалавриат по направлению подготовки: </w:t>
      </w:r>
      <w:r w:rsidRPr="009635F5">
        <w:rPr>
          <w:rFonts w:eastAsia="Calibri"/>
          <w:b/>
          <w:i/>
          <w:szCs w:val="28"/>
          <w:lang w:eastAsia="en-US"/>
        </w:rPr>
        <w:t xml:space="preserve">38.03.02 </w:t>
      </w:r>
      <w:r w:rsidRPr="009635F5">
        <w:rPr>
          <w:rFonts w:eastAsia="Calibri"/>
          <w:b/>
          <w:i/>
          <w:color w:val="000000"/>
          <w:szCs w:val="28"/>
          <w:lang w:eastAsia="en-US"/>
        </w:rPr>
        <w:t>Менеджмент</w:t>
      </w:r>
    </w:p>
    <w:p w:rsidR="00C402BC" w:rsidRPr="009635F5" w:rsidRDefault="00C402BC" w:rsidP="00C402BC">
      <w:pPr>
        <w:jc w:val="center"/>
        <w:rPr>
          <w:b/>
          <w:i/>
          <w:szCs w:val="28"/>
          <w:lang w:eastAsia="en-US"/>
        </w:rPr>
      </w:pPr>
      <w:r>
        <w:rPr>
          <w:b/>
          <w:i/>
          <w:szCs w:val="28"/>
          <w:lang w:eastAsia="en-US"/>
        </w:rPr>
        <w:t>Направленность (п</w:t>
      </w:r>
      <w:r w:rsidRPr="009635F5">
        <w:rPr>
          <w:b/>
          <w:i/>
          <w:szCs w:val="28"/>
          <w:lang w:eastAsia="en-US"/>
        </w:rPr>
        <w:t>рофиль</w:t>
      </w:r>
      <w:r>
        <w:rPr>
          <w:b/>
          <w:i/>
          <w:szCs w:val="28"/>
          <w:lang w:eastAsia="en-US"/>
        </w:rPr>
        <w:t>)</w:t>
      </w:r>
      <w:r w:rsidRPr="009635F5">
        <w:rPr>
          <w:b/>
          <w:i/>
          <w:szCs w:val="28"/>
          <w:lang w:eastAsia="en-US"/>
        </w:rPr>
        <w:t>: Менеджмент организации</w:t>
      </w:r>
    </w:p>
    <w:p w:rsidR="00C402BC" w:rsidRDefault="00C402BC" w:rsidP="00C402BC">
      <w:pPr>
        <w:widowControl w:val="0"/>
        <w:tabs>
          <w:tab w:val="left" w:pos="993"/>
        </w:tabs>
        <w:suppressAutoHyphens/>
        <w:overflowPunct w:val="0"/>
        <w:autoSpaceDE w:val="0"/>
        <w:autoSpaceDN w:val="0"/>
        <w:adjustRightInd w:val="0"/>
        <w:contextualSpacing/>
        <w:jc w:val="center"/>
        <w:rPr>
          <w:szCs w:val="28"/>
        </w:rPr>
      </w:pPr>
    </w:p>
    <w:p w:rsidR="00C402BC" w:rsidRPr="00245CD2" w:rsidRDefault="00C402BC" w:rsidP="00C402BC">
      <w:pPr>
        <w:widowControl w:val="0"/>
        <w:tabs>
          <w:tab w:val="left" w:pos="993"/>
        </w:tabs>
        <w:suppressAutoHyphens/>
        <w:overflowPunct w:val="0"/>
        <w:autoSpaceDE w:val="0"/>
        <w:autoSpaceDN w:val="0"/>
        <w:adjustRightInd w:val="0"/>
        <w:contextualSpacing/>
        <w:jc w:val="center"/>
        <w:rPr>
          <w:b/>
          <w:szCs w:val="28"/>
        </w:rPr>
      </w:pPr>
      <w:r w:rsidRPr="00717E5A">
        <w:rPr>
          <w:szCs w:val="28"/>
        </w:rPr>
        <w:t xml:space="preserve">Форма обучения: </w:t>
      </w:r>
      <w:r w:rsidRPr="00245CD2">
        <w:rPr>
          <w:b/>
          <w:szCs w:val="28"/>
        </w:rPr>
        <w:t>очная, очно-заочная, заочная</w:t>
      </w:r>
    </w:p>
    <w:p w:rsidR="00C402BC" w:rsidRPr="00245CD2" w:rsidRDefault="00C402BC" w:rsidP="00C402BC">
      <w:pPr>
        <w:rPr>
          <w:b/>
        </w:rPr>
      </w:pPr>
    </w:p>
    <w:p w:rsidR="00832F7D" w:rsidRDefault="00832F7D" w:rsidP="00832F7D">
      <w:pPr>
        <w:spacing w:after="160" w:line="259" w:lineRule="auto"/>
        <w:rPr>
          <w:sz w:val="28"/>
          <w:szCs w:val="28"/>
        </w:rPr>
      </w:pPr>
      <w:r>
        <w:rPr>
          <w:sz w:val="28"/>
          <w:szCs w:val="28"/>
        </w:rPr>
        <w:br w:type="page"/>
      </w:r>
    </w:p>
    <w:p w:rsidR="00832F7D" w:rsidRDefault="00832F7D" w:rsidP="00466887">
      <w:pPr>
        <w:pStyle w:val="2"/>
        <w:numPr>
          <w:ilvl w:val="1"/>
          <w:numId w:val="3"/>
        </w:numPr>
        <w:tabs>
          <w:tab w:val="clear" w:pos="1440"/>
          <w:tab w:val="num" w:pos="0"/>
        </w:tabs>
        <w:ind w:left="0" w:firstLine="0"/>
      </w:pPr>
      <w:bookmarkStart w:id="31" w:name="_Toc464138633"/>
      <w:r>
        <w:lastRenderedPageBreak/>
        <w:t>Перечень компетенций, формируемых в ходе освоения данной дисциплины (модуля) с указанием этапов их формирования в процессе освоения образовательной программы</w:t>
      </w:r>
      <w:bookmarkEnd w:id="31"/>
    </w:p>
    <w:p w:rsidR="00832F7D" w:rsidRPr="000458AC" w:rsidRDefault="00832F7D" w:rsidP="00832F7D"/>
    <w:p w:rsidR="00832F7D" w:rsidRPr="00C35D31" w:rsidRDefault="00832F7D" w:rsidP="00C35D31">
      <w:pPr>
        <w:ind w:firstLine="709"/>
        <w:jc w:val="both"/>
      </w:pPr>
      <w:r w:rsidRPr="00C35D31">
        <w:t xml:space="preserve">Планируемые результаты освоения образовательной программы </w:t>
      </w:r>
      <w:r w:rsidR="00C35D31" w:rsidRPr="00C35D31">
        <w:t>-</w:t>
      </w:r>
      <w:r w:rsidRPr="00C35D31">
        <w:t xml:space="preserve"> освоение компетенций.</w:t>
      </w:r>
    </w:p>
    <w:p w:rsidR="00832F7D" w:rsidRPr="00C35D31" w:rsidRDefault="00832F7D" w:rsidP="00C35D31">
      <w:pPr>
        <w:ind w:firstLine="709"/>
        <w:jc w:val="both"/>
      </w:pPr>
      <w:r w:rsidRPr="00C35D31">
        <w:t xml:space="preserve">Планируемые результаты обучения по дисциплине </w:t>
      </w:r>
      <w:r w:rsidR="00C35D31" w:rsidRPr="00C35D31">
        <w:t>-</w:t>
      </w:r>
      <w:r w:rsidRPr="00C35D31">
        <w:t xml:space="preserve"> получение знаний, умений, навыков.</w:t>
      </w:r>
    </w:p>
    <w:p w:rsidR="00C402BC" w:rsidRPr="00DE1D89" w:rsidRDefault="00C402BC" w:rsidP="00C402BC">
      <w:pPr>
        <w:shd w:val="clear" w:color="auto" w:fill="FFFFFF"/>
        <w:tabs>
          <w:tab w:val="left" w:pos="708"/>
        </w:tabs>
        <w:ind w:firstLine="709"/>
        <w:rPr>
          <w:color w:val="000000"/>
        </w:rPr>
      </w:pPr>
      <w:r w:rsidRPr="00DE1D89">
        <w:rPr>
          <w:color w:val="000000"/>
        </w:rPr>
        <w:t>При освоении дисциплины формиру</w:t>
      </w:r>
      <w:r>
        <w:rPr>
          <w:color w:val="000000"/>
        </w:rPr>
        <w:t>ю</w:t>
      </w:r>
      <w:r w:rsidRPr="00DE1D89">
        <w:rPr>
          <w:color w:val="000000"/>
        </w:rPr>
        <w:t>тся следующ</w:t>
      </w:r>
      <w:r>
        <w:rPr>
          <w:color w:val="000000"/>
        </w:rPr>
        <w:t>ие</w:t>
      </w:r>
      <w:r w:rsidRPr="00DE1D89">
        <w:rPr>
          <w:color w:val="000000"/>
        </w:rPr>
        <w:t xml:space="preserve"> </w:t>
      </w:r>
      <w:r>
        <w:rPr>
          <w:color w:val="000000"/>
        </w:rPr>
        <w:t>компетенции:</w:t>
      </w:r>
      <w:r w:rsidRPr="00DE1D89">
        <w:rPr>
          <w:color w:val="000000"/>
        </w:rPr>
        <w:t xml:space="preserve"> </w:t>
      </w:r>
      <w:r>
        <w:rPr>
          <w:color w:val="000000"/>
        </w:rPr>
        <w:t>универсальные УК-5</w:t>
      </w:r>
      <w:r w:rsidRPr="00DE1D89">
        <w:rPr>
          <w:color w:val="000000"/>
        </w:rPr>
        <w:t>.</w:t>
      </w:r>
    </w:p>
    <w:p w:rsidR="00832F7D" w:rsidRPr="00C35D31" w:rsidRDefault="00723E89" w:rsidP="00C35D31">
      <w:pPr>
        <w:ind w:firstLine="709"/>
        <w:jc w:val="both"/>
      </w:pPr>
      <w:r>
        <w:t>Указанная компетенция формируе</w:t>
      </w:r>
      <w:r w:rsidR="00832F7D" w:rsidRPr="00C35D31">
        <w:t>тся в соответствии со следующими этапами:</w:t>
      </w:r>
    </w:p>
    <w:p w:rsidR="00832F7D" w:rsidRPr="00723E89" w:rsidRDefault="00832F7D" w:rsidP="00466887">
      <w:pPr>
        <w:pStyle w:val="a3"/>
        <w:numPr>
          <w:ilvl w:val="0"/>
          <w:numId w:val="26"/>
        </w:numPr>
        <w:jc w:val="both"/>
      </w:pPr>
      <w:r w:rsidRPr="00723E89">
        <w:t xml:space="preserve">Формирование и развитие теоретических знаний, предусмотренных указанными компетенциями (лекционные занятия, самостоятельная работа студентов). </w:t>
      </w:r>
    </w:p>
    <w:p w:rsidR="00832F7D" w:rsidRPr="00723E89" w:rsidRDefault="00832F7D" w:rsidP="00466887">
      <w:pPr>
        <w:pStyle w:val="a3"/>
        <w:numPr>
          <w:ilvl w:val="0"/>
          <w:numId w:val="26"/>
        </w:numPr>
        <w:jc w:val="both"/>
      </w:pPr>
      <w:r w:rsidRPr="00723E89">
        <w:t xml:space="preserve">Приобретение и развитие практических умений, предусмотренных компетенциями (практические, семинарские занятия, самостоятельная работа студентов). </w:t>
      </w:r>
    </w:p>
    <w:p w:rsidR="00832F7D" w:rsidRPr="00723E89" w:rsidRDefault="00832F7D" w:rsidP="00466887">
      <w:pPr>
        <w:pStyle w:val="a3"/>
        <w:numPr>
          <w:ilvl w:val="0"/>
          <w:numId w:val="26"/>
        </w:numPr>
        <w:jc w:val="both"/>
      </w:pPr>
      <w:r w:rsidRPr="00723E89">
        <w:t>Закрепление теоретических знаний, умений и практических навыков, предусмотренных компетенциями, в ходе прохождения различных форм контроля, устного опроса, успешной сдачи итоговой формы контроля.</w:t>
      </w:r>
    </w:p>
    <w:p w:rsidR="00832F7D" w:rsidRDefault="00832F7D" w:rsidP="00832F7D">
      <w:pPr>
        <w:jc w:val="both"/>
      </w:pPr>
    </w:p>
    <w:p w:rsidR="00832F7D" w:rsidRDefault="00832F7D" w:rsidP="00466887">
      <w:pPr>
        <w:pStyle w:val="2"/>
        <w:numPr>
          <w:ilvl w:val="1"/>
          <w:numId w:val="3"/>
        </w:numPr>
        <w:tabs>
          <w:tab w:val="clear" w:pos="1440"/>
          <w:tab w:val="num" w:pos="0"/>
        </w:tabs>
        <w:ind w:left="0" w:firstLine="0"/>
      </w:pPr>
      <w:bookmarkStart w:id="32" w:name="_Toc464138634"/>
      <w:r>
        <w:t>Описание показателей и критериев оценивания компетенций на различных этапах их формирования, описания шкал оценивания</w:t>
      </w:r>
      <w:bookmarkEnd w:id="32"/>
    </w:p>
    <w:p w:rsidR="00832F7D" w:rsidRDefault="00832F7D" w:rsidP="00832F7D">
      <w:pPr>
        <w:jc w:val="both"/>
      </w:pPr>
    </w:p>
    <w:p w:rsidR="00832F7D" w:rsidRPr="00723E89" w:rsidRDefault="00832F7D" w:rsidP="00723E89">
      <w:pPr>
        <w:ind w:firstLine="709"/>
        <w:jc w:val="both"/>
      </w:pPr>
      <w:r w:rsidRPr="00723E89">
        <w:t>Сформированность компетенции в рамках освоения данной дисциплины оценивается по трехуровневой шкале:</w:t>
      </w:r>
    </w:p>
    <w:p w:rsidR="00832F7D" w:rsidRPr="00723E89" w:rsidRDefault="00832F7D" w:rsidP="00466887">
      <w:pPr>
        <w:pStyle w:val="a3"/>
        <w:numPr>
          <w:ilvl w:val="0"/>
          <w:numId w:val="27"/>
        </w:numPr>
        <w:jc w:val="both"/>
      </w:pPr>
      <w:r w:rsidRPr="00723E89">
        <w:t xml:space="preserve">пороговый уровень является обязательным для всех обучающихся по завершении освоения дисциплины; </w:t>
      </w:r>
    </w:p>
    <w:p w:rsidR="00832F7D" w:rsidRPr="00723E89" w:rsidRDefault="00832F7D" w:rsidP="00466887">
      <w:pPr>
        <w:pStyle w:val="a3"/>
        <w:numPr>
          <w:ilvl w:val="0"/>
          <w:numId w:val="27"/>
        </w:numPr>
        <w:jc w:val="both"/>
      </w:pPr>
      <w:r w:rsidRPr="00723E89">
        <w:t xml:space="preserve">продвинутый уровень характеризуется превышением минимальных характеристик сформированности компетенции по завершении освоения дисциплины; </w:t>
      </w:r>
    </w:p>
    <w:p w:rsidR="00832F7D" w:rsidRPr="00723E89" w:rsidRDefault="00832F7D" w:rsidP="00466887">
      <w:pPr>
        <w:pStyle w:val="a3"/>
        <w:numPr>
          <w:ilvl w:val="0"/>
          <w:numId w:val="27"/>
        </w:numPr>
        <w:jc w:val="both"/>
      </w:pPr>
      <w:r w:rsidRPr="00723E89">
        <w:t>эталонный уровень характеризуется максимально возможной выраженностью компетенции и</w:t>
      </w:r>
      <w:r w:rsidRPr="00723E89">
        <w:tab/>
        <w:t xml:space="preserve">является важным качественным ориентиром для самосовершенствования. </w:t>
      </w:r>
    </w:p>
    <w:p w:rsidR="00832F7D" w:rsidRPr="00723E89" w:rsidRDefault="00832F7D" w:rsidP="00723E89">
      <w:pPr>
        <w:ind w:firstLine="709"/>
        <w:jc w:val="both"/>
      </w:pPr>
      <w:r w:rsidRPr="00723E89">
        <w:t xml:space="preserve">При достаточном качестве освоения более 90% приведенных знаний, умений и навыков преподаватель оценивает освоение данной компетенции в рамках настоящей дисциплины на эталонном уровне, при освоении более 75% приведенных знаний, умений и навыков </w:t>
      </w:r>
      <w:r w:rsidR="00723E89">
        <w:t>-</w:t>
      </w:r>
      <w:r w:rsidRPr="00723E89">
        <w:t xml:space="preserve"> на продвинутом, при освоении более 50% приведенных знаний, умений и навыков - на пороговом уровне. В противном случае компетенция в рамках настоящей дисциплины считается неосвоенной.</w:t>
      </w:r>
    </w:p>
    <w:p w:rsidR="00832F7D" w:rsidRPr="00723E89" w:rsidRDefault="00832F7D" w:rsidP="00723E89">
      <w:pPr>
        <w:ind w:firstLine="709"/>
        <w:jc w:val="both"/>
      </w:pPr>
      <w:r w:rsidRPr="00723E89">
        <w:t>Уровень сформированности каждой компетенции на различных этапах ее формирования в процессе освоения данной дисциплины оценивается в ходе текущего контроля успеваемости и представлено различными видами оценочных средств.</w:t>
      </w:r>
    </w:p>
    <w:p w:rsidR="00832F7D" w:rsidRPr="00723E89" w:rsidRDefault="00832F7D" w:rsidP="00723E89">
      <w:pPr>
        <w:ind w:firstLine="709"/>
        <w:jc w:val="both"/>
      </w:pPr>
      <w:r w:rsidRPr="00723E89">
        <w:t>Общая оценка сформированности компетенций определяется на этапе промежуточной аттестации.</w:t>
      </w:r>
    </w:p>
    <w:p w:rsidR="00F25909" w:rsidRPr="00F67F58" w:rsidRDefault="00D97131" w:rsidP="00F25909">
      <w:pPr>
        <w:shd w:val="clear" w:color="auto" w:fill="FFFFFF"/>
        <w:tabs>
          <w:tab w:val="left" w:pos="708"/>
        </w:tabs>
        <w:ind w:firstLine="709"/>
        <w:jc w:val="both"/>
        <w:rPr>
          <w:color w:val="000000"/>
        </w:rPr>
      </w:pPr>
      <w:r w:rsidRPr="00723E89">
        <w:t>Форм</w:t>
      </w:r>
      <w:r w:rsidR="00F25909">
        <w:t>ой</w:t>
      </w:r>
      <w:r w:rsidRPr="00723E89">
        <w:t xml:space="preserve"> промежуточной аттестации по данной дисциплине явля</w:t>
      </w:r>
      <w:r w:rsidR="00F25909">
        <w:t>ет</w:t>
      </w:r>
      <w:r w:rsidRPr="00723E89">
        <w:t xml:space="preserve">ся </w:t>
      </w:r>
      <w:r w:rsidR="00F25909" w:rsidRPr="00F25909">
        <w:rPr>
          <w:b/>
        </w:rPr>
        <w:t>зачет</w:t>
      </w:r>
      <w:r w:rsidRPr="00723E89">
        <w:t xml:space="preserve">, </w:t>
      </w:r>
      <w:r w:rsidR="00F25909" w:rsidRPr="00F67F58">
        <w:rPr>
          <w:color w:val="000000"/>
        </w:rPr>
        <w:t>оцениваемый по принятой в ОАНО ВО «ИМЭФ» системе: "зачтено", "не зачтено".</w:t>
      </w:r>
    </w:p>
    <w:p w:rsidR="00D97131" w:rsidRPr="003472E3" w:rsidRDefault="00D97131" w:rsidP="00D97131">
      <w:pPr>
        <w:shd w:val="clear" w:color="auto" w:fill="FFFFFF"/>
        <w:tabs>
          <w:tab w:val="left" w:pos="708"/>
        </w:tabs>
        <w:ind w:firstLine="709"/>
        <w:jc w:val="both"/>
        <w:rPr>
          <w:color w:val="000000"/>
          <w:u w:val="single"/>
        </w:rPr>
      </w:pPr>
      <w:r w:rsidRPr="003472E3">
        <w:rPr>
          <w:color w:val="000000"/>
        </w:rPr>
        <w:t xml:space="preserve">Критерии оценивания для </w:t>
      </w:r>
      <w:r w:rsidR="00F25909">
        <w:rPr>
          <w:b/>
          <w:color w:val="000000"/>
        </w:rPr>
        <w:t>зачет</w:t>
      </w:r>
      <w:r w:rsidRPr="005E79F6">
        <w:rPr>
          <w:b/>
          <w:color w:val="000000"/>
        </w:rPr>
        <w:t>а</w:t>
      </w:r>
      <w:r w:rsidRPr="003472E3">
        <w:rPr>
          <w:color w:val="000000"/>
        </w:rPr>
        <w:t>:</w:t>
      </w:r>
    </w:p>
    <w:p w:rsidR="00F25909" w:rsidRPr="00F25909" w:rsidRDefault="00F25909" w:rsidP="00466887">
      <w:pPr>
        <w:pStyle w:val="a3"/>
        <w:numPr>
          <w:ilvl w:val="0"/>
          <w:numId w:val="35"/>
        </w:numPr>
        <w:shd w:val="clear" w:color="auto" w:fill="FFFFFF"/>
        <w:tabs>
          <w:tab w:val="left" w:pos="708"/>
        </w:tabs>
        <w:jc w:val="both"/>
        <w:rPr>
          <w:color w:val="000000"/>
        </w:rPr>
      </w:pPr>
      <w:r w:rsidRPr="00F25909">
        <w:rPr>
          <w:color w:val="000000"/>
        </w:rPr>
        <w:t>оценка «зачтено» выставляется студенту, если вопросы раскрыты, изложены логично, без существенных ошибок, аргументировано, показано умение иллюстрировать теоретические положения конкретными примерами, продемонстрировано усвоение ранее изученных вопросов, сформированности компетенций, устойчивость используемых умений и навыков. Допускаются незначительные ошибки;</w:t>
      </w:r>
    </w:p>
    <w:p w:rsidR="00F25909" w:rsidRPr="00F25909" w:rsidRDefault="00F25909" w:rsidP="00466887">
      <w:pPr>
        <w:pStyle w:val="a3"/>
        <w:numPr>
          <w:ilvl w:val="0"/>
          <w:numId w:val="35"/>
        </w:numPr>
        <w:shd w:val="clear" w:color="auto" w:fill="FFFFFF"/>
        <w:tabs>
          <w:tab w:val="left" w:pos="708"/>
        </w:tabs>
        <w:jc w:val="both"/>
        <w:rPr>
          <w:color w:val="000000"/>
        </w:rPr>
      </w:pPr>
      <w:r w:rsidRPr="00F25909">
        <w:rPr>
          <w:color w:val="000000"/>
        </w:rPr>
        <w:lastRenderedPageBreak/>
        <w:t>оценка «не зачтено» выставляется, если обнаружено незнание или непонимание большей или наиболее важной части учебного материала; допущены ошибки в определении понятий, которые не исправлены после нескольких наводящих вопросов; не сформированы компетенции, умения и навыки.</w:t>
      </w:r>
    </w:p>
    <w:p w:rsidR="00F25909" w:rsidRDefault="00F25909" w:rsidP="00832F7D">
      <w:pPr>
        <w:shd w:val="clear" w:color="auto" w:fill="FFFFFF"/>
        <w:tabs>
          <w:tab w:val="left" w:pos="708"/>
        </w:tabs>
        <w:jc w:val="both"/>
        <w:rPr>
          <w:color w:val="000000"/>
        </w:rPr>
      </w:pPr>
    </w:p>
    <w:p w:rsidR="00C402BC" w:rsidRDefault="00832F7D" w:rsidP="00C402BC">
      <w:pPr>
        <w:ind w:firstLine="709"/>
        <w:jc w:val="right"/>
      </w:pPr>
      <w:r w:rsidRPr="00E05C7B">
        <w:rPr>
          <w:color w:val="000000"/>
        </w:rPr>
        <w:t xml:space="preserve">Таблица 1. Показатели и критерии оценивания уровня сформированности компетенции </w:t>
      </w:r>
      <w:r w:rsidR="00C402BC">
        <w:rPr>
          <w:i/>
        </w:rPr>
        <w:t>УК-5 «С</w:t>
      </w:r>
      <w:r w:rsidR="00C402BC" w:rsidRPr="00521A9D">
        <w:rPr>
          <w:i/>
        </w:rPr>
        <w:t>пособ</w:t>
      </w:r>
      <w:r w:rsidR="00C402BC">
        <w:rPr>
          <w:i/>
        </w:rPr>
        <w:t>е</w:t>
      </w:r>
      <w:r w:rsidR="00C402BC" w:rsidRPr="00521A9D">
        <w:rPr>
          <w:i/>
        </w:rPr>
        <w:t>н</w:t>
      </w:r>
      <w:r w:rsidR="00C402BC">
        <w:rPr>
          <w:i/>
        </w:rPr>
        <w:t xml:space="preserve"> воспринимать межкультурное разнообразие общества в социально-историческом, этическом и философском контекстах»</w:t>
      </w:r>
    </w:p>
    <w:p w:rsidR="00832F7D" w:rsidRPr="00E05C7B" w:rsidRDefault="00832F7D" w:rsidP="00C402BC">
      <w:pPr>
        <w:shd w:val="clear" w:color="auto" w:fill="FFFFFF"/>
        <w:tabs>
          <w:tab w:val="left" w:pos="708"/>
        </w:tabs>
        <w:ind w:firstLine="709"/>
        <w:jc w:val="both"/>
        <w:rPr>
          <w:color w:val="000000"/>
        </w:rPr>
      </w:pP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1766"/>
        <w:gridCol w:w="2266"/>
        <w:gridCol w:w="1594"/>
        <w:gridCol w:w="1735"/>
      </w:tblGrid>
      <w:tr w:rsidR="00832F7D" w:rsidRPr="00E05C7B" w:rsidTr="00BB2D51">
        <w:tc>
          <w:tcPr>
            <w:tcW w:w="2299"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b/>
                <w:color w:val="000000"/>
                <w:lang w:eastAsia="en-US"/>
              </w:rPr>
            </w:pPr>
            <w:r w:rsidRPr="00E05C7B">
              <w:rPr>
                <w:b/>
                <w:color w:val="000000"/>
                <w:lang w:eastAsia="en-US"/>
              </w:rPr>
              <w:t>Результаты освоения (Показатели)</w:t>
            </w:r>
          </w:p>
        </w:tc>
        <w:tc>
          <w:tcPr>
            <w:tcW w:w="1807"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b/>
                <w:color w:val="000000"/>
                <w:lang w:eastAsia="en-US"/>
              </w:rPr>
            </w:pPr>
            <w:r w:rsidRPr="00E05C7B">
              <w:rPr>
                <w:b/>
                <w:color w:val="000000"/>
                <w:lang w:eastAsia="en-US"/>
              </w:rPr>
              <w:t>Уровни сформирован-</w:t>
            </w:r>
            <w:proofErr w:type="spellStart"/>
            <w:r w:rsidRPr="00E05C7B">
              <w:rPr>
                <w:b/>
                <w:color w:val="000000"/>
                <w:lang w:eastAsia="en-US"/>
              </w:rPr>
              <w:t>ности</w:t>
            </w:r>
            <w:proofErr w:type="spellEnd"/>
          </w:p>
        </w:tc>
        <w:tc>
          <w:tcPr>
            <w:tcW w:w="2122"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b/>
                <w:color w:val="000000"/>
                <w:lang w:eastAsia="en-US"/>
              </w:rPr>
            </w:pPr>
            <w:r w:rsidRPr="00E05C7B">
              <w:rPr>
                <w:b/>
                <w:color w:val="000000"/>
                <w:lang w:eastAsia="en-US"/>
              </w:rPr>
              <w:t>Критерии оценивания</w:t>
            </w:r>
          </w:p>
        </w:tc>
        <w:tc>
          <w:tcPr>
            <w:tcW w:w="159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b/>
                <w:color w:val="000000"/>
                <w:lang w:eastAsia="en-US"/>
              </w:rPr>
            </w:pPr>
            <w:r w:rsidRPr="00E05C7B">
              <w:rPr>
                <w:b/>
                <w:color w:val="000000"/>
                <w:lang w:eastAsia="en-US"/>
              </w:rPr>
              <w:t>Оценка (шкала оценивания)</w:t>
            </w:r>
          </w:p>
        </w:tc>
        <w:tc>
          <w:tcPr>
            <w:tcW w:w="176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b/>
                <w:color w:val="000000"/>
                <w:lang w:eastAsia="en-US"/>
              </w:rPr>
            </w:pPr>
            <w:r w:rsidRPr="00E05C7B">
              <w:rPr>
                <w:b/>
                <w:color w:val="000000"/>
                <w:lang w:eastAsia="en-US"/>
              </w:rPr>
              <w:t>Оцениваемая форма контроля</w:t>
            </w:r>
          </w:p>
        </w:tc>
      </w:tr>
      <w:tr w:rsidR="00832F7D" w:rsidRPr="00E05C7B" w:rsidTr="00BB2D51">
        <w:tc>
          <w:tcPr>
            <w:tcW w:w="2299" w:type="dxa"/>
            <w:vMerge w:val="restart"/>
            <w:tcBorders>
              <w:top w:val="single" w:sz="4" w:space="0" w:color="auto"/>
              <w:left w:val="single" w:sz="4" w:space="0" w:color="auto"/>
              <w:bottom w:val="single" w:sz="4" w:space="0" w:color="auto"/>
              <w:right w:val="single" w:sz="4" w:space="0" w:color="auto"/>
            </w:tcBorders>
          </w:tcPr>
          <w:p w:rsidR="00832F7D" w:rsidRPr="00E05C7B" w:rsidRDefault="00832F7D" w:rsidP="00C402BC">
            <w:pPr>
              <w:widowControl w:val="0"/>
              <w:tabs>
                <w:tab w:val="left" w:pos="306"/>
              </w:tabs>
              <w:suppressAutoHyphens/>
              <w:autoSpaceDE w:val="0"/>
              <w:autoSpaceDN w:val="0"/>
              <w:adjustRightInd w:val="0"/>
              <w:ind w:firstLine="284"/>
              <w:rPr>
                <w:i/>
                <w:lang w:eastAsia="ar-SA"/>
              </w:rPr>
            </w:pPr>
            <w:r w:rsidRPr="00E05C7B">
              <w:rPr>
                <w:b/>
                <w:i/>
                <w:lang w:eastAsia="ar-SA"/>
              </w:rPr>
              <w:t>Знать</w:t>
            </w:r>
            <w:r w:rsidRPr="00E05C7B">
              <w:rPr>
                <w:i/>
                <w:lang w:eastAsia="ar-SA"/>
              </w:rPr>
              <w:t>:</w:t>
            </w:r>
          </w:p>
          <w:p w:rsidR="00C402BC" w:rsidRPr="0027262A" w:rsidRDefault="00C402BC" w:rsidP="00C402BC">
            <w:pPr>
              <w:pStyle w:val="a3"/>
              <w:numPr>
                <w:ilvl w:val="0"/>
                <w:numId w:val="41"/>
              </w:numPr>
              <w:ind w:left="284" w:hanging="284"/>
            </w:pPr>
            <w:r w:rsidRPr="0027262A">
              <w:t xml:space="preserve">основные этапы и события отечественной и всеобщей истории в их взаимосвязи; </w:t>
            </w:r>
          </w:p>
          <w:p w:rsidR="00C402BC" w:rsidRPr="0027262A" w:rsidRDefault="00C402BC" w:rsidP="00C402BC">
            <w:pPr>
              <w:pStyle w:val="a3"/>
              <w:numPr>
                <w:ilvl w:val="0"/>
                <w:numId w:val="41"/>
              </w:numPr>
              <w:ind w:left="284" w:hanging="284"/>
            </w:pPr>
            <w:r w:rsidRPr="0027262A">
              <w:t>факты, явления, процессы, понятия, теории, гипотезы, характеризующие целостность исторического процесса;</w:t>
            </w:r>
          </w:p>
          <w:p w:rsidR="00C402BC" w:rsidRPr="0027262A" w:rsidRDefault="00C402BC" w:rsidP="00C402BC">
            <w:pPr>
              <w:pStyle w:val="a3"/>
              <w:numPr>
                <w:ilvl w:val="0"/>
                <w:numId w:val="41"/>
              </w:numPr>
              <w:ind w:left="284" w:hanging="284"/>
            </w:pPr>
            <w:r w:rsidRPr="0027262A">
              <w:t xml:space="preserve">этнические, культурные, религиозные и социально-политические особенности российского общества и современного мира. </w:t>
            </w:r>
          </w:p>
          <w:p w:rsidR="00832F7D" w:rsidRPr="00E05C7B" w:rsidRDefault="00832F7D" w:rsidP="00C402BC">
            <w:pPr>
              <w:widowControl w:val="0"/>
              <w:tabs>
                <w:tab w:val="left" w:pos="306"/>
                <w:tab w:val="left" w:pos="992"/>
              </w:tabs>
              <w:autoSpaceDE w:val="0"/>
              <w:autoSpaceDN w:val="0"/>
              <w:adjustRightInd w:val="0"/>
              <w:ind w:firstLine="284"/>
              <w:rPr>
                <w:i/>
                <w:lang w:eastAsia="en-US"/>
              </w:rPr>
            </w:pPr>
            <w:r w:rsidRPr="00E05C7B">
              <w:rPr>
                <w:b/>
                <w:i/>
                <w:lang w:eastAsia="en-US"/>
              </w:rPr>
              <w:t>Уметь</w:t>
            </w:r>
            <w:r w:rsidRPr="00E05C7B">
              <w:rPr>
                <w:i/>
                <w:lang w:eastAsia="en-US"/>
              </w:rPr>
              <w:t>:</w:t>
            </w:r>
          </w:p>
          <w:p w:rsidR="00C402BC" w:rsidRPr="0027262A" w:rsidRDefault="00C402BC" w:rsidP="00C402BC">
            <w:pPr>
              <w:pStyle w:val="a3"/>
              <w:numPr>
                <w:ilvl w:val="0"/>
                <w:numId w:val="42"/>
              </w:numPr>
              <w:ind w:left="284" w:hanging="284"/>
            </w:pPr>
            <w:r w:rsidRPr="0027262A">
              <w:t xml:space="preserve">определять общее и особенное в историческом развитии России и мировом историческом процессе; </w:t>
            </w:r>
          </w:p>
          <w:p w:rsidR="00C402BC" w:rsidRPr="0027262A" w:rsidRDefault="00C402BC" w:rsidP="00C402BC">
            <w:pPr>
              <w:pStyle w:val="a3"/>
              <w:numPr>
                <w:ilvl w:val="0"/>
                <w:numId w:val="42"/>
              </w:numPr>
              <w:ind w:left="284" w:hanging="284"/>
            </w:pPr>
            <w:r w:rsidRPr="0027262A">
              <w:t>использовать принципы причинно-следственного, структурно-функционального</w:t>
            </w:r>
            <w:r w:rsidRPr="0027262A">
              <w:lastRenderedPageBreak/>
              <w:t>, временного и пространственного анализа для изучения исторических процессов и явлений;</w:t>
            </w:r>
          </w:p>
          <w:p w:rsidR="00C402BC" w:rsidRPr="00C402BC" w:rsidRDefault="00C402BC" w:rsidP="00C402BC">
            <w:pPr>
              <w:pStyle w:val="a3"/>
              <w:widowControl w:val="0"/>
              <w:numPr>
                <w:ilvl w:val="0"/>
                <w:numId w:val="42"/>
              </w:numPr>
              <w:tabs>
                <w:tab w:val="left" w:pos="306"/>
              </w:tabs>
              <w:suppressAutoHyphens/>
              <w:autoSpaceDE w:val="0"/>
              <w:autoSpaceDN w:val="0"/>
              <w:adjustRightInd w:val="0"/>
              <w:ind w:left="284" w:hanging="284"/>
              <w:rPr>
                <w:b/>
                <w:i/>
                <w:lang w:eastAsia="ar-SA"/>
              </w:rPr>
            </w:pPr>
            <w:r w:rsidRPr="0027262A">
              <w:t>работать с источниками и научной литературой;</w:t>
            </w:r>
          </w:p>
          <w:p w:rsidR="00C402BC" w:rsidRPr="00C402BC" w:rsidRDefault="00C402BC" w:rsidP="00C402BC">
            <w:pPr>
              <w:pStyle w:val="a3"/>
              <w:widowControl w:val="0"/>
              <w:numPr>
                <w:ilvl w:val="0"/>
                <w:numId w:val="42"/>
              </w:numPr>
              <w:tabs>
                <w:tab w:val="left" w:pos="306"/>
              </w:tabs>
              <w:suppressAutoHyphens/>
              <w:autoSpaceDE w:val="0"/>
              <w:autoSpaceDN w:val="0"/>
              <w:adjustRightInd w:val="0"/>
              <w:ind w:left="284" w:hanging="284"/>
              <w:rPr>
                <w:b/>
                <w:i/>
                <w:lang w:eastAsia="ar-SA"/>
              </w:rPr>
            </w:pPr>
            <w:r w:rsidRPr="0027262A">
              <w:t>обосновывать и аргументировать свое мнение</w:t>
            </w:r>
            <w:r>
              <w:t>.</w:t>
            </w:r>
          </w:p>
          <w:p w:rsidR="00832F7D" w:rsidRPr="00E05C7B" w:rsidRDefault="00832F7D" w:rsidP="00C402BC">
            <w:pPr>
              <w:widowControl w:val="0"/>
              <w:tabs>
                <w:tab w:val="left" w:pos="306"/>
              </w:tabs>
              <w:suppressAutoHyphens/>
              <w:autoSpaceDE w:val="0"/>
              <w:autoSpaceDN w:val="0"/>
              <w:adjustRightInd w:val="0"/>
              <w:ind w:firstLine="284"/>
              <w:rPr>
                <w:i/>
                <w:lang w:eastAsia="ar-SA"/>
              </w:rPr>
            </w:pPr>
            <w:r w:rsidRPr="00E05C7B">
              <w:rPr>
                <w:b/>
                <w:i/>
                <w:lang w:eastAsia="ar-SA"/>
              </w:rPr>
              <w:t>Владеть</w:t>
            </w:r>
            <w:r w:rsidRPr="00E05C7B">
              <w:rPr>
                <w:i/>
                <w:lang w:eastAsia="ar-SA"/>
              </w:rPr>
              <w:t>:</w:t>
            </w:r>
          </w:p>
          <w:p w:rsidR="00C402BC" w:rsidRPr="0027262A" w:rsidRDefault="00C402BC" w:rsidP="00C402BC">
            <w:pPr>
              <w:pStyle w:val="a3"/>
              <w:numPr>
                <w:ilvl w:val="0"/>
                <w:numId w:val="43"/>
              </w:numPr>
              <w:ind w:left="284" w:hanging="284"/>
            </w:pPr>
            <w:r w:rsidRPr="0027262A">
              <w:t>представлениями о событиях российской и всеобщей истории, основанными на принципе историзма;</w:t>
            </w:r>
          </w:p>
          <w:p w:rsidR="00C402BC" w:rsidRDefault="00C402BC" w:rsidP="00C402BC">
            <w:pPr>
              <w:pStyle w:val="a3"/>
              <w:numPr>
                <w:ilvl w:val="0"/>
                <w:numId w:val="43"/>
              </w:numPr>
              <w:ind w:left="284" w:hanging="284"/>
            </w:pPr>
            <w:r w:rsidRPr="0027262A">
              <w:t xml:space="preserve">навыками анализа причинно-следственных связей в развитии государства и общества; </w:t>
            </w:r>
          </w:p>
          <w:p w:rsidR="00C402BC" w:rsidRPr="0027262A" w:rsidRDefault="00C402BC" w:rsidP="00C402BC">
            <w:pPr>
              <w:pStyle w:val="a3"/>
              <w:numPr>
                <w:ilvl w:val="0"/>
                <w:numId w:val="43"/>
              </w:numPr>
              <w:ind w:left="284" w:hanging="284"/>
            </w:pPr>
            <w:r w:rsidRPr="0027262A">
              <w:t>простейшими методами восприятия межкультурного разнообразия общества в социально-историческом контексте;</w:t>
            </w:r>
          </w:p>
          <w:p w:rsidR="00C402BC" w:rsidRPr="0027262A" w:rsidRDefault="00C402BC" w:rsidP="00C402BC">
            <w:pPr>
              <w:pStyle w:val="a3"/>
              <w:numPr>
                <w:ilvl w:val="0"/>
                <w:numId w:val="43"/>
              </w:numPr>
              <w:ind w:left="284" w:hanging="284"/>
            </w:pPr>
            <w:r w:rsidRPr="0027262A">
              <w:t xml:space="preserve">навыками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 </w:t>
            </w:r>
          </w:p>
          <w:p w:rsidR="00C402BC" w:rsidRPr="0027262A" w:rsidRDefault="00C402BC" w:rsidP="00C402BC">
            <w:pPr>
              <w:pStyle w:val="a3"/>
              <w:numPr>
                <w:ilvl w:val="0"/>
                <w:numId w:val="43"/>
              </w:numPr>
              <w:ind w:left="284" w:hanging="284"/>
            </w:pPr>
            <w:r w:rsidRPr="0027262A">
              <w:lastRenderedPageBreak/>
              <w:t xml:space="preserve">технологиями получения и обновления знаний по истории России и мира, в том числе использования электронных ресурсов. </w:t>
            </w:r>
          </w:p>
          <w:p w:rsidR="00832F7D" w:rsidRPr="00901771" w:rsidRDefault="00832F7D" w:rsidP="00901771">
            <w:pPr>
              <w:ind w:left="22" w:hanging="22"/>
            </w:pPr>
          </w:p>
          <w:p w:rsidR="00832F7D" w:rsidRPr="00E05C7B" w:rsidRDefault="00832F7D" w:rsidP="00BB2D51">
            <w:pPr>
              <w:widowControl w:val="0"/>
              <w:tabs>
                <w:tab w:val="left" w:pos="708"/>
              </w:tabs>
              <w:autoSpaceDE w:val="0"/>
              <w:autoSpaceDN w:val="0"/>
              <w:adjustRightInd w:val="0"/>
              <w:rPr>
                <w:color w:val="000000"/>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color w:val="000000"/>
                <w:lang w:eastAsia="en-US"/>
              </w:rPr>
            </w:pPr>
            <w:r w:rsidRPr="00E05C7B">
              <w:rPr>
                <w:color w:val="000000"/>
                <w:lang w:eastAsia="en-US"/>
              </w:rPr>
              <w:lastRenderedPageBreak/>
              <w:t>Эталонный</w:t>
            </w:r>
          </w:p>
        </w:tc>
        <w:tc>
          <w:tcPr>
            <w:tcW w:w="2122" w:type="dxa"/>
            <w:tcBorders>
              <w:top w:val="single" w:sz="4" w:space="0" w:color="auto"/>
              <w:left w:val="single" w:sz="4" w:space="0" w:color="auto"/>
              <w:bottom w:val="single" w:sz="4" w:space="0" w:color="auto"/>
              <w:right w:val="single" w:sz="4" w:space="0" w:color="auto"/>
            </w:tcBorders>
            <w:hideMark/>
          </w:tcPr>
          <w:p w:rsidR="00383167" w:rsidRPr="00383167" w:rsidRDefault="00383167" w:rsidP="004E1F3B">
            <w:pPr>
              <w:rPr>
                <w:b/>
              </w:rPr>
            </w:pPr>
            <w:r w:rsidRPr="00383167">
              <w:rPr>
                <w:b/>
              </w:rPr>
              <w:t>Обучающийся демонстрирует:</w:t>
            </w:r>
          </w:p>
          <w:p w:rsidR="00383167" w:rsidRDefault="00383167" w:rsidP="00383167">
            <w:r>
              <w:t xml:space="preserve">- глубокие, всесторонние и аргументированные знания программного материала; </w:t>
            </w:r>
          </w:p>
          <w:p w:rsidR="00383167" w:rsidRDefault="00383167" w:rsidP="00383167">
            <w:r>
              <w:t xml:space="preserve">- полное понимание сущности и взаимосвязи рассматриваемых процессов и явлений, точное знание основных понятий в рамках обсуждаемых заданий; </w:t>
            </w:r>
          </w:p>
          <w:p w:rsidR="00383167" w:rsidRDefault="00383167" w:rsidP="00383167">
            <w:r>
              <w:t xml:space="preserve">- способность устанавливать и объяснять связь практики и теории; - логически последовательные, содержательные, конкретные и исчерпывающие ответы на все задания билета, а также дополнительные вопросы экзаменатора; </w:t>
            </w:r>
          </w:p>
          <w:p w:rsidR="00383167" w:rsidRDefault="00383167" w:rsidP="00383167">
            <w:r>
              <w:t xml:space="preserve">- умение решать практические задания; </w:t>
            </w:r>
          </w:p>
          <w:p w:rsidR="00832F7D" w:rsidRPr="00E05C7B" w:rsidRDefault="00383167" w:rsidP="00383167">
            <w:pPr>
              <w:rPr>
                <w:color w:val="000000"/>
                <w:lang w:eastAsia="en-US"/>
              </w:rPr>
            </w:pPr>
            <w:r>
              <w:t xml:space="preserve">- свободное использование в ответах на вопросы </w:t>
            </w:r>
            <w:r>
              <w:lastRenderedPageBreak/>
              <w:t>материалов рекомендованной основной и дополнительной литературы.</w:t>
            </w:r>
          </w:p>
        </w:tc>
        <w:tc>
          <w:tcPr>
            <w:tcW w:w="159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jc w:val="center"/>
              <w:rPr>
                <w:color w:val="000000"/>
                <w:lang w:eastAsia="en-US"/>
              </w:rPr>
            </w:pPr>
            <w:r w:rsidRPr="00E05C7B">
              <w:rPr>
                <w:color w:val="000000"/>
                <w:lang w:eastAsia="en-US"/>
              </w:rPr>
              <w:lastRenderedPageBreak/>
              <w:t>5</w:t>
            </w:r>
          </w:p>
        </w:tc>
        <w:tc>
          <w:tcPr>
            <w:tcW w:w="1764" w:type="dxa"/>
            <w:vMerge w:val="restart"/>
            <w:tcBorders>
              <w:top w:val="single" w:sz="4" w:space="0" w:color="auto"/>
              <w:left w:val="single" w:sz="4" w:space="0" w:color="auto"/>
              <w:bottom w:val="single" w:sz="4" w:space="0" w:color="auto"/>
              <w:right w:val="single" w:sz="4" w:space="0" w:color="auto"/>
            </w:tcBorders>
            <w:hideMark/>
          </w:tcPr>
          <w:p w:rsidR="00017532" w:rsidRDefault="00832F7D" w:rsidP="00017532">
            <w:pPr>
              <w:widowControl w:val="0"/>
              <w:tabs>
                <w:tab w:val="left" w:pos="708"/>
              </w:tabs>
              <w:autoSpaceDE w:val="0"/>
              <w:autoSpaceDN w:val="0"/>
              <w:adjustRightInd w:val="0"/>
              <w:rPr>
                <w:color w:val="000000"/>
                <w:lang w:eastAsia="en-US"/>
              </w:rPr>
            </w:pPr>
            <w:r w:rsidRPr="00E05C7B">
              <w:rPr>
                <w:color w:val="000000"/>
                <w:lang w:eastAsia="en-US"/>
              </w:rPr>
              <w:t>доклад</w:t>
            </w:r>
            <w:r w:rsidR="00017532">
              <w:rPr>
                <w:color w:val="000000"/>
                <w:lang w:eastAsia="en-US"/>
              </w:rPr>
              <w:t>ы</w:t>
            </w:r>
            <w:r w:rsidRPr="00E05C7B">
              <w:rPr>
                <w:color w:val="000000"/>
                <w:lang w:eastAsia="en-US"/>
              </w:rPr>
              <w:t xml:space="preserve">, работа в </w:t>
            </w:r>
            <w:proofErr w:type="spellStart"/>
            <w:r w:rsidRPr="00E05C7B">
              <w:rPr>
                <w:color w:val="000000"/>
                <w:lang w:eastAsia="en-US"/>
              </w:rPr>
              <w:t>микрогрупп</w:t>
            </w:r>
            <w:r w:rsidR="00017532">
              <w:rPr>
                <w:color w:val="000000"/>
                <w:lang w:eastAsia="en-US"/>
              </w:rPr>
              <w:t>ах</w:t>
            </w:r>
            <w:proofErr w:type="spellEnd"/>
            <w:r w:rsidRPr="00E05C7B">
              <w:rPr>
                <w:color w:val="000000"/>
                <w:lang w:eastAsia="en-US"/>
              </w:rPr>
              <w:t>,</w:t>
            </w:r>
          </w:p>
          <w:p w:rsidR="00832F7D" w:rsidRPr="00E05C7B" w:rsidRDefault="00017532" w:rsidP="00F25909">
            <w:pPr>
              <w:widowControl w:val="0"/>
              <w:tabs>
                <w:tab w:val="left" w:pos="708"/>
              </w:tabs>
              <w:autoSpaceDE w:val="0"/>
              <w:autoSpaceDN w:val="0"/>
              <w:adjustRightInd w:val="0"/>
              <w:rPr>
                <w:color w:val="000000"/>
                <w:lang w:eastAsia="en-US"/>
              </w:rPr>
            </w:pPr>
            <w:r w:rsidRPr="00E05C7B">
              <w:rPr>
                <w:color w:val="000000"/>
                <w:lang w:eastAsia="en-US"/>
              </w:rPr>
              <w:t>тестирование,</w:t>
            </w:r>
            <w:r w:rsidR="00832F7D" w:rsidRPr="00E05C7B">
              <w:rPr>
                <w:color w:val="000000"/>
                <w:lang w:eastAsia="en-US"/>
              </w:rPr>
              <w:t xml:space="preserve"> коллоквиум,</w:t>
            </w:r>
            <w:r w:rsidR="00C402BC">
              <w:rPr>
                <w:color w:val="000000"/>
                <w:lang w:eastAsia="en-US"/>
              </w:rPr>
              <w:t xml:space="preserve"> круглый стол, кейс-задачи, </w:t>
            </w:r>
            <w:r w:rsidR="00F25909">
              <w:rPr>
                <w:color w:val="000000"/>
                <w:lang w:eastAsia="en-US"/>
              </w:rPr>
              <w:t>зачет</w:t>
            </w:r>
          </w:p>
        </w:tc>
      </w:tr>
      <w:tr w:rsidR="00832F7D" w:rsidRPr="00E05C7B" w:rsidTr="00BB2D51">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color w:val="000000"/>
                <w:lang w:eastAsia="en-US"/>
              </w:rPr>
            </w:pPr>
            <w:r w:rsidRPr="00E05C7B">
              <w:rPr>
                <w:color w:val="000000"/>
                <w:lang w:eastAsia="en-US"/>
              </w:rPr>
              <w:t>Продвинутый</w:t>
            </w:r>
          </w:p>
        </w:tc>
        <w:tc>
          <w:tcPr>
            <w:tcW w:w="2122" w:type="dxa"/>
            <w:tcBorders>
              <w:top w:val="single" w:sz="4" w:space="0" w:color="auto"/>
              <w:left w:val="single" w:sz="4" w:space="0" w:color="auto"/>
              <w:bottom w:val="single" w:sz="4" w:space="0" w:color="auto"/>
              <w:right w:val="single" w:sz="4" w:space="0" w:color="auto"/>
            </w:tcBorders>
          </w:tcPr>
          <w:p w:rsidR="00383167" w:rsidRDefault="00383167" w:rsidP="004E1F3B">
            <w:pPr>
              <w:widowControl w:val="0"/>
              <w:tabs>
                <w:tab w:val="left" w:pos="306"/>
                <w:tab w:val="left" w:pos="992"/>
              </w:tabs>
              <w:autoSpaceDE w:val="0"/>
              <w:autoSpaceDN w:val="0"/>
              <w:adjustRightInd w:val="0"/>
              <w:ind w:left="22"/>
              <w:contextualSpacing/>
            </w:pPr>
            <w:r w:rsidRPr="00383167">
              <w:rPr>
                <w:b/>
              </w:rPr>
              <w:t>Обучающийся демонстрирует</w:t>
            </w:r>
            <w:r>
              <w:t xml:space="preserve">: </w:t>
            </w:r>
          </w:p>
          <w:p w:rsidR="00383167" w:rsidRDefault="00383167" w:rsidP="004E1F3B">
            <w:pPr>
              <w:widowControl w:val="0"/>
              <w:tabs>
                <w:tab w:val="left" w:pos="306"/>
                <w:tab w:val="left" w:pos="992"/>
              </w:tabs>
              <w:autoSpaceDE w:val="0"/>
              <w:autoSpaceDN w:val="0"/>
              <w:adjustRightInd w:val="0"/>
              <w:ind w:left="22"/>
              <w:contextualSpacing/>
            </w:pPr>
            <w:r>
              <w:t>- знание и понимание основных вопросов контролируемого объема программного материала;</w:t>
            </w:r>
          </w:p>
          <w:p w:rsidR="00383167" w:rsidRDefault="00383167" w:rsidP="004E1F3B">
            <w:pPr>
              <w:widowControl w:val="0"/>
              <w:tabs>
                <w:tab w:val="left" w:pos="306"/>
                <w:tab w:val="left" w:pos="992"/>
              </w:tabs>
              <w:autoSpaceDE w:val="0"/>
              <w:autoSpaceDN w:val="0"/>
              <w:adjustRightInd w:val="0"/>
              <w:ind w:left="22"/>
              <w:contextualSpacing/>
            </w:pPr>
            <w:r>
              <w:t xml:space="preserve">- твердые знания теоретического материала; </w:t>
            </w:r>
          </w:p>
          <w:p w:rsidR="00383167" w:rsidRDefault="00383167" w:rsidP="004E1F3B">
            <w:pPr>
              <w:widowControl w:val="0"/>
              <w:tabs>
                <w:tab w:val="left" w:pos="306"/>
                <w:tab w:val="left" w:pos="992"/>
              </w:tabs>
              <w:autoSpaceDE w:val="0"/>
              <w:autoSpaceDN w:val="0"/>
              <w:adjustRightInd w:val="0"/>
              <w:ind w:left="22"/>
              <w:contextualSpacing/>
            </w:pPr>
            <w:r>
              <w:t xml:space="preserve">- способность устанавливать и объяснять связь практики и теории, выявлять противоречия, проблемы и тенденции развития; </w:t>
            </w:r>
          </w:p>
          <w:p w:rsidR="00383167" w:rsidRDefault="00383167" w:rsidP="004E1F3B">
            <w:pPr>
              <w:widowControl w:val="0"/>
              <w:tabs>
                <w:tab w:val="left" w:pos="306"/>
                <w:tab w:val="left" w:pos="992"/>
              </w:tabs>
              <w:autoSpaceDE w:val="0"/>
              <w:autoSpaceDN w:val="0"/>
              <w:adjustRightInd w:val="0"/>
              <w:ind w:left="22"/>
              <w:contextualSpacing/>
            </w:pPr>
            <w:r>
              <w:t xml:space="preserve">- правильные и конкретные, без грубых ошибок ответы на поставленные вопросы; </w:t>
            </w:r>
          </w:p>
          <w:p w:rsidR="00383167" w:rsidRDefault="00383167" w:rsidP="004E1F3B">
            <w:pPr>
              <w:widowControl w:val="0"/>
              <w:tabs>
                <w:tab w:val="left" w:pos="306"/>
                <w:tab w:val="left" w:pos="992"/>
              </w:tabs>
              <w:autoSpaceDE w:val="0"/>
              <w:autoSpaceDN w:val="0"/>
              <w:adjustRightInd w:val="0"/>
              <w:ind w:left="22"/>
              <w:contextualSpacing/>
            </w:pPr>
            <w:r>
              <w:t>- умение решать практические задания, которые следует выполнить; - владение основной литературой, рекомендованной программой дисциплины;</w:t>
            </w:r>
          </w:p>
          <w:p w:rsidR="00832F7D" w:rsidRPr="00E05C7B" w:rsidRDefault="00383167" w:rsidP="004E1F3B">
            <w:pPr>
              <w:widowControl w:val="0"/>
              <w:tabs>
                <w:tab w:val="left" w:pos="306"/>
                <w:tab w:val="left" w:pos="992"/>
              </w:tabs>
              <w:autoSpaceDE w:val="0"/>
              <w:autoSpaceDN w:val="0"/>
              <w:adjustRightInd w:val="0"/>
              <w:ind w:left="22"/>
              <w:contextualSpacing/>
              <w:rPr>
                <w:color w:val="000000"/>
                <w:lang w:eastAsia="en-US"/>
              </w:rPr>
            </w:pPr>
            <w:r>
              <w:t xml:space="preserve">- наличие собственной обоснованной позиции по обсуждаемым вопросам. Возможны незначительные оговорки и неточности в </w:t>
            </w:r>
            <w:r>
              <w:lastRenderedPageBreak/>
              <w:t>раскрытии отдельных положений вопросов билета, присутствует неуверенность в ответах на дополнительные вопросы.</w:t>
            </w:r>
          </w:p>
        </w:tc>
        <w:tc>
          <w:tcPr>
            <w:tcW w:w="159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jc w:val="center"/>
              <w:rPr>
                <w:color w:val="000000"/>
                <w:lang w:eastAsia="en-US"/>
              </w:rPr>
            </w:pPr>
            <w:r w:rsidRPr="00E05C7B">
              <w:rPr>
                <w:color w:val="000000"/>
                <w:lang w:eastAsia="en-US"/>
              </w:rPr>
              <w:lastRenderedPageBreak/>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r>
      <w:tr w:rsidR="00832F7D" w:rsidRPr="00E05C7B" w:rsidTr="00BB2D51">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color w:val="000000"/>
                <w:lang w:eastAsia="en-US"/>
              </w:rPr>
            </w:pPr>
            <w:r w:rsidRPr="00E05C7B">
              <w:rPr>
                <w:color w:val="000000"/>
                <w:lang w:eastAsia="en-US"/>
              </w:rPr>
              <w:t>Пороговый</w:t>
            </w:r>
          </w:p>
        </w:tc>
        <w:tc>
          <w:tcPr>
            <w:tcW w:w="2122" w:type="dxa"/>
            <w:tcBorders>
              <w:top w:val="single" w:sz="4" w:space="0" w:color="auto"/>
              <w:left w:val="single" w:sz="4" w:space="0" w:color="auto"/>
              <w:bottom w:val="single" w:sz="4" w:space="0" w:color="auto"/>
              <w:right w:val="single" w:sz="4" w:space="0" w:color="auto"/>
            </w:tcBorders>
          </w:tcPr>
          <w:p w:rsidR="00383167" w:rsidRDefault="00383167" w:rsidP="004E1F3B">
            <w:pPr>
              <w:widowControl w:val="0"/>
              <w:tabs>
                <w:tab w:val="left" w:pos="708"/>
              </w:tabs>
              <w:autoSpaceDE w:val="0"/>
              <w:autoSpaceDN w:val="0"/>
              <w:adjustRightInd w:val="0"/>
            </w:pPr>
            <w:r w:rsidRPr="00383167">
              <w:rPr>
                <w:b/>
              </w:rPr>
              <w:t>Обучающийся демонстрирует:</w:t>
            </w:r>
            <w:r>
              <w:t xml:space="preserve"> </w:t>
            </w:r>
          </w:p>
          <w:p w:rsidR="00383167" w:rsidRDefault="00383167" w:rsidP="004E1F3B">
            <w:pPr>
              <w:widowControl w:val="0"/>
              <w:tabs>
                <w:tab w:val="left" w:pos="708"/>
              </w:tabs>
              <w:autoSpaceDE w:val="0"/>
              <w:autoSpaceDN w:val="0"/>
              <w:adjustRightInd w:val="0"/>
            </w:pPr>
            <w:r>
              <w:t>- знания теоретического материала;</w:t>
            </w:r>
          </w:p>
          <w:p w:rsidR="00383167" w:rsidRDefault="00383167" w:rsidP="004E1F3B">
            <w:pPr>
              <w:widowControl w:val="0"/>
              <w:tabs>
                <w:tab w:val="left" w:pos="708"/>
              </w:tabs>
              <w:autoSpaceDE w:val="0"/>
              <w:autoSpaceDN w:val="0"/>
              <w:adjustRightInd w:val="0"/>
            </w:pPr>
            <w:r>
              <w:t xml:space="preserve">- неполные ответы на основные вопросы, ошибки в ответе, недостаточное понимание сущности излагаемых вопросов; </w:t>
            </w:r>
          </w:p>
          <w:p w:rsidR="00383167" w:rsidRDefault="00383167" w:rsidP="004E1F3B">
            <w:pPr>
              <w:widowControl w:val="0"/>
              <w:tabs>
                <w:tab w:val="left" w:pos="708"/>
              </w:tabs>
              <w:autoSpaceDE w:val="0"/>
              <w:autoSpaceDN w:val="0"/>
              <w:adjustRightInd w:val="0"/>
            </w:pPr>
            <w:r>
              <w:t xml:space="preserve">- неуверенные и неточные ответы на дополнительные вопросы; </w:t>
            </w:r>
          </w:p>
          <w:p w:rsidR="00383167" w:rsidRDefault="00383167" w:rsidP="004E1F3B">
            <w:pPr>
              <w:widowControl w:val="0"/>
              <w:tabs>
                <w:tab w:val="left" w:pos="708"/>
              </w:tabs>
              <w:autoSpaceDE w:val="0"/>
              <w:autoSpaceDN w:val="0"/>
              <w:adjustRightInd w:val="0"/>
            </w:pPr>
            <w:r>
              <w:t xml:space="preserve">- недостаточное владение литературой, рекомендованной программой дисциплины; </w:t>
            </w:r>
          </w:p>
          <w:p w:rsidR="00832F7D" w:rsidRPr="00383167" w:rsidRDefault="00383167" w:rsidP="004E1F3B">
            <w:pPr>
              <w:widowControl w:val="0"/>
              <w:tabs>
                <w:tab w:val="left" w:pos="708"/>
              </w:tabs>
              <w:autoSpaceDE w:val="0"/>
              <w:autoSpaceDN w:val="0"/>
              <w:adjustRightInd w:val="0"/>
            </w:pPr>
            <w:r>
              <w:t>- умение без грубых ошибок решать практические задания, которые следует выполнить.</w:t>
            </w:r>
          </w:p>
        </w:tc>
        <w:tc>
          <w:tcPr>
            <w:tcW w:w="159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jc w:val="center"/>
              <w:rPr>
                <w:color w:val="000000"/>
                <w:lang w:eastAsia="en-US"/>
              </w:rPr>
            </w:pPr>
            <w:r w:rsidRPr="00E05C7B">
              <w:rPr>
                <w:color w:val="000000"/>
                <w:lang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r>
      <w:tr w:rsidR="00832F7D" w:rsidRPr="00E05C7B" w:rsidTr="00BB2D51">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rPr>
                <w:color w:val="000000"/>
                <w:lang w:eastAsia="en-US"/>
              </w:rPr>
            </w:pPr>
            <w:r w:rsidRPr="00E05C7B">
              <w:rPr>
                <w:color w:val="000000"/>
                <w:lang w:eastAsia="en-US"/>
              </w:rPr>
              <w:t>Ниже порогового</w:t>
            </w:r>
          </w:p>
        </w:tc>
        <w:tc>
          <w:tcPr>
            <w:tcW w:w="2122" w:type="dxa"/>
            <w:tcBorders>
              <w:top w:val="single" w:sz="4" w:space="0" w:color="auto"/>
              <w:left w:val="single" w:sz="4" w:space="0" w:color="auto"/>
              <w:bottom w:val="single" w:sz="4" w:space="0" w:color="auto"/>
              <w:right w:val="single" w:sz="4" w:space="0" w:color="auto"/>
            </w:tcBorders>
            <w:hideMark/>
          </w:tcPr>
          <w:p w:rsidR="00383167" w:rsidRDefault="00383167" w:rsidP="00383167">
            <w:pPr>
              <w:widowControl w:val="0"/>
              <w:tabs>
                <w:tab w:val="left" w:pos="708"/>
              </w:tabs>
              <w:autoSpaceDE w:val="0"/>
              <w:autoSpaceDN w:val="0"/>
              <w:adjustRightInd w:val="0"/>
            </w:pPr>
            <w:r w:rsidRPr="00383167">
              <w:rPr>
                <w:b/>
              </w:rPr>
              <w:t>Обучающийся демонстрирует:</w:t>
            </w:r>
            <w:r>
              <w:t xml:space="preserve"> </w:t>
            </w:r>
          </w:p>
          <w:p w:rsidR="00383167" w:rsidRDefault="00383167" w:rsidP="00383167">
            <w:pPr>
              <w:widowControl w:val="0"/>
              <w:tabs>
                <w:tab w:val="left" w:pos="708"/>
              </w:tabs>
              <w:autoSpaceDE w:val="0"/>
              <w:autoSpaceDN w:val="0"/>
              <w:adjustRightInd w:val="0"/>
            </w:pPr>
            <w:r>
              <w:t xml:space="preserve">- существенные пробелы в знаниях учебного материала; </w:t>
            </w:r>
          </w:p>
          <w:p w:rsidR="00383167" w:rsidRDefault="00383167" w:rsidP="00383167">
            <w:pPr>
              <w:widowControl w:val="0"/>
              <w:tabs>
                <w:tab w:val="left" w:pos="708"/>
              </w:tabs>
              <w:autoSpaceDE w:val="0"/>
              <w:autoSpaceDN w:val="0"/>
              <w:adjustRightInd w:val="0"/>
            </w:pPr>
            <w:r>
              <w:t xml:space="preserve">- допускаются принципиальные ошибки при ответе на основные вопросы билета, отсутствует знание и понимание </w:t>
            </w:r>
            <w:r>
              <w:lastRenderedPageBreak/>
              <w:t xml:space="preserve">основных понятий и категорий; </w:t>
            </w:r>
          </w:p>
          <w:p w:rsidR="00383167" w:rsidRDefault="00383167" w:rsidP="00383167">
            <w:pPr>
              <w:widowControl w:val="0"/>
              <w:tabs>
                <w:tab w:val="left" w:pos="708"/>
              </w:tabs>
              <w:autoSpaceDE w:val="0"/>
              <w:autoSpaceDN w:val="0"/>
              <w:adjustRightInd w:val="0"/>
            </w:pPr>
            <w:r>
              <w:t xml:space="preserve">- непонимание сущности дополнительных вопросов в рамках заданий билета; </w:t>
            </w:r>
          </w:p>
          <w:p w:rsidR="00383167" w:rsidRDefault="00383167" w:rsidP="00383167">
            <w:pPr>
              <w:widowControl w:val="0"/>
              <w:tabs>
                <w:tab w:val="left" w:pos="708"/>
              </w:tabs>
              <w:autoSpaceDE w:val="0"/>
              <w:autoSpaceDN w:val="0"/>
              <w:adjustRightInd w:val="0"/>
            </w:pPr>
            <w:r>
              <w:t xml:space="preserve">- отсутствие умения выполнять практические задания, предусмотренные программой дисциплины; </w:t>
            </w:r>
          </w:p>
          <w:p w:rsidR="00832F7D" w:rsidRPr="00E05C7B" w:rsidRDefault="00383167" w:rsidP="00383167">
            <w:pPr>
              <w:widowControl w:val="0"/>
              <w:tabs>
                <w:tab w:val="left" w:pos="708"/>
              </w:tabs>
              <w:autoSpaceDE w:val="0"/>
              <w:autoSpaceDN w:val="0"/>
              <w:adjustRightInd w:val="0"/>
              <w:rPr>
                <w:color w:val="000000"/>
                <w:lang w:eastAsia="en-US"/>
              </w:rPr>
            </w:pPr>
            <w:r>
              <w:t>- отсутствие готовности (способности) к дискуссии и низкая степень контактности.</w:t>
            </w:r>
          </w:p>
        </w:tc>
        <w:tc>
          <w:tcPr>
            <w:tcW w:w="1594" w:type="dxa"/>
            <w:tcBorders>
              <w:top w:val="single" w:sz="4" w:space="0" w:color="auto"/>
              <w:left w:val="single" w:sz="4" w:space="0" w:color="auto"/>
              <w:bottom w:val="single" w:sz="4" w:space="0" w:color="auto"/>
              <w:right w:val="single" w:sz="4" w:space="0" w:color="auto"/>
            </w:tcBorders>
            <w:hideMark/>
          </w:tcPr>
          <w:p w:rsidR="00832F7D" w:rsidRPr="00E05C7B" w:rsidRDefault="00832F7D" w:rsidP="00BB2D51">
            <w:pPr>
              <w:widowControl w:val="0"/>
              <w:tabs>
                <w:tab w:val="left" w:pos="708"/>
              </w:tabs>
              <w:autoSpaceDE w:val="0"/>
              <w:autoSpaceDN w:val="0"/>
              <w:adjustRightInd w:val="0"/>
              <w:jc w:val="center"/>
              <w:rPr>
                <w:color w:val="000000"/>
                <w:lang w:eastAsia="en-US"/>
              </w:rPr>
            </w:pPr>
            <w:r w:rsidRPr="00E05C7B">
              <w:rPr>
                <w:color w:val="000000"/>
                <w:lang w:eastAsia="en-US"/>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2F7D" w:rsidRPr="00E05C7B" w:rsidRDefault="00832F7D" w:rsidP="00BB2D51">
            <w:pPr>
              <w:rPr>
                <w:color w:val="000000"/>
                <w:lang w:eastAsia="en-US"/>
              </w:rPr>
            </w:pPr>
          </w:p>
        </w:tc>
      </w:tr>
    </w:tbl>
    <w:p w:rsidR="00832F7D" w:rsidRPr="00E05C7B" w:rsidRDefault="00832F7D" w:rsidP="00832F7D">
      <w:pPr>
        <w:shd w:val="clear" w:color="auto" w:fill="FFFFFF"/>
        <w:tabs>
          <w:tab w:val="left" w:pos="708"/>
        </w:tabs>
        <w:jc w:val="both"/>
        <w:rPr>
          <w:color w:val="000000"/>
        </w:rPr>
      </w:pPr>
      <w:r w:rsidRPr="00E05C7B">
        <w:rPr>
          <w:color w:val="000000"/>
        </w:rPr>
        <w:t xml:space="preserve"> </w:t>
      </w:r>
    </w:p>
    <w:p w:rsidR="00832F7D" w:rsidRPr="00E05C7B" w:rsidRDefault="00832F7D" w:rsidP="00832F7D">
      <w:pPr>
        <w:shd w:val="clear" w:color="auto" w:fill="FFFFFF"/>
        <w:tabs>
          <w:tab w:val="left" w:pos="708"/>
        </w:tabs>
        <w:jc w:val="center"/>
        <w:rPr>
          <w:b/>
          <w:color w:val="000000"/>
        </w:rPr>
      </w:pPr>
      <w:r w:rsidRPr="00E05C7B">
        <w:rPr>
          <w:b/>
          <w:color w:val="000000"/>
        </w:rPr>
        <w:t>Таблица 2. Программа оценивания контролируемой компетенции:</w:t>
      </w:r>
    </w:p>
    <w:p w:rsidR="00017532" w:rsidRDefault="00017532" w:rsidP="00832F7D">
      <w:pPr>
        <w:shd w:val="clear" w:color="auto" w:fill="FFFFFF"/>
        <w:tabs>
          <w:tab w:val="left" w:pos="708"/>
        </w:tabs>
        <w:jc w:val="center"/>
        <w:rPr>
          <w:b/>
          <w:color w:val="000000"/>
        </w:rPr>
      </w:pPr>
    </w:p>
    <w:tbl>
      <w:tblPr>
        <w:tblStyle w:val="afb"/>
        <w:tblW w:w="0" w:type="auto"/>
        <w:tblLook w:val="04A0" w:firstRow="1" w:lastRow="0" w:firstColumn="1" w:lastColumn="0" w:noHBand="0" w:noVBand="1"/>
      </w:tblPr>
      <w:tblGrid>
        <w:gridCol w:w="704"/>
        <w:gridCol w:w="3968"/>
        <w:gridCol w:w="2127"/>
        <w:gridCol w:w="2546"/>
      </w:tblGrid>
      <w:tr w:rsidR="00017532" w:rsidTr="00017532">
        <w:tc>
          <w:tcPr>
            <w:tcW w:w="704" w:type="dxa"/>
          </w:tcPr>
          <w:p w:rsidR="00017532" w:rsidRPr="00E05C7B" w:rsidRDefault="00017532" w:rsidP="00017532">
            <w:pPr>
              <w:jc w:val="center"/>
              <w:rPr>
                <w:lang w:eastAsia="en-US"/>
              </w:rPr>
            </w:pPr>
            <w:r w:rsidRPr="00E05C7B">
              <w:rPr>
                <w:lang w:eastAsia="en-US"/>
              </w:rPr>
              <w:t>№ п/п</w:t>
            </w:r>
          </w:p>
        </w:tc>
        <w:tc>
          <w:tcPr>
            <w:tcW w:w="3968" w:type="dxa"/>
          </w:tcPr>
          <w:p w:rsidR="00017532" w:rsidRPr="00E05C7B" w:rsidRDefault="00017532" w:rsidP="00017532">
            <w:pPr>
              <w:jc w:val="center"/>
              <w:rPr>
                <w:lang w:eastAsia="en-US"/>
              </w:rPr>
            </w:pPr>
            <w:r w:rsidRPr="00E05C7B">
              <w:rPr>
                <w:lang w:eastAsia="en-US"/>
              </w:rPr>
              <w:t>Контролируемые разделы (темы) дисциплины</w:t>
            </w:r>
          </w:p>
        </w:tc>
        <w:tc>
          <w:tcPr>
            <w:tcW w:w="2127" w:type="dxa"/>
          </w:tcPr>
          <w:p w:rsidR="00017532" w:rsidRPr="00E05C7B" w:rsidRDefault="00017532" w:rsidP="00017532">
            <w:pPr>
              <w:jc w:val="center"/>
              <w:rPr>
                <w:lang w:eastAsia="en-US"/>
              </w:rPr>
            </w:pPr>
            <w:r w:rsidRPr="00E05C7B">
              <w:rPr>
                <w:lang w:eastAsia="en-US"/>
              </w:rPr>
              <w:t>Код контролируемой компетенции (или ее части)</w:t>
            </w:r>
          </w:p>
        </w:tc>
        <w:tc>
          <w:tcPr>
            <w:tcW w:w="2546" w:type="dxa"/>
          </w:tcPr>
          <w:p w:rsidR="00017532" w:rsidRPr="00E05C7B" w:rsidRDefault="00017532" w:rsidP="00017532">
            <w:pPr>
              <w:jc w:val="center"/>
              <w:rPr>
                <w:lang w:eastAsia="en-US"/>
              </w:rPr>
            </w:pPr>
            <w:r w:rsidRPr="00E05C7B">
              <w:rPr>
                <w:lang w:eastAsia="en-US"/>
              </w:rPr>
              <w:t>Наименование оценочного средства</w:t>
            </w:r>
          </w:p>
        </w:tc>
      </w:tr>
      <w:tr w:rsidR="00383167" w:rsidTr="00C5054C">
        <w:tc>
          <w:tcPr>
            <w:tcW w:w="704" w:type="dxa"/>
          </w:tcPr>
          <w:p w:rsidR="00383167" w:rsidRPr="001B4758" w:rsidRDefault="00383167" w:rsidP="00017532">
            <w:pPr>
              <w:tabs>
                <w:tab w:val="left" w:pos="708"/>
              </w:tabs>
              <w:jc w:val="center"/>
              <w:rPr>
                <w:color w:val="000000"/>
              </w:rPr>
            </w:pPr>
            <w:r>
              <w:rPr>
                <w:color w:val="000000"/>
              </w:rPr>
              <w:t>1.</w:t>
            </w:r>
          </w:p>
        </w:tc>
        <w:tc>
          <w:tcPr>
            <w:tcW w:w="3968" w:type="dxa"/>
            <w:vAlign w:val="center"/>
          </w:tcPr>
          <w:p w:rsidR="00383167" w:rsidRPr="00C9673F" w:rsidRDefault="00383167" w:rsidP="00C5054C">
            <w:pPr>
              <w:rPr>
                <w:iCs/>
                <w:color w:val="000000"/>
              </w:rPr>
            </w:pPr>
            <w:r w:rsidRPr="00C9673F">
              <w:rPr>
                <w:bCs/>
                <w:iCs/>
                <w:color w:val="000000"/>
              </w:rPr>
              <w:t xml:space="preserve">Тема 1. </w:t>
            </w:r>
            <w:r w:rsidRPr="00C9673F">
              <w:rPr>
                <w:iCs/>
              </w:rPr>
              <w:t xml:space="preserve">История как наука. </w:t>
            </w:r>
            <w:r w:rsidRPr="00C9673F">
              <w:rPr>
                <w:bCs/>
                <w:iCs/>
              </w:rPr>
              <w:t>Россия в мировом историческом процессе</w:t>
            </w:r>
          </w:p>
        </w:tc>
        <w:tc>
          <w:tcPr>
            <w:tcW w:w="2127" w:type="dxa"/>
          </w:tcPr>
          <w:p w:rsidR="00383167" w:rsidRPr="00E05C7B" w:rsidRDefault="00383167" w:rsidP="00383167">
            <w:pPr>
              <w:jc w:val="center"/>
            </w:pPr>
            <w:r w:rsidRPr="00E05C7B">
              <w:t xml:space="preserve">  </w:t>
            </w:r>
            <w:r>
              <w:t>УК-5</w:t>
            </w:r>
            <w:r w:rsidRPr="00E05C7B">
              <w:t xml:space="preserve"> </w:t>
            </w:r>
          </w:p>
        </w:tc>
        <w:tc>
          <w:tcPr>
            <w:tcW w:w="2546" w:type="dxa"/>
          </w:tcPr>
          <w:p w:rsidR="00383167" w:rsidRPr="00E05C7B" w:rsidRDefault="00383167" w:rsidP="00017532">
            <w:pPr>
              <w:jc w:val="center"/>
            </w:pPr>
            <w:r w:rsidRPr="00E05C7B">
              <w:t>доклад</w:t>
            </w:r>
            <w:r>
              <w:t>ы</w:t>
            </w:r>
            <w:r w:rsidRPr="00E05C7B">
              <w:rPr>
                <w:color w:val="000000"/>
              </w:rPr>
              <w:t>/1</w:t>
            </w:r>
            <w:r w:rsidR="0038071F">
              <w:rPr>
                <w:color w:val="000000"/>
              </w:rPr>
              <w:t>5</w:t>
            </w:r>
            <w:r w:rsidRPr="00E05C7B">
              <w:rPr>
                <w:color w:val="000000"/>
              </w:rPr>
              <w:t xml:space="preserve"> бал.</w:t>
            </w:r>
          </w:p>
          <w:p w:rsidR="00383167" w:rsidRPr="00E05C7B" w:rsidRDefault="00383167" w:rsidP="00017532">
            <w:pPr>
              <w:jc w:val="center"/>
            </w:pPr>
          </w:p>
        </w:tc>
      </w:tr>
      <w:tr w:rsidR="00383167" w:rsidTr="00C5054C">
        <w:tc>
          <w:tcPr>
            <w:tcW w:w="704" w:type="dxa"/>
          </w:tcPr>
          <w:p w:rsidR="00383167" w:rsidRPr="001B4758" w:rsidRDefault="00383167" w:rsidP="00017532">
            <w:pPr>
              <w:tabs>
                <w:tab w:val="left" w:pos="708"/>
              </w:tabs>
              <w:jc w:val="center"/>
              <w:rPr>
                <w:color w:val="000000"/>
              </w:rPr>
            </w:pPr>
            <w:r>
              <w:rPr>
                <w:color w:val="000000"/>
              </w:rPr>
              <w:t>2.</w:t>
            </w:r>
          </w:p>
        </w:tc>
        <w:tc>
          <w:tcPr>
            <w:tcW w:w="3968" w:type="dxa"/>
            <w:vAlign w:val="center"/>
          </w:tcPr>
          <w:p w:rsidR="00383167" w:rsidRPr="00C9673F" w:rsidRDefault="00383167" w:rsidP="00C5054C">
            <w:pPr>
              <w:widowControl w:val="0"/>
              <w:rPr>
                <w:iCs/>
                <w:color w:val="000000"/>
              </w:rPr>
            </w:pPr>
            <w:r w:rsidRPr="00C9673F">
              <w:rPr>
                <w:bCs/>
                <w:iCs/>
                <w:color w:val="000000"/>
              </w:rPr>
              <w:t>Тема 2</w:t>
            </w:r>
            <w:r w:rsidRPr="00C9673F">
              <w:rPr>
                <w:iCs/>
              </w:rPr>
              <w:t>. Особенности исторического процесса Древнего мира. Древнейшие народы и государства на территории России</w:t>
            </w:r>
          </w:p>
        </w:tc>
        <w:tc>
          <w:tcPr>
            <w:tcW w:w="2127" w:type="dxa"/>
          </w:tcPr>
          <w:p w:rsidR="00383167" w:rsidRDefault="00383167" w:rsidP="00383167">
            <w:pPr>
              <w:jc w:val="center"/>
            </w:pPr>
            <w:r w:rsidRPr="00FA5FA9">
              <w:t>УК-5</w:t>
            </w:r>
          </w:p>
        </w:tc>
        <w:tc>
          <w:tcPr>
            <w:tcW w:w="2546" w:type="dxa"/>
          </w:tcPr>
          <w:p w:rsidR="00383167" w:rsidRPr="00E05C7B" w:rsidRDefault="00383167" w:rsidP="00017532">
            <w:pPr>
              <w:jc w:val="center"/>
            </w:pPr>
            <w:r>
              <w:t xml:space="preserve">работа в </w:t>
            </w:r>
            <w:proofErr w:type="spellStart"/>
            <w:r>
              <w:t>микрогруппах</w:t>
            </w:r>
            <w:proofErr w:type="spellEnd"/>
            <w:r>
              <w:t>/ 15</w:t>
            </w:r>
            <w:r w:rsidRPr="00E05C7B">
              <w:t xml:space="preserve"> бал</w:t>
            </w:r>
            <w:r>
              <w:t>.</w:t>
            </w:r>
          </w:p>
        </w:tc>
      </w:tr>
      <w:tr w:rsidR="00383167" w:rsidTr="00C5054C">
        <w:tc>
          <w:tcPr>
            <w:tcW w:w="704" w:type="dxa"/>
          </w:tcPr>
          <w:p w:rsidR="00383167" w:rsidRPr="001B4758" w:rsidRDefault="00383167" w:rsidP="00017532">
            <w:pPr>
              <w:tabs>
                <w:tab w:val="left" w:pos="708"/>
              </w:tabs>
              <w:jc w:val="center"/>
              <w:rPr>
                <w:color w:val="000000"/>
              </w:rPr>
            </w:pPr>
            <w:r>
              <w:rPr>
                <w:color w:val="000000"/>
              </w:rPr>
              <w:t>3.</w:t>
            </w:r>
          </w:p>
        </w:tc>
        <w:tc>
          <w:tcPr>
            <w:tcW w:w="3968" w:type="dxa"/>
            <w:vAlign w:val="center"/>
          </w:tcPr>
          <w:p w:rsidR="00383167" w:rsidRPr="00C9673F" w:rsidRDefault="00383167" w:rsidP="00C5054C">
            <w:pPr>
              <w:widowControl w:val="0"/>
              <w:rPr>
                <w:iCs/>
                <w:color w:val="000000"/>
              </w:rPr>
            </w:pPr>
            <w:r w:rsidRPr="00C9673F">
              <w:rPr>
                <w:bCs/>
                <w:iCs/>
                <w:color w:val="000000"/>
              </w:rPr>
              <w:t xml:space="preserve">Тема 3. </w:t>
            </w:r>
            <w:r w:rsidRPr="00C9673F">
              <w:rPr>
                <w:iCs/>
              </w:rPr>
              <w:t>Европа и страны Востока в средние века. Основные этапы становления российской государственности (</w:t>
            </w:r>
            <w:r w:rsidRPr="00C9673F">
              <w:rPr>
                <w:iCs/>
                <w:lang w:val="en-US"/>
              </w:rPr>
              <w:t>IX</w:t>
            </w:r>
            <w:r w:rsidRPr="00C9673F">
              <w:rPr>
                <w:iCs/>
              </w:rPr>
              <w:t xml:space="preserve"> - </w:t>
            </w:r>
            <w:r w:rsidRPr="00C9673F">
              <w:rPr>
                <w:iCs/>
                <w:lang w:val="en-US"/>
              </w:rPr>
              <w:t>XV</w:t>
            </w:r>
            <w:r w:rsidRPr="00C9673F">
              <w:rPr>
                <w:iCs/>
              </w:rPr>
              <w:t xml:space="preserve"> вв.)</w:t>
            </w:r>
          </w:p>
        </w:tc>
        <w:tc>
          <w:tcPr>
            <w:tcW w:w="2127" w:type="dxa"/>
          </w:tcPr>
          <w:p w:rsidR="00383167" w:rsidRDefault="00383167" w:rsidP="00383167">
            <w:pPr>
              <w:jc w:val="center"/>
            </w:pPr>
            <w:r w:rsidRPr="00FA5FA9">
              <w:t>УК-5</w:t>
            </w:r>
          </w:p>
        </w:tc>
        <w:tc>
          <w:tcPr>
            <w:tcW w:w="2546" w:type="dxa"/>
          </w:tcPr>
          <w:p w:rsidR="00383167" w:rsidRDefault="00383167" w:rsidP="00017532">
            <w:pPr>
              <w:jc w:val="center"/>
            </w:pPr>
          </w:p>
          <w:p w:rsidR="00383167" w:rsidRPr="00E05C7B" w:rsidRDefault="00383167" w:rsidP="0038071F">
            <w:pPr>
              <w:jc w:val="center"/>
            </w:pPr>
            <w:r>
              <w:t>тестирование/</w:t>
            </w:r>
            <w:r w:rsidR="0038071F">
              <w:t>1</w:t>
            </w:r>
            <w:r>
              <w:t>0</w:t>
            </w:r>
            <w:r w:rsidRPr="00E05C7B">
              <w:t xml:space="preserve"> бал.</w:t>
            </w:r>
          </w:p>
        </w:tc>
      </w:tr>
      <w:tr w:rsidR="00383167" w:rsidTr="00C5054C">
        <w:tc>
          <w:tcPr>
            <w:tcW w:w="704" w:type="dxa"/>
          </w:tcPr>
          <w:p w:rsidR="00383167" w:rsidRPr="001B4758" w:rsidRDefault="00383167" w:rsidP="00017532">
            <w:pPr>
              <w:tabs>
                <w:tab w:val="left" w:pos="708"/>
              </w:tabs>
              <w:jc w:val="center"/>
              <w:rPr>
                <w:color w:val="000000"/>
              </w:rPr>
            </w:pPr>
            <w:r>
              <w:rPr>
                <w:color w:val="000000"/>
              </w:rPr>
              <w:t>4.</w:t>
            </w:r>
          </w:p>
        </w:tc>
        <w:tc>
          <w:tcPr>
            <w:tcW w:w="3968" w:type="dxa"/>
            <w:vAlign w:val="center"/>
          </w:tcPr>
          <w:p w:rsidR="00383167" w:rsidRPr="00C9673F" w:rsidRDefault="00383167" w:rsidP="00C5054C">
            <w:pPr>
              <w:keepNext/>
              <w:rPr>
                <w:iCs/>
                <w:color w:val="000000"/>
              </w:rPr>
            </w:pPr>
            <w:r w:rsidRPr="00C9673F">
              <w:rPr>
                <w:bCs/>
                <w:iCs/>
                <w:color w:val="000000"/>
              </w:rPr>
              <w:t xml:space="preserve">Тема 4. </w:t>
            </w:r>
            <w:r w:rsidRPr="00C9673F">
              <w:rPr>
                <w:iCs/>
              </w:rPr>
              <w:t xml:space="preserve">Новое Время в мировой истории: переход к новому времени. Россия в </w:t>
            </w:r>
            <w:r w:rsidRPr="00C9673F">
              <w:rPr>
                <w:iCs/>
                <w:lang w:val="en-US"/>
              </w:rPr>
              <w:t>XVI</w:t>
            </w:r>
            <w:r w:rsidRPr="00C9673F">
              <w:rPr>
                <w:iCs/>
              </w:rPr>
              <w:t>-</w:t>
            </w:r>
            <w:r w:rsidRPr="00C9673F">
              <w:rPr>
                <w:iCs/>
                <w:lang w:val="en-US"/>
              </w:rPr>
              <w:t>XVII</w:t>
            </w:r>
            <w:r w:rsidRPr="00C9673F">
              <w:rPr>
                <w:iCs/>
              </w:rPr>
              <w:t xml:space="preserve"> вв.</w:t>
            </w:r>
          </w:p>
        </w:tc>
        <w:tc>
          <w:tcPr>
            <w:tcW w:w="2127" w:type="dxa"/>
          </w:tcPr>
          <w:p w:rsidR="00383167" w:rsidRDefault="00383167" w:rsidP="00383167">
            <w:pPr>
              <w:jc w:val="center"/>
            </w:pPr>
            <w:r w:rsidRPr="00FA5FA9">
              <w:t>УК-5</w:t>
            </w:r>
          </w:p>
        </w:tc>
        <w:tc>
          <w:tcPr>
            <w:tcW w:w="2546" w:type="dxa"/>
          </w:tcPr>
          <w:p w:rsidR="00383167" w:rsidRDefault="00383167" w:rsidP="00017532">
            <w:pPr>
              <w:jc w:val="center"/>
            </w:pPr>
          </w:p>
          <w:p w:rsidR="00383167" w:rsidRPr="00E05C7B" w:rsidRDefault="00383167" w:rsidP="00017532">
            <w:pPr>
              <w:jc w:val="center"/>
            </w:pPr>
            <w:r>
              <w:t>коллоквиум/15</w:t>
            </w:r>
            <w:r w:rsidRPr="00E05C7B">
              <w:t xml:space="preserve"> бал.</w:t>
            </w:r>
          </w:p>
        </w:tc>
      </w:tr>
      <w:tr w:rsidR="00383167" w:rsidTr="00C5054C">
        <w:tc>
          <w:tcPr>
            <w:tcW w:w="704" w:type="dxa"/>
          </w:tcPr>
          <w:p w:rsidR="00383167" w:rsidRPr="001B4758" w:rsidRDefault="00383167" w:rsidP="00017532">
            <w:pPr>
              <w:tabs>
                <w:tab w:val="left" w:pos="708"/>
              </w:tabs>
              <w:jc w:val="center"/>
              <w:rPr>
                <w:color w:val="000000"/>
              </w:rPr>
            </w:pPr>
            <w:r>
              <w:rPr>
                <w:color w:val="000000"/>
              </w:rPr>
              <w:t>5.</w:t>
            </w:r>
          </w:p>
        </w:tc>
        <w:tc>
          <w:tcPr>
            <w:tcW w:w="3968" w:type="dxa"/>
            <w:vAlign w:val="center"/>
          </w:tcPr>
          <w:p w:rsidR="00383167" w:rsidRPr="00C9673F" w:rsidRDefault="00383167" w:rsidP="00C5054C">
            <w:pPr>
              <w:rPr>
                <w:bCs/>
                <w:iCs/>
                <w:color w:val="000000"/>
              </w:rPr>
            </w:pPr>
            <w:r w:rsidRPr="00C9673F">
              <w:rPr>
                <w:bCs/>
                <w:iCs/>
                <w:color w:val="000000"/>
              </w:rPr>
              <w:t>Тема 5.</w:t>
            </w:r>
            <w:r w:rsidRPr="00C9673F">
              <w:rPr>
                <w:iCs/>
              </w:rPr>
              <w:t xml:space="preserve"> Мировая история в </w:t>
            </w:r>
            <w:r w:rsidRPr="00C9673F">
              <w:rPr>
                <w:iCs/>
                <w:lang w:val="en-US"/>
              </w:rPr>
              <w:t>XVIII</w:t>
            </w:r>
            <w:r w:rsidRPr="00C9673F">
              <w:rPr>
                <w:iCs/>
              </w:rPr>
              <w:t>-</w:t>
            </w:r>
            <w:r w:rsidRPr="00C9673F">
              <w:rPr>
                <w:iCs/>
                <w:lang w:val="en-US"/>
              </w:rPr>
              <w:t>XIX</w:t>
            </w:r>
            <w:r w:rsidRPr="00C9673F">
              <w:rPr>
                <w:iCs/>
              </w:rPr>
              <w:t xml:space="preserve"> вв. Российская империя в </w:t>
            </w:r>
            <w:r w:rsidRPr="00C9673F">
              <w:rPr>
                <w:iCs/>
                <w:lang w:val="en-US"/>
              </w:rPr>
              <w:t>XVIII</w:t>
            </w:r>
            <w:r w:rsidRPr="00C9673F">
              <w:rPr>
                <w:iCs/>
              </w:rPr>
              <w:t>-</w:t>
            </w:r>
            <w:r w:rsidRPr="00C9673F">
              <w:rPr>
                <w:iCs/>
                <w:lang w:val="en-US"/>
              </w:rPr>
              <w:t>XIX</w:t>
            </w:r>
            <w:r w:rsidRPr="00C9673F">
              <w:rPr>
                <w:iCs/>
              </w:rPr>
              <w:t xml:space="preserve"> столетиях</w:t>
            </w:r>
          </w:p>
        </w:tc>
        <w:tc>
          <w:tcPr>
            <w:tcW w:w="2127" w:type="dxa"/>
          </w:tcPr>
          <w:p w:rsidR="00383167" w:rsidRDefault="00383167" w:rsidP="00383167">
            <w:pPr>
              <w:jc w:val="center"/>
            </w:pPr>
            <w:r w:rsidRPr="00FA5FA9">
              <w:t>УК-5</w:t>
            </w:r>
          </w:p>
        </w:tc>
        <w:tc>
          <w:tcPr>
            <w:tcW w:w="2546" w:type="dxa"/>
          </w:tcPr>
          <w:p w:rsidR="00383167" w:rsidRPr="00E05C7B" w:rsidRDefault="0038071F" w:rsidP="00017532">
            <w:pPr>
              <w:jc w:val="center"/>
            </w:pPr>
            <w:r>
              <w:t>круглый стол/ 15 бал.</w:t>
            </w:r>
          </w:p>
        </w:tc>
      </w:tr>
      <w:tr w:rsidR="00383167" w:rsidTr="00C5054C">
        <w:tc>
          <w:tcPr>
            <w:tcW w:w="704" w:type="dxa"/>
          </w:tcPr>
          <w:p w:rsidR="00383167" w:rsidRPr="001B4758" w:rsidRDefault="00383167" w:rsidP="00017532">
            <w:pPr>
              <w:tabs>
                <w:tab w:val="left" w:pos="708"/>
              </w:tabs>
              <w:jc w:val="center"/>
              <w:rPr>
                <w:color w:val="000000"/>
              </w:rPr>
            </w:pPr>
            <w:r>
              <w:rPr>
                <w:color w:val="000000"/>
              </w:rPr>
              <w:t>6.</w:t>
            </w:r>
          </w:p>
        </w:tc>
        <w:tc>
          <w:tcPr>
            <w:tcW w:w="3968" w:type="dxa"/>
            <w:vAlign w:val="center"/>
          </w:tcPr>
          <w:p w:rsidR="00383167" w:rsidRPr="00ED2EBB" w:rsidRDefault="00383167" w:rsidP="00C5054C">
            <w:pPr>
              <w:rPr>
                <w:bCs/>
                <w:iCs/>
                <w:color w:val="000000"/>
              </w:rPr>
            </w:pPr>
            <w:r w:rsidRPr="00ED2EBB">
              <w:rPr>
                <w:bCs/>
                <w:iCs/>
                <w:color w:val="000000"/>
              </w:rPr>
              <w:t>Тема 6. Мировая и российская история в первой половине XX в.</w:t>
            </w:r>
          </w:p>
        </w:tc>
        <w:tc>
          <w:tcPr>
            <w:tcW w:w="2127" w:type="dxa"/>
          </w:tcPr>
          <w:p w:rsidR="00383167" w:rsidRDefault="00383167" w:rsidP="00383167">
            <w:pPr>
              <w:jc w:val="center"/>
            </w:pPr>
            <w:r w:rsidRPr="00FA5FA9">
              <w:t>УК-5</w:t>
            </w:r>
          </w:p>
        </w:tc>
        <w:tc>
          <w:tcPr>
            <w:tcW w:w="2546" w:type="dxa"/>
          </w:tcPr>
          <w:p w:rsidR="00383167" w:rsidRPr="00E05C7B" w:rsidRDefault="00383167" w:rsidP="00017532">
            <w:pPr>
              <w:jc w:val="center"/>
            </w:pPr>
            <w:r>
              <w:t>кейс-задания/10</w:t>
            </w:r>
            <w:r w:rsidRPr="00E05C7B">
              <w:t xml:space="preserve"> бал</w:t>
            </w:r>
            <w:r>
              <w:t>.</w:t>
            </w:r>
          </w:p>
          <w:p w:rsidR="00383167" w:rsidRPr="00E05C7B" w:rsidRDefault="00383167" w:rsidP="00017532">
            <w:pPr>
              <w:jc w:val="center"/>
            </w:pPr>
          </w:p>
        </w:tc>
      </w:tr>
      <w:tr w:rsidR="00383167" w:rsidTr="00C5054C">
        <w:tc>
          <w:tcPr>
            <w:tcW w:w="704" w:type="dxa"/>
          </w:tcPr>
          <w:p w:rsidR="00383167" w:rsidRPr="001B4758" w:rsidRDefault="00383167" w:rsidP="00017532">
            <w:pPr>
              <w:tabs>
                <w:tab w:val="left" w:pos="708"/>
              </w:tabs>
              <w:jc w:val="center"/>
              <w:rPr>
                <w:color w:val="000000"/>
              </w:rPr>
            </w:pPr>
            <w:r>
              <w:rPr>
                <w:color w:val="000000"/>
              </w:rPr>
              <w:t>7.</w:t>
            </w:r>
          </w:p>
        </w:tc>
        <w:tc>
          <w:tcPr>
            <w:tcW w:w="3968" w:type="dxa"/>
            <w:vAlign w:val="center"/>
          </w:tcPr>
          <w:p w:rsidR="00383167" w:rsidRPr="00ED2EBB" w:rsidRDefault="00383167" w:rsidP="00C5054C">
            <w:pPr>
              <w:rPr>
                <w:bCs/>
                <w:iCs/>
                <w:color w:val="000000"/>
              </w:rPr>
            </w:pPr>
            <w:r w:rsidRPr="00ED2EBB">
              <w:rPr>
                <w:bCs/>
                <w:iCs/>
                <w:color w:val="000000"/>
              </w:rPr>
              <w:t>Тема 7. Мировая и российская история во второй половине XX в.</w:t>
            </w:r>
          </w:p>
        </w:tc>
        <w:tc>
          <w:tcPr>
            <w:tcW w:w="2127" w:type="dxa"/>
          </w:tcPr>
          <w:p w:rsidR="00383167" w:rsidRDefault="00383167" w:rsidP="00383167">
            <w:pPr>
              <w:jc w:val="center"/>
            </w:pPr>
            <w:r w:rsidRPr="00FA5FA9">
              <w:t>УК-5</w:t>
            </w:r>
          </w:p>
        </w:tc>
        <w:tc>
          <w:tcPr>
            <w:tcW w:w="2546" w:type="dxa"/>
          </w:tcPr>
          <w:p w:rsidR="00383167" w:rsidRPr="00E05C7B" w:rsidRDefault="00383167" w:rsidP="00017532">
            <w:pPr>
              <w:jc w:val="center"/>
            </w:pPr>
            <w:r>
              <w:t>кейс-задания/10</w:t>
            </w:r>
            <w:r w:rsidRPr="00E05C7B">
              <w:t xml:space="preserve"> бал</w:t>
            </w:r>
            <w:r>
              <w:t>.</w:t>
            </w:r>
          </w:p>
          <w:p w:rsidR="00383167" w:rsidRPr="00E05C7B" w:rsidRDefault="00383167" w:rsidP="00017532">
            <w:pPr>
              <w:jc w:val="center"/>
            </w:pPr>
          </w:p>
        </w:tc>
      </w:tr>
      <w:tr w:rsidR="00383167" w:rsidTr="00C5054C">
        <w:tc>
          <w:tcPr>
            <w:tcW w:w="704" w:type="dxa"/>
          </w:tcPr>
          <w:p w:rsidR="00383167" w:rsidRPr="001B4758" w:rsidRDefault="00383167" w:rsidP="00017532">
            <w:pPr>
              <w:tabs>
                <w:tab w:val="left" w:pos="708"/>
              </w:tabs>
              <w:jc w:val="center"/>
              <w:rPr>
                <w:color w:val="000000"/>
              </w:rPr>
            </w:pPr>
            <w:r>
              <w:rPr>
                <w:color w:val="000000"/>
              </w:rPr>
              <w:t>8.</w:t>
            </w:r>
          </w:p>
        </w:tc>
        <w:tc>
          <w:tcPr>
            <w:tcW w:w="3968" w:type="dxa"/>
            <w:vAlign w:val="center"/>
          </w:tcPr>
          <w:p w:rsidR="00383167" w:rsidRPr="00ED2EBB" w:rsidRDefault="00383167" w:rsidP="00C5054C">
            <w:pPr>
              <w:rPr>
                <w:bCs/>
                <w:iCs/>
                <w:color w:val="000000"/>
              </w:rPr>
            </w:pPr>
            <w:r w:rsidRPr="00ED2EBB">
              <w:rPr>
                <w:bCs/>
                <w:iCs/>
                <w:color w:val="000000"/>
              </w:rPr>
              <w:t>Тема 8. Россия и мир в начале XXI в.</w:t>
            </w:r>
          </w:p>
        </w:tc>
        <w:tc>
          <w:tcPr>
            <w:tcW w:w="2127" w:type="dxa"/>
          </w:tcPr>
          <w:p w:rsidR="00383167" w:rsidRDefault="00383167" w:rsidP="00383167">
            <w:pPr>
              <w:jc w:val="center"/>
            </w:pPr>
            <w:r w:rsidRPr="00FA5FA9">
              <w:t>УК-5</w:t>
            </w:r>
          </w:p>
        </w:tc>
        <w:tc>
          <w:tcPr>
            <w:tcW w:w="2546" w:type="dxa"/>
          </w:tcPr>
          <w:p w:rsidR="00383167" w:rsidRPr="00E05C7B" w:rsidRDefault="00383167" w:rsidP="00017532">
            <w:pPr>
              <w:jc w:val="center"/>
            </w:pPr>
            <w:r>
              <w:t>тестирование/</w:t>
            </w:r>
            <w:r w:rsidR="0038071F">
              <w:t>1</w:t>
            </w:r>
            <w:r>
              <w:t xml:space="preserve">0 </w:t>
            </w:r>
            <w:r w:rsidRPr="00E05C7B">
              <w:t>бал.</w:t>
            </w:r>
          </w:p>
          <w:p w:rsidR="00383167" w:rsidRPr="00E05C7B" w:rsidRDefault="00383167" w:rsidP="00017532">
            <w:pPr>
              <w:jc w:val="center"/>
            </w:pPr>
          </w:p>
        </w:tc>
      </w:tr>
      <w:tr w:rsidR="00017532" w:rsidTr="00017532">
        <w:tc>
          <w:tcPr>
            <w:tcW w:w="704" w:type="dxa"/>
          </w:tcPr>
          <w:p w:rsidR="00017532" w:rsidRDefault="00017532" w:rsidP="00017532">
            <w:pPr>
              <w:tabs>
                <w:tab w:val="left" w:pos="708"/>
              </w:tabs>
              <w:jc w:val="center"/>
              <w:rPr>
                <w:b/>
                <w:color w:val="000000"/>
              </w:rPr>
            </w:pPr>
          </w:p>
        </w:tc>
        <w:tc>
          <w:tcPr>
            <w:tcW w:w="6095" w:type="dxa"/>
            <w:gridSpan w:val="2"/>
          </w:tcPr>
          <w:p w:rsidR="00017532" w:rsidRDefault="00017532" w:rsidP="00017532">
            <w:pPr>
              <w:tabs>
                <w:tab w:val="left" w:pos="708"/>
              </w:tabs>
              <w:rPr>
                <w:b/>
                <w:color w:val="000000"/>
              </w:rPr>
            </w:pPr>
            <w:r w:rsidRPr="00E05C7B">
              <w:rPr>
                <w:b/>
              </w:rPr>
              <w:t>Итого за семестр</w:t>
            </w:r>
          </w:p>
        </w:tc>
        <w:tc>
          <w:tcPr>
            <w:tcW w:w="2546" w:type="dxa"/>
          </w:tcPr>
          <w:p w:rsidR="00017532" w:rsidRDefault="00017532" w:rsidP="00017532">
            <w:pPr>
              <w:tabs>
                <w:tab w:val="left" w:pos="708"/>
              </w:tabs>
              <w:jc w:val="center"/>
              <w:rPr>
                <w:b/>
                <w:color w:val="000000"/>
              </w:rPr>
            </w:pPr>
            <w:r w:rsidRPr="00E05C7B">
              <w:t>100 баллов</w:t>
            </w:r>
          </w:p>
        </w:tc>
      </w:tr>
    </w:tbl>
    <w:p w:rsidR="00017532" w:rsidRDefault="00017532" w:rsidP="00832F7D">
      <w:pPr>
        <w:shd w:val="clear" w:color="auto" w:fill="FFFFFF"/>
        <w:tabs>
          <w:tab w:val="left" w:pos="708"/>
        </w:tabs>
        <w:jc w:val="center"/>
        <w:rPr>
          <w:b/>
          <w:color w:val="000000"/>
        </w:rPr>
      </w:pPr>
    </w:p>
    <w:p w:rsidR="00832F7D" w:rsidRDefault="00832F7D" w:rsidP="00466887">
      <w:pPr>
        <w:pStyle w:val="2"/>
        <w:numPr>
          <w:ilvl w:val="1"/>
          <w:numId w:val="3"/>
        </w:numPr>
        <w:tabs>
          <w:tab w:val="clear" w:pos="1440"/>
          <w:tab w:val="num" w:pos="0"/>
        </w:tabs>
        <w:ind w:left="0" w:firstLine="0"/>
      </w:pPr>
      <w:bookmarkStart w:id="33" w:name="_Toc464138635"/>
      <w: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3"/>
    </w:p>
    <w:p w:rsidR="00832F7D" w:rsidRPr="00227A24" w:rsidRDefault="00832F7D" w:rsidP="00832F7D"/>
    <w:p w:rsidR="00832F7D" w:rsidRPr="000619D8" w:rsidRDefault="00832F7D" w:rsidP="003B2DF2">
      <w:pPr>
        <w:ind w:firstLine="709"/>
        <w:contextualSpacing/>
        <w:jc w:val="both"/>
      </w:pPr>
      <w:r w:rsidRPr="000619D8">
        <w:t>Вопросы по формированию и развитию теоретических знаний, предусмотренных компетенциями, закрепленными за дисциплиной по соответствующим темам.</w:t>
      </w:r>
      <w:r w:rsidRPr="000619D8">
        <w:rPr>
          <w:b/>
          <w:i/>
        </w:rPr>
        <w:t xml:space="preserve">  </w:t>
      </w:r>
    </w:p>
    <w:p w:rsidR="00832F7D" w:rsidRPr="000619D8" w:rsidRDefault="00832F7D" w:rsidP="00832F7D">
      <w:r w:rsidRPr="000619D8">
        <w:t xml:space="preserve">                                                           </w:t>
      </w:r>
    </w:p>
    <w:p w:rsidR="00832F7D" w:rsidRPr="00227A24" w:rsidRDefault="00832F7D" w:rsidP="00F25909">
      <w:pPr>
        <w:ind w:firstLine="709"/>
        <w:rPr>
          <w:b/>
          <w:i/>
        </w:rPr>
      </w:pPr>
      <w:r w:rsidRPr="00227A24">
        <w:rPr>
          <w:b/>
          <w:i/>
        </w:rPr>
        <w:t xml:space="preserve">Вопросы к </w:t>
      </w:r>
      <w:r w:rsidR="00F25909">
        <w:rPr>
          <w:b/>
          <w:i/>
        </w:rPr>
        <w:t>зачет</w:t>
      </w:r>
      <w:r>
        <w:rPr>
          <w:b/>
          <w:i/>
        </w:rPr>
        <w:t>у</w:t>
      </w:r>
    </w:p>
    <w:p w:rsidR="007D269F" w:rsidRPr="007D269F" w:rsidRDefault="007D269F" w:rsidP="00466887">
      <w:pPr>
        <w:numPr>
          <w:ilvl w:val="0"/>
          <w:numId w:val="8"/>
        </w:numPr>
        <w:tabs>
          <w:tab w:val="left" w:pos="426"/>
        </w:tabs>
        <w:contextualSpacing/>
        <w:jc w:val="both"/>
        <w:outlineLvl w:val="0"/>
        <w:rPr>
          <w:color w:val="000000"/>
          <w:kern w:val="36"/>
        </w:rPr>
      </w:pPr>
      <w:r w:rsidRPr="007D269F">
        <w:rPr>
          <w:color w:val="000000"/>
          <w:kern w:val="36"/>
        </w:rPr>
        <w:t>История как наука: теория и методология.</w:t>
      </w:r>
    </w:p>
    <w:p w:rsidR="007D269F" w:rsidRPr="000619D8" w:rsidRDefault="007D269F" w:rsidP="00466887">
      <w:pPr>
        <w:numPr>
          <w:ilvl w:val="0"/>
          <w:numId w:val="8"/>
        </w:numPr>
        <w:autoSpaceDN w:val="0"/>
        <w:contextualSpacing/>
        <w:jc w:val="both"/>
      </w:pPr>
      <w:r w:rsidRPr="000619D8">
        <w:t>Мировой исторический процесс.</w:t>
      </w:r>
    </w:p>
    <w:p w:rsidR="007D269F" w:rsidRPr="007D269F" w:rsidRDefault="007D269F" w:rsidP="00466887">
      <w:pPr>
        <w:numPr>
          <w:ilvl w:val="0"/>
          <w:numId w:val="8"/>
        </w:numPr>
        <w:tabs>
          <w:tab w:val="left" w:pos="426"/>
        </w:tabs>
        <w:contextualSpacing/>
        <w:jc w:val="both"/>
        <w:outlineLvl w:val="0"/>
        <w:rPr>
          <w:color w:val="000000"/>
          <w:kern w:val="36"/>
        </w:rPr>
      </w:pPr>
      <w:r w:rsidRPr="007D269F">
        <w:rPr>
          <w:color w:val="000000"/>
          <w:kern w:val="36"/>
        </w:rPr>
        <w:t xml:space="preserve">Особенности российского исторического процесса. Факторы, обусловившие специфику российской государственности. </w:t>
      </w:r>
    </w:p>
    <w:p w:rsidR="007D269F" w:rsidRPr="0038071F" w:rsidRDefault="0038071F" w:rsidP="00466887">
      <w:pPr>
        <w:pStyle w:val="af"/>
        <w:numPr>
          <w:ilvl w:val="0"/>
          <w:numId w:val="8"/>
        </w:numPr>
        <w:shd w:val="clear" w:color="auto" w:fill="FFFFFF"/>
        <w:jc w:val="both"/>
        <w:rPr>
          <w:color w:val="000000"/>
        </w:rPr>
      </w:pPr>
      <w:r>
        <w:t xml:space="preserve">Территория России в системе Древнего мира. Древнейшие культуры Северной Евразии (неолит и бронзовый век). Киммерийцы и скифы. Древние империи Центральной Азии. </w:t>
      </w:r>
    </w:p>
    <w:p w:rsidR="0038071F" w:rsidRPr="0038071F" w:rsidRDefault="0038071F" w:rsidP="00466887">
      <w:pPr>
        <w:pStyle w:val="af"/>
        <w:numPr>
          <w:ilvl w:val="0"/>
          <w:numId w:val="8"/>
        </w:numPr>
        <w:shd w:val="clear" w:color="auto" w:fill="FFFFFF"/>
        <w:jc w:val="both"/>
        <w:rPr>
          <w:color w:val="000000"/>
        </w:rPr>
      </w:pPr>
      <w:r>
        <w:t>Античная Греция (скифские племена; греческие колонии в Северном Причерноморье). Античный Рим.</w:t>
      </w:r>
    </w:p>
    <w:p w:rsidR="0038071F" w:rsidRPr="0038071F" w:rsidRDefault="0038071F" w:rsidP="00466887">
      <w:pPr>
        <w:pStyle w:val="af"/>
        <w:numPr>
          <w:ilvl w:val="0"/>
          <w:numId w:val="8"/>
        </w:numPr>
        <w:shd w:val="clear" w:color="auto" w:fill="FFFFFF"/>
        <w:jc w:val="both"/>
        <w:rPr>
          <w:color w:val="000000"/>
        </w:rPr>
      </w:pPr>
      <w:r>
        <w:t>Великое переселение народов в III-</w:t>
      </w:r>
      <w:proofErr w:type="spellStart"/>
      <w:r>
        <w:t>VIIвв</w:t>
      </w:r>
      <w:proofErr w:type="spellEnd"/>
      <w:r>
        <w:t xml:space="preserve">. Рождение и расцвет мусульманской цивилизации. </w:t>
      </w:r>
    </w:p>
    <w:p w:rsidR="0038071F" w:rsidRPr="0038071F" w:rsidRDefault="0038071F" w:rsidP="00466887">
      <w:pPr>
        <w:pStyle w:val="af"/>
        <w:numPr>
          <w:ilvl w:val="0"/>
          <w:numId w:val="8"/>
        </w:numPr>
        <w:shd w:val="clear" w:color="auto" w:fill="FFFFFF"/>
        <w:jc w:val="both"/>
        <w:rPr>
          <w:color w:val="000000"/>
        </w:rPr>
      </w:pPr>
      <w:r>
        <w:t xml:space="preserve">Переход Европы от античности к феодализму. Варварские государства. Государство франков. Меровинги и </w:t>
      </w:r>
      <w:proofErr w:type="spellStart"/>
      <w:r>
        <w:t>каролинги</w:t>
      </w:r>
      <w:proofErr w:type="spellEnd"/>
      <w:r>
        <w:t xml:space="preserve">. Византия. </w:t>
      </w:r>
    </w:p>
    <w:p w:rsidR="0038071F" w:rsidRDefault="0038071F" w:rsidP="00466887">
      <w:pPr>
        <w:pStyle w:val="af"/>
        <w:numPr>
          <w:ilvl w:val="0"/>
          <w:numId w:val="8"/>
        </w:numPr>
        <w:shd w:val="clear" w:color="auto" w:fill="FFFFFF"/>
        <w:jc w:val="both"/>
        <w:rPr>
          <w:color w:val="000000"/>
        </w:rPr>
      </w:pPr>
      <w:r>
        <w:t>Славяне в ранней истории Европы. Восточные славяне в древности: VIII-III вв. Княжеская власть и её функции.</w:t>
      </w:r>
    </w:p>
    <w:p w:rsidR="007D269F" w:rsidRDefault="007D269F" w:rsidP="00466887">
      <w:pPr>
        <w:pStyle w:val="af"/>
        <w:numPr>
          <w:ilvl w:val="0"/>
          <w:numId w:val="8"/>
        </w:numPr>
        <w:shd w:val="clear" w:color="auto" w:fill="FFFFFF"/>
        <w:jc w:val="both"/>
        <w:rPr>
          <w:color w:val="000000"/>
        </w:rPr>
      </w:pPr>
      <w:r w:rsidRPr="00E5780C">
        <w:rPr>
          <w:color w:val="000000"/>
        </w:rPr>
        <w:t>Древнерусское государство в IX-начале XII в.</w:t>
      </w:r>
    </w:p>
    <w:p w:rsidR="007D269F" w:rsidRDefault="007D269F" w:rsidP="00466887">
      <w:pPr>
        <w:pStyle w:val="af"/>
        <w:numPr>
          <w:ilvl w:val="0"/>
          <w:numId w:val="8"/>
        </w:numPr>
        <w:shd w:val="clear" w:color="auto" w:fill="FFFFFF"/>
        <w:jc w:val="both"/>
        <w:rPr>
          <w:color w:val="000000"/>
        </w:rPr>
      </w:pPr>
      <w:r w:rsidRPr="00E5780C">
        <w:rPr>
          <w:color w:val="000000"/>
        </w:rPr>
        <w:t>Феодальная раздробленность на Руси. Русские земли и княжества в Х</w:t>
      </w:r>
      <w:r w:rsidRPr="00E5780C">
        <w:rPr>
          <w:color w:val="000000"/>
          <w:lang w:val="en-US"/>
        </w:rPr>
        <w:t>II</w:t>
      </w:r>
      <w:r w:rsidRPr="00E5780C">
        <w:rPr>
          <w:color w:val="000000"/>
        </w:rPr>
        <w:t>-Х</w:t>
      </w:r>
      <w:r w:rsidRPr="00E5780C">
        <w:rPr>
          <w:color w:val="000000"/>
          <w:lang w:val="en-US"/>
        </w:rPr>
        <w:t>III</w:t>
      </w:r>
      <w:r w:rsidRPr="00E5780C">
        <w:rPr>
          <w:color w:val="000000"/>
        </w:rPr>
        <w:t xml:space="preserve"> вв.</w:t>
      </w:r>
    </w:p>
    <w:p w:rsidR="0058453C" w:rsidRDefault="0058453C" w:rsidP="00466887">
      <w:pPr>
        <w:pStyle w:val="af"/>
        <w:numPr>
          <w:ilvl w:val="0"/>
          <w:numId w:val="8"/>
        </w:numPr>
        <w:shd w:val="clear" w:color="auto" w:fill="FFFFFF"/>
        <w:jc w:val="both"/>
        <w:rPr>
          <w:color w:val="000000"/>
        </w:rPr>
      </w:pPr>
      <w:r>
        <w:t>Феодализм Западной Европы и социально-экономический строй Древней Руси: сходства и различия. Проблема формирования элиты Древней Руси. Вече. Города. Пути их возникновения.</w:t>
      </w:r>
    </w:p>
    <w:p w:rsidR="007D269F" w:rsidRDefault="007D269F" w:rsidP="00466887">
      <w:pPr>
        <w:pStyle w:val="af"/>
        <w:numPr>
          <w:ilvl w:val="0"/>
          <w:numId w:val="8"/>
        </w:numPr>
        <w:shd w:val="clear" w:color="auto" w:fill="FFFFFF"/>
        <w:jc w:val="both"/>
        <w:rPr>
          <w:color w:val="000000"/>
        </w:rPr>
      </w:pPr>
      <w:r w:rsidRPr="00E5780C">
        <w:rPr>
          <w:color w:val="000000"/>
        </w:rPr>
        <w:t>Русь в борьбе против монгольских завоевателей (XIII-XV вв.). Дмитрий Донской</w:t>
      </w:r>
      <w:r>
        <w:rPr>
          <w:color w:val="000000"/>
        </w:rPr>
        <w:t>.</w:t>
      </w:r>
    </w:p>
    <w:p w:rsidR="007D269F" w:rsidRDefault="007D269F" w:rsidP="00466887">
      <w:pPr>
        <w:pStyle w:val="af"/>
        <w:numPr>
          <w:ilvl w:val="0"/>
          <w:numId w:val="8"/>
        </w:numPr>
        <w:shd w:val="clear" w:color="auto" w:fill="FFFFFF"/>
        <w:jc w:val="both"/>
        <w:rPr>
          <w:color w:val="000000"/>
        </w:rPr>
      </w:pPr>
      <w:r w:rsidRPr="00E5780C">
        <w:rPr>
          <w:color w:val="000000"/>
        </w:rPr>
        <w:t>Агрессия немецких, шведских и датских феодалов против Руси в XIII в. Александр Невский</w:t>
      </w:r>
      <w:r>
        <w:rPr>
          <w:color w:val="000000"/>
        </w:rPr>
        <w:t>.</w:t>
      </w:r>
    </w:p>
    <w:p w:rsidR="007D269F" w:rsidRDefault="007D269F" w:rsidP="00466887">
      <w:pPr>
        <w:pStyle w:val="af"/>
        <w:numPr>
          <w:ilvl w:val="0"/>
          <w:numId w:val="8"/>
        </w:numPr>
        <w:shd w:val="clear" w:color="auto" w:fill="FFFFFF"/>
        <w:jc w:val="both"/>
        <w:rPr>
          <w:color w:val="000000"/>
        </w:rPr>
      </w:pPr>
      <w:r>
        <w:rPr>
          <w:color w:val="000000"/>
        </w:rPr>
        <w:t>Особенности древнерусской культуры.</w:t>
      </w:r>
    </w:p>
    <w:p w:rsidR="007D269F" w:rsidRDefault="007D269F" w:rsidP="00466887">
      <w:pPr>
        <w:pStyle w:val="af"/>
        <w:numPr>
          <w:ilvl w:val="0"/>
          <w:numId w:val="8"/>
        </w:numPr>
        <w:shd w:val="clear" w:color="auto" w:fill="FFFFFF"/>
        <w:jc w:val="both"/>
        <w:rPr>
          <w:color w:val="000000"/>
        </w:rPr>
      </w:pPr>
      <w:r w:rsidRPr="00E5780C">
        <w:rPr>
          <w:color w:val="000000"/>
        </w:rPr>
        <w:t xml:space="preserve">Объединение русских земель вокруг Москвы в конце XV-начале XVI в. Образование Российского государства. Иван </w:t>
      </w:r>
      <w:r w:rsidRPr="00E5780C">
        <w:rPr>
          <w:color w:val="000000"/>
          <w:lang w:val="en-US"/>
        </w:rPr>
        <w:t>III</w:t>
      </w:r>
      <w:r w:rsidRPr="00E5780C">
        <w:rPr>
          <w:color w:val="000000"/>
        </w:rPr>
        <w:t>.</w:t>
      </w:r>
    </w:p>
    <w:p w:rsidR="007D269F" w:rsidRDefault="007D269F" w:rsidP="00466887">
      <w:pPr>
        <w:pStyle w:val="af"/>
        <w:numPr>
          <w:ilvl w:val="0"/>
          <w:numId w:val="8"/>
        </w:numPr>
        <w:shd w:val="clear" w:color="auto" w:fill="FFFFFF"/>
        <w:jc w:val="both"/>
        <w:rPr>
          <w:color w:val="000000"/>
        </w:rPr>
      </w:pPr>
      <w:r>
        <w:rPr>
          <w:color w:val="000000"/>
        </w:rPr>
        <w:t xml:space="preserve">Особенности развития русской культуры </w:t>
      </w:r>
      <w:r>
        <w:rPr>
          <w:color w:val="000000"/>
          <w:lang w:val="en-US"/>
        </w:rPr>
        <w:t>XIV</w:t>
      </w:r>
      <w:r w:rsidRPr="00386C4C">
        <w:rPr>
          <w:color w:val="000000"/>
        </w:rPr>
        <w:t>-</w:t>
      </w:r>
      <w:r>
        <w:rPr>
          <w:color w:val="000000"/>
          <w:lang w:val="en-US"/>
        </w:rPr>
        <w:t>XV</w:t>
      </w:r>
      <w:r>
        <w:rPr>
          <w:color w:val="000000"/>
        </w:rPr>
        <w:t xml:space="preserve"> веков</w:t>
      </w:r>
    </w:p>
    <w:p w:rsidR="007D269F" w:rsidRDefault="007D269F" w:rsidP="00466887">
      <w:pPr>
        <w:pStyle w:val="af"/>
        <w:numPr>
          <w:ilvl w:val="0"/>
          <w:numId w:val="8"/>
        </w:numPr>
        <w:shd w:val="clear" w:color="auto" w:fill="FFFFFF"/>
        <w:jc w:val="both"/>
        <w:rPr>
          <w:color w:val="000000"/>
        </w:rPr>
      </w:pPr>
      <w:r w:rsidRPr="00E5780C">
        <w:rPr>
          <w:color w:val="000000"/>
        </w:rPr>
        <w:t>Внутренняя политика и реформы Ивана IV. Присоединение и освоение новых земель при Иване IV. Внешняя политика Ивана IV. Ливонская война.</w:t>
      </w:r>
    </w:p>
    <w:p w:rsidR="007D269F" w:rsidRDefault="007D269F" w:rsidP="00466887">
      <w:pPr>
        <w:pStyle w:val="af"/>
        <w:numPr>
          <w:ilvl w:val="0"/>
          <w:numId w:val="8"/>
        </w:numPr>
        <w:shd w:val="clear" w:color="auto" w:fill="FFFFFF"/>
        <w:jc w:val="both"/>
        <w:rPr>
          <w:color w:val="000000"/>
        </w:rPr>
      </w:pPr>
      <w:r w:rsidRPr="00E5780C">
        <w:rPr>
          <w:color w:val="000000"/>
        </w:rPr>
        <w:t>Россия накануне Смуты: правление и царствование Бориса Годунова. Смутное время: Россия на рубеже XVI-XVII вв.</w:t>
      </w:r>
      <w:r>
        <w:rPr>
          <w:color w:val="000000"/>
        </w:rPr>
        <w:t xml:space="preserve"> </w:t>
      </w:r>
    </w:p>
    <w:p w:rsidR="007D269F" w:rsidRDefault="007D269F" w:rsidP="00466887">
      <w:pPr>
        <w:pStyle w:val="af"/>
        <w:numPr>
          <w:ilvl w:val="0"/>
          <w:numId w:val="8"/>
        </w:numPr>
        <w:shd w:val="clear" w:color="auto" w:fill="FFFFFF"/>
        <w:jc w:val="both"/>
        <w:rPr>
          <w:color w:val="000000"/>
        </w:rPr>
      </w:pPr>
      <w:r w:rsidRPr="00E5780C">
        <w:rPr>
          <w:color w:val="000000"/>
        </w:rPr>
        <w:t>Россия после Смуты: первые Романовы на престоле. Правление Михаила Федоровича и Алексея Михайловича. Церковный раскол</w:t>
      </w:r>
      <w:r>
        <w:rPr>
          <w:color w:val="000000"/>
        </w:rPr>
        <w:t>.</w:t>
      </w:r>
    </w:p>
    <w:p w:rsidR="007D269F" w:rsidRDefault="007D269F" w:rsidP="00466887">
      <w:pPr>
        <w:pStyle w:val="af"/>
        <w:numPr>
          <w:ilvl w:val="0"/>
          <w:numId w:val="8"/>
        </w:numPr>
        <w:shd w:val="clear" w:color="auto" w:fill="FFFFFF"/>
        <w:jc w:val="both"/>
        <w:rPr>
          <w:color w:val="000000"/>
        </w:rPr>
      </w:pPr>
      <w:r w:rsidRPr="00E5780C">
        <w:rPr>
          <w:color w:val="000000"/>
        </w:rPr>
        <w:t>Городские восстания и крестьянская война под предводительством С.</w:t>
      </w:r>
      <w:r>
        <w:rPr>
          <w:color w:val="000000"/>
        </w:rPr>
        <w:t xml:space="preserve"> </w:t>
      </w:r>
      <w:r w:rsidRPr="00E5780C">
        <w:rPr>
          <w:color w:val="000000"/>
        </w:rPr>
        <w:t>Разина</w:t>
      </w:r>
      <w:r>
        <w:rPr>
          <w:color w:val="000000"/>
        </w:rPr>
        <w:t>.</w:t>
      </w:r>
    </w:p>
    <w:p w:rsidR="007D269F" w:rsidRDefault="007D269F" w:rsidP="00466887">
      <w:pPr>
        <w:pStyle w:val="af"/>
        <w:numPr>
          <w:ilvl w:val="0"/>
          <w:numId w:val="8"/>
        </w:numPr>
        <w:shd w:val="clear" w:color="auto" w:fill="FFFFFF"/>
        <w:jc w:val="both"/>
        <w:rPr>
          <w:color w:val="000000"/>
        </w:rPr>
      </w:pPr>
      <w:r>
        <w:rPr>
          <w:color w:val="000000"/>
        </w:rPr>
        <w:t xml:space="preserve">Новые черты в российской культуре </w:t>
      </w:r>
      <w:r w:rsidRPr="00E5780C">
        <w:rPr>
          <w:color w:val="000000"/>
        </w:rPr>
        <w:t>XVII</w:t>
      </w:r>
      <w:r>
        <w:rPr>
          <w:color w:val="000000"/>
        </w:rPr>
        <w:t>.</w:t>
      </w:r>
    </w:p>
    <w:p w:rsidR="0058453C" w:rsidRPr="0058453C" w:rsidRDefault="0058453C" w:rsidP="00466887">
      <w:pPr>
        <w:pStyle w:val="af"/>
        <w:numPr>
          <w:ilvl w:val="0"/>
          <w:numId w:val="8"/>
        </w:numPr>
        <w:shd w:val="clear" w:color="auto" w:fill="FFFFFF"/>
        <w:jc w:val="both"/>
        <w:rPr>
          <w:color w:val="000000"/>
        </w:rPr>
      </w:pPr>
      <w:r>
        <w:t>XVIII век в европейской и мировой истории. Формирование колониальной системы. Роль международной торговли. Роль городов и цеховых структур. Развитие мануфактур.</w:t>
      </w:r>
    </w:p>
    <w:p w:rsidR="0058453C" w:rsidRDefault="0058453C" w:rsidP="00466887">
      <w:pPr>
        <w:pStyle w:val="af"/>
        <w:numPr>
          <w:ilvl w:val="0"/>
          <w:numId w:val="8"/>
        </w:numPr>
        <w:shd w:val="clear" w:color="auto" w:fill="FFFFFF"/>
        <w:jc w:val="both"/>
        <w:rPr>
          <w:color w:val="000000"/>
        </w:rPr>
      </w:pPr>
      <w:r>
        <w:t>Промышленный переворот в Европе и России: общее и особенное.</w:t>
      </w:r>
    </w:p>
    <w:p w:rsidR="007D269F" w:rsidRDefault="007D269F" w:rsidP="00466887">
      <w:pPr>
        <w:pStyle w:val="af"/>
        <w:numPr>
          <w:ilvl w:val="0"/>
          <w:numId w:val="8"/>
        </w:numPr>
        <w:shd w:val="clear" w:color="auto" w:fill="FFFFFF"/>
        <w:jc w:val="both"/>
        <w:rPr>
          <w:color w:val="000000"/>
        </w:rPr>
      </w:pPr>
      <w:r w:rsidRPr="00E5780C">
        <w:rPr>
          <w:color w:val="000000"/>
        </w:rPr>
        <w:t>Реформы Петра I. Внешняя политика Петра I.  Северная война.</w:t>
      </w:r>
    </w:p>
    <w:p w:rsidR="007D269F" w:rsidRDefault="007D269F" w:rsidP="00466887">
      <w:pPr>
        <w:pStyle w:val="af"/>
        <w:numPr>
          <w:ilvl w:val="0"/>
          <w:numId w:val="8"/>
        </w:numPr>
        <w:shd w:val="clear" w:color="auto" w:fill="FFFFFF"/>
        <w:jc w:val="both"/>
        <w:rPr>
          <w:color w:val="000000"/>
        </w:rPr>
      </w:pPr>
      <w:r w:rsidRPr="00E5780C">
        <w:rPr>
          <w:color w:val="000000"/>
        </w:rPr>
        <w:t>Эпоха дворцовых переворотов в России (1725-1741 гг.).</w:t>
      </w:r>
    </w:p>
    <w:p w:rsidR="007D269F" w:rsidRDefault="007D269F" w:rsidP="00466887">
      <w:pPr>
        <w:pStyle w:val="af"/>
        <w:numPr>
          <w:ilvl w:val="0"/>
          <w:numId w:val="8"/>
        </w:numPr>
        <w:shd w:val="clear" w:color="auto" w:fill="FFFFFF"/>
        <w:jc w:val="both"/>
        <w:rPr>
          <w:color w:val="000000"/>
        </w:rPr>
      </w:pPr>
      <w:r w:rsidRPr="00E5780C">
        <w:rPr>
          <w:color w:val="000000"/>
        </w:rPr>
        <w:t>Внутренняя и внешняя политика России в царствование Елизаветы Петровны (1741-1761 гг.).</w:t>
      </w:r>
    </w:p>
    <w:p w:rsidR="007D269F" w:rsidRDefault="007D269F" w:rsidP="00466887">
      <w:pPr>
        <w:pStyle w:val="af"/>
        <w:numPr>
          <w:ilvl w:val="0"/>
          <w:numId w:val="8"/>
        </w:numPr>
        <w:shd w:val="clear" w:color="auto" w:fill="FFFFFF"/>
        <w:jc w:val="both"/>
        <w:rPr>
          <w:color w:val="000000"/>
        </w:rPr>
      </w:pPr>
      <w:r w:rsidRPr="00E5780C">
        <w:rPr>
          <w:color w:val="000000"/>
        </w:rPr>
        <w:lastRenderedPageBreak/>
        <w:t>Внутренняя и внешняя политика России в царствование Екатерины II. Восстание под предводительством Е. Пугачева.</w:t>
      </w:r>
    </w:p>
    <w:p w:rsidR="007D269F" w:rsidRDefault="007D269F" w:rsidP="00466887">
      <w:pPr>
        <w:pStyle w:val="af"/>
        <w:numPr>
          <w:ilvl w:val="0"/>
          <w:numId w:val="8"/>
        </w:numPr>
        <w:shd w:val="clear" w:color="auto" w:fill="FFFFFF"/>
        <w:jc w:val="both"/>
        <w:rPr>
          <w:color w:val="000000"/>
        </w:rPr>
      </w:pPr>
      <w:r w:rsidRPr="00E5780C">
        <w:rPr>
          <w:color w:val="000000"/>
        </w:rPr>
        <w:t>Русская культура в XVIII веке.</w:t>
      </w:r>
      <w:r>
        <w:rPr>
          <w:color w:val="000000"/>
        </w:rPr>
        <w:t xml:space="preserve"> </w:t>
      </w:r>
    </w:p>
    <w:p w:rsidR="007D269F" w:rsidRDefault="007D269F" w:rsidP="00466887">
      <w:pPr>
        <w:pStyle w:val="af"/>
        <w:numPr>
          <w:ilvl w:val="0"/>
          <w:numId w:val="8"/>
        </w:numPr>
        <w:shd w:val="clear" w:color="auto" w:fill="FFFFFF"/>
        <w:jc w:val="both"/>
        <w:rPr>
          <w:color w:val="000000"/>
        </w:rPr>
      </w:pPr>
      <w:r w:rsidRPr="00E5780C">
        <w:rPr>
          <w:color w:val="000000"/>
        </w:rPr>
        <w:t>Внутренняя и внешняя политика России в царствовании Павла I.</w:t>
      </w:r>
    </w:p>
    <w:p w:rsidR="007D269F" w:rsidRDefault="007D269F" w:rsidP="00466887">
      <w:pPr>
        <w:pStyle w:val="af"/>
        <w:numPr>
          <w:ilvl w:val="0"/>
          <w:numId w:val="8"/>
        </w:numPr>
        <w:shd w:val="clear" w:color="auto" w:fill="FFFFFF"/>
        <w:jc w:val="both"/>
        <w:rPr>
          <w:color w:val="000000"/>
        </w:rPr>
      </w:pPr>
      <w:r w:rsidRPr="00E5780C">
        <w:rPr>
          <w:color w:val="000000"/>
        </w:rPr>
        <w:t>Внутренняя политика России в царствовании Александра I. Реформы. Аракчеевщина. Внешняя политика России в царствование Александра I (до 1815 год</w:t>
      </w:r>
      <w:r>
        <w:rPr>
          <w:color w:val="000000"/>
        </w:rPr>
        <w:t>а</w:t>
      </w:r>
      <w:r w:rsidRPr="00E5780C">
        <w:rPr>
          <w:color w:val="000000"/>
        </w:rPr>
        <w:t>).</w:t>
      </w:r>
    </w:p>
    <w:p w:rsidR="007D269F" w:rsidRDefault="007D269F" w:rsidP="00466887">
      <w:pPr>
        <w:pStyle w:val="af"/>
        <w:numPr>
          <w:ilvl w:val="0"/>
          <w:numId w:val="8"/>
        </w:numPr>
        <w:shd w:val="clear" w:color="auto" w:fill="FFFFFF"/>
        <w:jc w:val="both"/>
        <w:rPr>
          <w:color w:val="000000"/>
        </w:rPr>
      </w:pPr>
      <w:r w:rsidRPr="00E5780C">
        <w:rPr>
          <w:color w:val="000000"/>
        </w:rPr>
        <w:t>Отечественная война 1812 года. Внешняя политика России в 1815-1825гг. Священный союз.</w:t>
      </w:r>
    </w:p>
    <w:p w:rsidR="007D269F" w:rsidRDefault="007D269F" w:rsidP="00466887">
      <w:pPr>
        <w:pStyle w:val="af"/>
        <w:numPr>
          <w:ilvl w:val="0"/>
          <w:numId w:val="8"/>
        </w:numPr>
        <w:shd w:val="clear" w:color="auto" w:fill="FFFFFF"/>
        <w:jc w:val="both"/>
        <w:rPr>
          <w:color w:val="000000"/>
        </w:rPr>
      </w:pPr>
      <w:r w:rsidRPr="00E5780C">
        <w:rPr>
          <w:color w:val="000000"/>
        </w:rPr>
        <w:t>Движение декабристов.</w:t>
      </w:r>
    </w:p>
    <w:p w:rsidR="007D269F" w:rsidRDefault="007D269F" w:rsidP="00466887">
      <w:pPr>
        <w:pStyle w:val="af"/>
        <w:numPr>
          <w:ilvl w:val="0"/>
          <w:numId w:val="8"/>
        </w:numPr>
        <w:shd w:val="clear" w:color="auto" w:fill="FFFFFF"/>
        <w:jc w:val="both"/>
        <w:rPr>
          <w:color w:val="000000"/>
        </w:rPr>
      </w:pPr>
      <w:r w:rsidRPr="00E5780C">
        <w:rPr>
          <w:color w:val="000000"/>
        </w:rPr>
        <w:t>Внутренняя политика России в царствовании Николая I.</w:t>
      </w:r>
      <w:r>
        <w:rPr>
          <w:color w:val="000000"/>
        </w:rPr>
        <w:t xml:space="preserve"> </w:t>
      </w:r>
      <w:r w:rsidRPr="00E5780C">
        <w:rPr>
          <w:color w:val="000000"/>
        </w:rPr>
        <w:t>Развитие общественной мысли в 1830-е</w:t>
      </w:r>
      <w:r>
        <w:rPr>
          <w:color w:val="000000"/>
        </w:rPr>
        <w:t>-</w:t>
      </w:r>
      <w:r w:rsidRPr="00E5780C">
        <w:rPr>
          <w:color w:val="000000"/>
        </w:rPr>
        <w:t>1850-е годы. «Охранители». Западники. Славянофилы. Социалисты. Кавказская война.</w:t>
      </w:r>
    </w:p>
    <w:p w:rsidR="007D269F" w:rsidRDefault="007D269F" w:rsidP="00466887">
      <w:pPr>
        <w:pStyle w:val="af"/>
        <w:numPr>
          <w:ilvl w:val="0"/>
          <w:numId w:val="8"/>
        </w:numPr>
        <w:shd w:val="clear" w:color="auto" w:fill="FFFFFF"/>
        <w:jc w:val="both"/>
        <w:rPr>
          <w:color w:val="000000"/>
        </w:rPr>
      </w:pPr>
      <w:r w:rsidRPr="00E5780C">
        <w:rPr>
          <w:color w:val="000000"/>
        </w:rPr>
        <w:t>Внешняя политика Николая I.</w:t>
      </w:r>
      <w:r>
        <w:rPr>
          <w:color w:val="000000"/>
        </w:rPr>
        <w:t xml:space="preserve"> </w:t>
      </w:r>
      <w:r w:rsidRPr="00E5780C">
        <w:rPr>
          <w:color w:val="000000"/>
        </w:rPr>
        <w:t>Восточный вопрос и Крымская война.</w:t>
      </w:r>
    </w:p>
    <w:p w:rsidR="007D269F" w:rsidRDefault="007D269F" w:rsidP="00466887">
      <w:pPr>
        <w:pStyle w:val="af"/>
        <w:numPr>
          <w:ilvl w:val="0"/>
          <w:numId w:val="8"/>
        </w:numPr>
        <w:shd w:val="clear" w:color="auto" w:fill="FFFFFF"/>
        <w:jc w:val="both"/>
        <w:rPr>
          <w:color w:val="000000"/>
        </w:rPr>
      </w:pPr>
      <w:r w:rsidRPr="00E5780C">
        <w:rPr>
          <w:color w:val="000000"/>
        </w:rPr>
        <w:t>Великие реформы Александра II.</w:t>
      </w:r>
      <w:r>
        <w:rPr>
          <w:color w:val="000000"/>
        </w:rPr>
        <w:t xml:space="preserve"> </w:t>
      </w:r>
      <w:r w:rsidRPr="00E5780C">
        <w:rPr>
          <w:color w:val="000000"/>
        </w:rPr>
        <w:t>Общественные движения России во второй половине XIX в. Народничество.</w:t>
      </w:r>
      <w:r>
        <w:rPr>
          <w:color w:val="000000"/>
        </w:rPr>
        <w:t xml:space="preserve"> </w:t>
      </w:r>
      <w:r w:rsidRPr="00E5780C">
        <w:rPr>
          <w:color w:val="000000"/>
        </w:rPr>
        <w:t>Внешняя политика России в царствовании Александра II.</w:t>
      </w:r>
    </w:p>
    <w:p w:rsidR="007D269F" w:rsidRDefault="007D269F" w:rsidP="00466887">
      <w:pPr>
        <w:pStyle w:val="af"/>
        <w:numPr>
          <w:ilvl w:val="0"/>
          <w:numId w:val="8"/>
        </w:numPr>
        <w:shd w:val="clear" w:color="auto" w:fill="FFFFFF"/>
        <w:jc w:val="both"/>
        <w:rPr>
          <w:color w:val="000000"/>
        </w:rPr>
      </w:pPr>
      <w:r w:rsidRPr="00E5780C">
        <w:rPr>
          <w:color w:val="000000"/>
        </w:rPr>
        <w:t>Внутренняя политика России в царствование Александра III: контрреформы 1889-1892гг. Внешняя политика России в царствование Александра III.</w:t>
      </w:r>
    </w:p>
    <w:p w:rsidR="007D269F" w:rsidRDefault="007D269F" w:rsidP="00466887">
      <w:pPr>
        <w:pStyle w:val="af"/>
        <w:numPr>
          <w:ilvl w:val="0"/>
          <w:numId w:val="8"/>
        </w:numPr>
        <w:shd w:val="clear" w:color="auto" w:fill="FFFFFF"/>
        <w:jc w:val="both"/>
        <w:rPr>
          <w:color w:val="000000"/>
        </w:rPr>
      </w:pPr>
      <w:r w:rsidRPr="00E5780C">
        <w:rPr>
          <w:color w:val="000000"/>
        </w:rPr>
        <w:t>Русская культура в XIX в.</w:t>
      </w:r>
    </w:p>
    <w:p w:rsidR="007D269F" w:rsidRDefault="007D269F" w:rsidP="00466887">
      <w:pPr>
        <w:pStyle w:val="af"/>
        <w:numPr>
          <w:ilvl w:val="0"/>
          <w:numId w:val="8"/>
        </w:numPr>
        <w:shd w:val="clear" w:color="auto" w:fill="FFFFFF"/>
        <w:jc w:val="both"/>
        <w:rPr>
          <w:color w:val="000000"/>
        </w:rPr>
      </w:pPr>
      <w:r w:rsidRPr="00E5780C">
        <w:rPr>
          <w:color w:val="000000"/>
        </w:rPr>
        <w:t>Политическая оппозиция царизму в конце XIX</w:t>
      </w:r>
      <w:r>
        <w:rPr>
          <w:color w:val="000000"/>
        </w:rPr>
        <w:t>-</w:t>
      </w:r>
      <w:r w:rsidRPr="00E5780C">
        <w:rPr>
          <w:color w:val="000000"/>
        </w:rPr>
        <w:t>начале XX в. основные политические течения и партии.</w:t>
      </w:r>
    </w:p>
    <w:p w:rsidR="007D269F" w:rsidRDefault="007D269F" w:rsidP="00466887">
      <w:pPr>
        <w:pStyle w:val="af"/>
        <w:numPr>
          <w:ilvl w:val="0"/>
          <w:numId w:val="8"/>
        </w:numPr>
        <w:shd w:val="clear" w:color="auto" w:fill="FFFFFF"/>
        <w:jc w:val="both"/>
        <w:rPr>
          <w:color w:val="000000"/>
        </w:rPr>
      </w:pPr>
      <w:r w:rsidRPr="00E5780C">
        <w:rPr>
          <w:color w:val="000000"/>
        </w:rPr>
        <w:t>Реформы С.Ю. Витте и промышленный подъем 1890-х годов.</w:t>
      </w:r>
    </w:p>
    <w:p w:rsidR="007D269F" w:rsidRDefault="007D269F" w:rsidP="00466887">
      <w:pPr>
        <w:pStyle w:val="af"/>
        <w:numPr>
          <w:ilvl w:val="0"/>
          <w:numId w:val="8"/>
        </w:numPr>
        <w:shd w:val="clear" w:color="auto" w:fill="FFFFFF"/>
        <w:jc w:val="both"/>
        <w:rPr>
          <w:color w:val="000000"/>
        </w:rPr>
      </w:pPr>
      <w:r w:rsidRPr="00E5780C">
        <w:rPr>
          <w:color w:val="000000"/>
        </w:rPr>
        <w:t>Русско-японская война 1904-1905гг.</w:t>
      </w:r>
    </w:p>
    <w:p w:rsidR="007D269F" w:rsidRDefault="007D269F" w:rsidP="00466887">
      <w:pPr>
        <w:pStyle w:val="af"/>
        <w:numPr>
          <w:ilvl w:val="0"/>
          <w:numId w:val="8"/>
        </w:numPr>
        <w:shd w:val="clear" w:color="auto" w:fill="FFFFFF"/>
        <w:jc w:val="both"/>
        <w:rPr>
          <w:color w:val="000000"/>
        </w:rPr>
      </w:pPr>
      <w:r w:rsidRPr="00E5780C">
        <w:rPr>
          <w:color w:val="000000"/>
        </w:rPr>
        <w:t>Первая русская революция 1905-1907гг.</w:t>
      </w:r>
    </w:p>
    <w:p w:rsidR="007D269F" w:rsidRDefault="007D269F" w:rsidP="00466887">
      <w:pPr>
        <w:pStyle w:val="af"/>
        <w:numPr>
          <w:ilvl w:val="0"/>
          <w:numId w:val="8"/>
        </w:numPr>
        <w:shd w:val="clear" w:color="auto" w:fill="FFFFFF"/>
        <w:jc w:val="both"/>
        <w:rPr>
          <w:color w:val="000000"/>
        </w:rPr>
      </w:pPr>
      <w:r w:rsidRPr="00E5780C">
        <w:rPr>
          <w:color w:val="000000"/>
        </w:rPr>
        <w:t>Столыпинская реформа и ее итоги.</w:t>
      </w:r>
    </w:p>
    <w:p w:rsidR="007D269F" w:rsidRDefault="007D269F" w:rsidP="00466887">
      <w:pPr>
        <w:pStyle w:val="af"/>
        <w:numPr>
          <w:ilvl w:val="0"/>
          <w:numId w:val="8"/>
        </w:numPr>
        <w:shd w:val="clear" w:color="auto" w:fill="FFFFFF"/>
        <w:jc w:val="both"/>
        <w:rPr>
          <w:color w:val="000000"/>
        </w:rPr>
      </w:pPr>
      <w:r w:rsidRPr="00E5780C">
        <w:rPr>
          <w:color w:val="000000"/>
        </w:rPr>
        <w:t>Российская империя в Первой мировой войне.</w:t>
      </w:r>
    </w:p>
    <w:p w:rsidR="007D269F" w:rsidRDefault="007D269F" w:rsidP="00466887">
      <w:pPr>
        <w:pStyle w:val="af"/>
        <w:numPr>
          <w:ilvl w:val="0"/>
          <w:numId w:val="8"/>
        </w:numPr>
        <w:shd w:val="clear" w:color="auto" w:fill="FFFFFF"/>
        <w:jc w:val="both"/>
        <w:rPr>
          <w:color w:val="000000"/>
        </w:rPr>
      </w:pPr>
      <w:r w:rsidRPr="00E5780C">
        <w:rPr>
          <w:color w:val="000000"/>
        </w:rPr>
        <w:t>Февральская революция 1917г. и падение царизма.</w:t>
      </w:r>
    </w:p>
    <w:p w:rsidR="007D269F" w:rsidRDefault="007D269F" w:rsidP="00466887">
      <w:pPr>
        <w:pStyle w:val="af"/>
        <w:numPr>
          <w:ilvl w:val="0"/>
          <w:numId w:val="8"/>
        </w:numPr>
        <w:shd w:val="clear" w:color="auto" w:fill="FFFFFF"/>
        <w:jc w:val="both"/>
        <w:rPr>
          <w:color w:val="000000"/>
        </w:rPr>
      </w:pPr>
      <w:r w:rsidRPr="00E5780C">
        <w:rPr>
          <w:color w:val="000000"/>
        </w:rPr>
        <w:t>Октябрьская революция 1917г.</w:t>
      </w:r>
    </w:p>
    <w:p w:rsidR="007D269F" w:rsidRPr="00386C4C" w:rsidRDefault="007D269F" w:rsidP="00466887">
      <w:pPr>
        <w:pStyle w:val="af"/>
        <w:numPr>
          <w:ilvl w:val="0"/>
          <w:numId w:val="8"/>
        </w:numPr>
        <w:shd w:val="clear" w:color="auto" w:fill="FFFFFF"/>
        <w:jc w:val="both"/>
        <w:rPr>
          <w:color w:val="000000"/>
        </w:rPr>
      </w:pPr>
      <w:r w:rsidRPr="00E5780C">
        <w:rPr>
          <w:color w:val="000000"/>
        </w:rPr>
        <w:t>Советская Россия в 1917-1920гг.: формирование новой политической и социально-экономической системы.</w:t>
      </w:r>
      <w:r>
        <w:rPr>
          <w:color w:val="000000"/>
        </w:rPr>
        <w:t xml:space="preserve"> </w:t>
      </w:r>
      <w:r w:rsidRPr="00386C4C">
        <w:rPr>
          <w:color w:val="000000"/>
        </w:rPr>
        <w:t>Гражданская война и интервенция.</w:t>
      </w:r>
    </w:p>
    <w:p w:rsidR="007D269F" w:rsidRDefault="007D269F" w:rsidP="00466887">
      <w:pPr>
        <w:pStyle w:val="af"/>
        <w:numPr>
          <w:ilvl w:val="0"/>
          <w:numId w:val="8"/>
        </w:numPr>
        <w:shd w:val="clear" w:color="auto" w:fill="FFFFFF"/>
        <w:jc w:val="both"/>
        <w:rPr>
          <w:color w:val="000000"/>
        </w:rPr>
      </w:pPr>
      <w:r w:rsidRPr="00E5780C">
        <w:rPr>
          <w:color w:val="000000"/>
        </w:rPr>
        <w:t>Советское государство в 1920-1928гг. НЭП. Внутриполитическая борьба.</w:t>
      </w:r>
      <w:r>
        <w:rPr>
          <w:color w:val="000000"/>
        </w:rPr>
        <w:t xml:space="preserve"> </w:t>
      </w:r>
      <w:r w:rsidRPr="00E5780C">
        <w:rPr>
          <w:color w:val="000000"/>
        </w:rPr>
        <w:t>Образование СССР.</w:t>
      </w:r>
    </w:p>
    <w:p w:rsidR="007D269F" w:rsidRDefault="007D269F" w:rsidP="00466887">
      <w:pPr>
        <w:pStyle w:val="af"/>
        <w:numPr>
          <w:ilvl w:val="0"/>
          <w:numId w:val="8"/>
        </w:numPr>
        <w:shd w:val="clear" w:color="auto" w:fill="FFFFFF"/>
        <w:jc w:val="both"/>
        <w:rPr>
          <w:color w:val="000000"/>
        </w:rPr>
      </w:pPr>
      <w:r w:rsidRPr="00E5780C">
        <w:rPr>
          <w:color w:val="000000"/>
        </w:rPr>
        <w:t>Советское государство в 1930-е голы. «Великий перелом» (1929-1933гг.): индустриализация, коллективизация и культурная революция.</w:t>
      </w:r>
    </w:p>
    <w:p w:rsidR="007D269F" w:rsidRDefault="007D269F" w:rsidP="00466887">
      <w:pPr>
        <w:pStyle w:val="af"/>
        <w:numPr>
          <w:ilvl w:val="0"/>
          <w:numId w:val="8"/>
        </w:numPr>
        <w:shd w:val="clear" w:color="auto" w:fill="FFFFFF"/>
        <w:jc w:val="both"/>
        <w:rPr>
          <w:color w:val="000000"/>
        </w:rPr>
      </w:pPr>
      <w:r w:rsidRPr="00E5780C">
        <w:rPr>
          <w:color w:val="000000"/>
        </w:rPr>
        <w:t>Внешняя политика Советского государства в 1921-1941гг.</w:t>
      </w:r>
    </w:p>
    <w:p w:rsidR="007D269F" w:rsidRDefault="007D269F" w:rsidP="00466887">
      <w:pPr>
        <w:pStyle w:val="af"/>
        <w:numPr>
          <w:ilvl w:val="0"/>
          <w:numId w:val="8"/>
        </w:numPr>
        <w:shd w:val="clear" w:color="auto" w:fill="FFFFFF"/>
        <w:jc w:val="both"/>
        <w:rPr>
          <w:color w:val="000000"/>
        </w:rPr>
      </w:pPr>
      <w:r w:rsidRPr="00E5780C">
        <w:rPr>
          <w:color w:val="000000"/>
        </w:rPr>
        <w:t>СССР в годы Великой Отечественной войны.</w:t>
      </w:r>
      <w:r>
        <w:rPr>
          <w:color w:val="000000"/>
        </w:rPr>
        <w:t xml:space="preserve"> </w:t>
      </w:r>
      <w:r w:rsidRPr="00E5780C">
        <w:rPr>
          <w:color w:val="000000"/>
        </w:rPr>
        <w:t>Внешняя политика СССР в годы Второй мировой войны.</w:t>
      </w:r>
    </w:p>
    <w:p w:rsidR="007D269F" w:rsidRDefault="007D269F" w:rsidP="00466887">
      <w:pPr>
        <w:pStyle w:val="af"/>
        <w:numPr>
          <w:ilvl w:val="0"/>
          <w:numId w:val="8"/>
        </w:numPr>
        <w:shd w:val="clear" w:color="auto" w:fill="FFFFFF"/>
        <w:jc w:val="both"/>
        <w:rPr>
          <w:color w:val="000000"/>
        </w:rPr>
      </w:pPr>
      <w:r w:rsidRPr="00E5780C">
        <w:rPr>
          <w:color w:val="000000"/>
        </w:rPr>
        <w:t>Послевоенное восстановление народного хозяйства и общественно-политическая жизнь СССР в 1945-1953гг. СССР в послевоенных международных отношениях (1945-1952гг.).</w:t>
      </w:r>
    </w:p>
    <w:p w:rsidR="007D269F" w:rsidRDefault="007D269F" w:rsidP="00466887">
      <w:pPr>
        <w:pStyle w:val="af"/>
        <w:numPr>
          <w:ilvl w:val="0"/>
          <w:numId w:val="8"/>
        </w:numPr>
        <w:shd w:val="clear" w:color="auto" w:fill="FFFFFF"/>
        <w:jc w:val="both"/>
        <w:rPr>
          <w:color w:val="000000"/>
        </w:rPr>
      </w:pPr>
      <w:r w:rsidRPr="00E5780C">
        <w:rPr>
          <w:color w:val="000000"/>
        </w:rPr>
        <w:t>СССР в 1953-1965гг.: реформы Н.С. Хрущева. Пределы и волюнтаризм хрущевского реформаторства.</w:t>
      </w:r>
    </w:p>
    <w:p w:rsidR="007D269F" w:rsidRDefault="007D269F" w:rsidP="00466887">
      <w:pPr>
        <w:pStyle w:val="af"/>
        <w:numPr>
          <w:ilvl w:val="0"/>
          <w:numId w:val="8"/>
        </w:numPr>
        <w:shd w:val="clear" w:color="auto" w:fill="FFFFFF"/>
        <w:jc w:val="both"/>
        <w:rPr>
          <w:color w:val="000000"/>
        </w:rPr>
      </w:pPr>
      <w:r w:rsidRPr="00E5780C">
        <w:rPr>
          <w:color w:val="000000"/>
        </w:rPr>
        <w:t>СССР в эпоху «развитого социализма» (1965-1985гг.): социально-экономическое и внутриполитическое развитие.</w:t>
      </w:r>
    </w:p>
    <w:p w:rsidR="007D269F" w:rsidRDefault="007D269F" w:rsidP="00466887">
      <w:pPr>
        <w:pStyle w:val="af"/>
        <w:numPr>
          <w:ilvl w:val="0"/>
          <w:numId w:val="8"/>
        </w:numPr>
        <w:shd w:val="clear" w:color="auto" w:fill="FFFFFF"/>
        <w:jc w:val="both"/>
        <w:rPr>
          <w:color w:val="000000"/>
        </w:rPr>
      </w:pPr>
      <w:r w:rsidRPr="00E5780C">
        <w:rPr>
          <w:color w:val="000000"/>
        </w:rPr>
        <w:t>Внешняя политика СССР в 1965-1985гг.</w:t>
      </w:r>
    </w:p>
    <w:p w:rsidR="007D269F" w:rsidRDefault="007D269F" w:rsidP="00466887">
      <w:pPr>
        <w:pStyle w:val="af"/>
        <w:numPr>
          <w:ilvl w:val="0"/>
          <w:numId w:val="8"/>
        </w:numPr>
        <w:shd w:val="clear" w:color="auto" w:fill="FFFFFF"/>
        <w:jc w:val="both"/>
        <w:rPr>
          <w:color w:val="000000"/>
        </w:rPr>
      </w:pPr>
      <w:r w:rsidRPr="00E5780C">
        <w:rPr>
          <w:color w:val="000000"/>
        </w:rPr>
        <w:t>СССР в 1985-1991гг. «Перестройка» М.С. Горбачева и ее итоги.</w:t>
      </w:r>
    </w:p>
    <w:p w:rsidR="007D269F" w:rsidRDefault="007D269F" w:rsidP="00466887">
      <w:pPr>
        <w:pStyle w:val="af"/>
        <w:numPr>
          <w:ilvl w:val="0"/>
          <w:numId w:val="8"/>
        </w:numPr>
        <w:shd w:val="clear" w:color="auto" w:fill="FFFFFF"/>
        <w:jc w:val="both"/>
        <w:rPr>
          <w:color w:val="000000"/>
        </w:rPr>
      </w:pPr>
      <w:r>
        <w:rPr>
          <w:color w:val="000000"/>
        </w:rPr>
        <w:t>Особенности и этапы развития советской культуры</w:t>
      </w:r>
    </w:p>
    <w:p w:rsidR="007D269F" w:rsidRDefault="007D269F" w:rsidP="00466887">
      <w:pPr>
        <w:pStyle w:val="af"/>
        <w:numPr>
          <w:ilvl w:val="0"/>
          <w:numId w:val="8"/>
        </w:numPr>
        <w:shd w:val="clear" w:color="auto" w:fill="FFFFFF"/>
        <w:jc w:val="both"/>
        <w:rPr>
          <w:color w:val="000000"/>
        </w:rPr>
      </w:pPr>
      <w:r w:rsidRPr="00E5780C">
        <w:rPr>
          <w:color w:val="000000"/>
        </w:rPr>
        <w:t>Распад СССР и его геополитические последствия.</w:t>
      </w:r>
      <w:r>
        <w:rPr>
          <w:color w:val="000000"/>
        </w:rPr>
        <w:t xml:space="preserve"> </w:t>
      </w:r>
      <w:r w:rsidRPr="00E5780C">
        <w:rPr>
          <w:color w:val="000000"/>
        </w:rPr>
        <w:t>Создание Содружества независимых государств (СНГ): проблемы и перспективы.</w:t>
      </w:r>
    </w:p>
    <w:p w:rsidR="007D269F" w:rsidRDefault="007D269F" w:rsidP="00466887">
      <w:pPr>
        <w:pStyle w:val="af"/>
        <w:numPr>
          <w:ilvl w:val="0"/>
          <w:numId w:val="8"/>
        </w:numPr>
        <w:shd w:val="clear" w:color="auto" w:fill="FFFFFF"/>
        <w:jc w:val="both"/>
        <w:rPr>
          <w:color w:val="000000"/>
        </w:rPr>
      </w:pPr>
      <w:r w:rsidRPr="00E5780C">
        <w:rPr>
          <w:color w:val="000000"/>
        </w:rPr>
        <w:t>Становление постсоветской России (с 1991г.): государственное устройство, социально-экономическое и внутриполитическое развитие.</w:t>
      </w:r>
    </w:p>
    <w:p w:rsidR="007D269F" w:rsidRDefault="007D269F" w:rsidP="00466887">
      <w:pPr>
        <w:pStyle w:val="af"/>
        <w:numPr>
          <w:ilvl w:val="0"/>
          <w:numId w:val="8"/>
        </w:numPr>
        <w:shd w:val="clear" w:color="auto" w:fill="FFFFFF"/>
        <w:jc w:val="both"/>
        <w:rPr>
          <w:color w:val="000000"/>
        </w:rPr>
      </w:pPr>
      <w:r w:rsidRPr="00E5780C">
        <w:rPr>
          <w:color w:val="000000"/>
        </w:rPr>
        <w:lastRenderedPageBreak/>
        <w:t>Российская внешняя политика в 1990-е</w:t>
      </w:r>
      <w:r w:rsidR="0058453C">
        <w:rPr>
          <w:color w:val="000000"/>
        </w:rPr>
        <w:t xml:space="preserve"> </w:t>
      </w:r>
      <w:r w:rsidRPr="00E5780C">
        <w:rPr>
          <w:color w:val="000000"/>
        </w:rPr>
        <w:t>- первые десятилетия XXI века.</w:t>
      </w:r>
    </w:p>
    <w:p w:rsidR="0038071F" w:rsidRPr="0038071F" w:rsidRDefault="0038071F" w:rsidP="00466887">
      <w:pPr>
        <w:pStyle w:val="af"/>
        <w:numPr>
          <w:ilvl w:val="0"/>
          <w:numId w:val="8"/>
        </w:numPr>
        <w:shd w:val="clear" w:color="auto" w:fill="FFFFFF"/>
        <w:jc w:val="both"/>
        <w:rPr>
          <w:color w:val="000000"/>
        </w:rPr>
      </w:pPr>
      <w:r>
        <w:t xml:space="preserve">Многополярный мир в начале XXI в. </w:t>
      </w:r>
    </w:p>
    <w:p w:rsidR="0038071F" w:rsidRPr="0038071F" w:rsidRDefault="0038071F" w:rsidP="00466887">
      <w:pPr>
        <w:pStyle w:val="af"/>
        <w:numPr>
          <w:ilvl w:val="0"/>
          <w:numId w:val="8"/>
        </w:numPr>
        <w:shd w:val="clear" w:color="auto" w:fill="FFFFFF"/>
        <w:jc w:val="both"/>
        <w:rPr>
          <w:color w:val="000000"/>
        </w:rPr>
      </w:pPr>
      <w:r>
        <w:t xml:space="preserve">Роль Российской Федерации в современном мировом сообществе. Социально-экономическое положение. </w:t>
      </w:r>
    </w:p>
    <w:p w:rsidR="0038071F" w:rsidRPr="00E5780C" w:rsidRDefault="0038071F" w:rsidP="00466887">
      <w:pPr>
        <w:pStyle w:val="af"/>
        <w:numPr>
          <w:ilvl w:val="0"/>
          <w:numId w:val="8"/>
        </w:numPr>
        <w:shd w:val="clear" w:color="auto" w:fill="FFFFFF"/>
        <w:jc w:val="both"/>
        <w:rPr>
          <w:color w:val="000000"/>
        </w:rPr>
      </w:pPr>
      <w:r>
        <w:t>Мировой финансовый и экономический кризис и Россия. Региональные и глобальные интересы России.</w:t>
      </w:r>
    </w:p>
    <w:p w:rsidR="00832F7D" w:rsidRPr="000619D8" w:rsidRDefault="00832F7D" w:rsidP="00832F7D"/>
    <w:p w:rsidR="00832F7D" w:rsidRPr="00227A24" w:rsidRDefault="00832F7D" w:rsidP="00832F7D">
      <w:pPr>
        <w:jc w:val="center"/>
        <w:rPr>
          <w:b/>
          <w:i/>
        </w:rPr>
      </w:pPr>
      <w:r w:rsidRPr="00227A24">
        <w:rPr>
          <w:b/>
          <w:i/>
        </w:rPr>
        <w:t>Задания по приобретению и развитию практических умений, предусмотренных компетенциями, закрепленными за дисциплиной.</w:t>
      </w:r>
    </w:p>
    <w:p w:rsidR="00832F7D" w:rsidRPr="000619D8" w:rsidRDefault="00832F7D" w:rsidP="00832F7D"/>
    <w:p w:rsidR="00832F7D" w:rsidRPr="007B42C0" w:rsidRDefault="00832F7D" w:rsidP="00832F7D">
      <w:pPr>
        <w:jc w:val="center"/>
        <w:rPr>
          <w:b/>
          <w:i/>
          <w:iCs/>
        </w:rPr>
      </w:pPr>
      <w:r w:rsidRPr="007B42C0">
        <w:rPr>
          <w:b/>
          <w:i/>
        </w:rPr>
        <w:t xml:space="preserve">Темы докладов </w:t>
      </w:r>
    </w:p>
    <w:p w:rsidR="00832F7D" w:rsidRPr="000619D8" w:rsidRDefault="00832F7D" w:rsidP="00E13EE5">
      <w:pPr>
        <w:contextualSpacing/>
        <w:jc w:val="center"/>
        <w:rPr>
          <w:iCs/>
        </w:rPr>
      </w:pPr>
      <w:r w:rsidRPr="000619D8">
        <w:rPr>
          <w:iCs/>
        </w:rPr>
        <w:t>к теме 1. История как наука. Россия в мировом историческом процессе.</w:t>
      </w:r>
    </w:p>
    <w:p w:rsidR="00832F7D" w:rsidRPr="000619D8" w:rsidRDefault="00832F7D" w:rsidP="00832F7D">
      <w:pPr>
        <w:contextualSpacing/>
        <w:jc w:val="both"/>
        <w:rPr>
          <w:iCs/>
        </w:rPr>
      </w:pPr>
    </w:p>
    <w:p w:rsidR="00832F7D" w:rsidRPr="000619D8" w:rsidRDefault="00832F7D" w:rsidP="00466887">
      <w:pPr>
        <w:numPr>
          <w:ilvl w:val="0"/>
          <w:numId w:val="36"/>
        </w:numPr>
        <w:autoSpaceDN w:val="0"/>
        <w:contextualSpacing/>
        <w:jc w:val="both"/>
      </w:pPr>
      <w:r w:rsidRPr="000619D8">
        <w:t>Понятие, основные принципы, законы, закономерности и социальные функции исторической науки.</w:t>
      </w:r>
    </w:p>
    <w:p w:rsidR="00832F7D" w:rsidRPr="000619D8" w:rsidRDefault="00832F7D" w:rsidP="00466887">
      <w:pPr>
        <w:numPr>
          <w:ilvl w:val="0"/>
          <w:numId w:val="36"/>
        </w:numPr>
        <w:autoSpaceDN w:val="0"/>
        <w:contextualSpacing/>
        <w:jc w:val="both"/>
      </w:pPr>
      <w:r w:rsidRPr="000619D8">
        <w:t xml:space="preserve">Методы исторических исследований. </w:t>
      </w:r>
    </w:p>
    <w:p w:rsidR="00832F7D" w:rsidRPr="000619D8" w:rsidRDefault="00832F7D" w:rsidP="00466887">
      <w:pPr>
        <w:numPr>
          <w:ilvl w:val="0"/>
          <w:numId w:val="36"/>
        </w:numPr>
        <w:autoSpaceDN w:val="0"/>
        <w:contextualSpacing/>
        <w:jc w:val="both"/>
        <w:rPr>
          <w:lang w:eastAsia="en-US"/>
        </w:rPr>
      </w:pPr>
      <w:r w:rsidRPr="000619D8">
        <w:t>Принципы получения исторических знаний.</w:t>
      </w:r>
    </w:p>
    <w:p w:rsidR="00832F7D" w:rsidRPr="000619D8" w:rsidRDefault="00832F7D" w:rsidP="00466887">
      <w:pPr>
        <w:numPr>
          <w:ilvl w:val="0"/>
          <w:numId w:val="36"/>
        </w:numPr>
        <w:autoSpaceDN w:val="0"/>
        <w:contextualSpacing/>
        <w:jc w:val="both"/>
      </w:pPr>
      <w:r w:rsidRPr="000619D8">
        <w:t>Закономерности и этапы исторического процесса.</w:t>
      </w:r>
    </w:p>
    <w:p w:rsidR="00832F7D" w:rsidRPr="000619D8" w:rsidRDefault="00832F7D" w:rsidP="00466887">
      <w:pPr>
        <w:numPr>
          <w:ilvl w:val="0"/>
          <w:numId w:val="36"/>
        </w:numPr>
        <w:autoSpaceDN w:val="0"/>
        <w:contextualSpacing/>
        <w:jc w:val="both"/>
      </w:pPr>
      <w:r w:rsidRPr="000619D8">
        <w:t>Специальные исторические дисциплины.</w:t>
      </w:r>
    </w:p>
    <w:p w:rsidR="00832F7D" w:rsidRPr="000619D8" w:rsidRDefault="00832F7D" w:rsidP="00466887">
      <w:pPr>
        <w:numPr>
          <w:ilvl w:val="0"/>
          <w:numId w:val="36"/>
        </w:numPr>
        <w:autoSpaceDN w:val="0"/>
        <w:contextualSpacing/>
        <w:jc w:val="both"/>
      </w:pPr>
      <w:r w:rsidRPr="000619D8">
        <w:t xml:space="preserve">Взаимодействие истории с другими социально-гуманитарными науками. </w:t>
      </w:r>
    </w:p>
    <w:p w:rsidR="00832F7D" w:rsidRPr="000619D8" w:rsidRDefault="00832F7D" w:rsidP="00466887">
      <w:pPr>
        <w:numPr>
          <w:ilvl w:val="0"/>
          <w:numId w:val="36"/>
        </w:numPr>
        <w:autoSpaceDN w:val="0"/>
        <w:contextualSpacing/>
        <w:jc w:val="both"/>
      </w:pPr>
      <w:r w:rsidRPr="000619D8">
        <w:t>Место России в мировом историческом процессе. Факторы самобытности исторического развития России.</w:t>
      </w:r>
    </w:p>
    <w:p w:rsidR="00832F7D" w:rsidRDefault="00832F7D" w:rsidP="00832F7D">
      <w:pPr>
        <w:widowControl w:val="0"/>
        <w:autoSpaceDE w:val="0"/>
        <w:adjustRightInd w:val="0"/>
        <w:ind w:firstLine="720"/>
        <w:contextualSpacing/>
        <w:jc w:val="both"/>
        <w:rPr>
          <w:b/>
          <w:bCs/>
        </w:rPr>
      </w:pPr>
    </w:p>
    <w:p w:rsidR="00832F7D" w:rsidRDefault="00832F7D" w:rsidP="00832F7D">
      <w:pPr>
        <w:widowControl w:val="0"/>
        <w:autoSpaceDE w:val="0"/>
        <w:adjustRightInd w:val="0"/>
        <w:ind w:firstLine="720"/>
        <w:contextualSpacing/>
        <w:jc w:val="both"/>
        <w:rPr>
          <w:b/>
          <w:bCs/>
        </w:rPr>
      </w:pPr>
      <w:r w:rsidRPr="000619D8">
        <w:rPr>
          <w:b/>
          <w:bCs/>
        </w:rPr>
        <w:t xml:space="preserve">Критерии оценки: </w:t>
      </w:r>
    </w:p>
    <w:p w:rsidR="007D269F" w:rsidRPr="000619D8" w:rsidRDefault="007D269F" w:rsidP="00832F7D">
      <w:pPr>
        <w:widowControl w:val="0"/>
        <w:autoSpaceDE w:val="0"/>
        <w:adjustRightInd w:val="0"/>
        <w:ind w:firstLine="720"/>
        <w:contextualSpacing/>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995"/>
        <w:gridCol w:w="1702"/>
      </w:tblGrid>
      <w:tr w:rsidR="00832F7D" w:rsidRPr="000619D8" w:rsidTr="00BB2D51">
        <w:trPr>
          <w:tblHeader/>
        </w:trPr>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rPr>
                <w:lang w:eastAsia="en-US"/>
              </w:rPr>
            </w:pPr>
            <w:r w:rsidRPr="000619D8">
              <w:t>№ п/п</w:t>
            </w:r>
          </w:p>
        </w:tc>
        <w:tc>
          <w:tcPr>
            <w:tcW w:w="6995"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BB2D51">
            <w:pPr>
              <w:widowControl w:val="0"/>
              <w:autoSpaceDE w:val="0"/>
              <w:adjustRightInd w:val="0"/>
              <w:contextualSpacing/>
            </w:pPr>
            <w:r w:rsidRPr="000619D8">
              <w:t>Оцениваемые параметры</w:t>
            </w:r>
          </w:p>
        </w:tc>
        <w:tc>
          <w:tcPr>
            <w:tcW w:w="1702"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BB2D51">
            <w:pPr>
              <w:widowControl w:val="0"/>
              <w:autoSpaceDE w:val="0"/>
              <w:adjustRightInd w:val="0"/>
              <w:contextualSpacing/>
            </w:pPr>
            <w:r w:rsidRPr="000619D8">
              <w:t>Оценка в баллах</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1.</w:t>
            </w:r>
          </w:p>
        </w:tc>
        <w:tc>
          <w:tcPr>
            <w:tcW w:w="6995"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autoSpaceDE w:val="0"/>
              <w:adjustRightInd w:val="0"/>
              <w:contextualSpacing/>
            </w:pPr>
            <w:r w:rsidRPr="000619D8">
              <w:t>соответствие содержания доклада выбранной теме, наличие четкой и логичной структуры</w:t>
            </w:r>
          </w:p>
        </w:tc>
        <w:tc>
          <w:tcPr>
            <w:tcW w:w="1702" w:type="dxa"/>
            <w:tcBorders>
              <w:top w:val="single" w:sz="4" w:space="0" w:color="auto"/>
              <w:left w:val="single" w:sz="4" w:space="0" w:color="auto"/>
              <w:bottom w:val="single" w:sz="4" w:space="0" w:color="auto"/>
              <w:right w:val="single" w:sz="4" w:space="0" w:color="auto"/>
            </w:tcBorders>
          </w:tcPr>
          <w:p w:rsidR="00832F7D" w:rsidRPr="000619D8" w:rsidRDefault="00017532" w:rsidP="005D3C92">
            <w:pPr>
              <w:widowControl w:val="0"/>
              <w:autoSpaceDE w:val="0"/>
              <w:adjustRightInd w:val="0"/>
              <w:contextualSpacing/>
              <w:jc w:val="center"/>
            </w:pPr>
            <w:r>
              <w:t>2</w:t>
            </w:r>
          </w:p>
          <w:p w:rsidR="00832F7D" w:rsidRPr="000619D8" w:rsidRDefault="00832F7D" w:rsidP="005D3C92">
            <w:pPr>
              <w:widowControl w:val="0"/>
              <w:autoSpaceDE w:val="0"/>
              <w:adjustRightInd w:val="0"/>
              <w:contextualSpacing/>
              <w:jc w:val="center"/>
            </w:pP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2.</w:t>
            </w:r>
          </w:p>
        </w:tc>
        <w:tc>
          <w:tcPr>
            <w:tcW w:w="6995"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глубина проработки материала</w:t>
            </w:r>
          </w:p>
        </w:tc>
        <w:tc>
          <w:tcPr>
            <w:tcW w:w="1702" w:type="dxa"/>
            <w:tcBorders>
              <w:top w:val="single" w:sz="4" w:space="0" w:color="auto"/>
              <w:left w:val="single" w:sz="4" w:space="0" w:color="auto"/>
              <w:bottom w:val="single" w:sz="4" w:space="0" w:color="auto"/>
              <w:right w:val="single" w:sz="4" w:space="0" w:color="auto"/>
            </w:tcBorders>
            <w:hideMark/>
          </w:tcPr>
          <w:p w:rsidR="00832F7D" w:rsidRPr="000619D8" w:rsidRDefault="00017532" w:rsidP="005D3C92">
            <w:pPr>
              <w:widowControl w:val="0"/>
              <w:autoSpaceDE w:val="0"/>
              <w:adjustRightInd w:val="0"/>
              <w:contextualSpacing/>
              <w:jc w:val="center"/>
            </w:pPr>
            <w:r>
              <w:t>3</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3.</w:t>
            </w:r>
          </w:p>
        </w:tc>
        <w:tc>
          <w:tcPr>
            <w:tcW w:w="6995"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грамотность и полнота использования источников</w:t>
            </w:r>
          </w:p>
        </w:tc>
        <w:tc>
          <w:tcPr>
            <w:tcW w:w="1702" w:type="dxa"/>
            <w:tcBorders>
              <w:top w:val="single" w:sz="4" w:space="0" w:color="auto"/>
              <w:left w:val="single" w:sz="4" w:space="0" w:color="auto"/>
              <w:bottom w:val="single" w:sz="4" w:space="0" w:color="auto"/>
              <w:right w:val="single" w:sz="4" w:space="0" w:color="auto"/>
            </w:tcBorders>
            <w:hideMark/>
          </w:tcPr>
          <w:p w:rsidR="00832F7D" w:rsidRPr="000619D8" w:rsidRDefault="00832F7D" w:rsidP="005D3C92">
            <w:pPr>
              <w:widowControl w:val="0"/>
              <w:autoSpaceDE w:val="0"/>
              <w:adjustRightInd w:val="0"/>
              <w:contextualSpacing/>
              <w:jc w:val="center"/>
            </w:pPr>
            <w:r w:rsidRPr="000619D8">
              <w:t>2</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4.</w:t>
            </w:r>
          </w:p>
        </w:tc>
        <w:tc>
          <w:tcPr>
            <w:tcW w:w="6995"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autoSpaceDE w:val="0"/>
              <w:adjustRightInd w:val="0"/>
              <w:contextualSpacing/>
            </w:pPr>
            <w:r w:rsidRPr="000619D8">
              <w:t>обоснованность сделанных автором доклада выводов, соответствие их поставленной цели</w:t>
            </w:r>
          </w:p>
        </w:tc>
        <w:tc>
          <w:tcPr>
            <w:tcW w:w="1702" w:type="dxa"/>
            <w:tcBorders>
              <w:top w:val="single" w:sz="4" w:space="0" w:color="auto"/>
              <w:left w:val="single" w:sz="4" w:space="0" w:color="auto"/>
              <w:bottom w:val="single" w:sz="4" w:space="0" w:color="auto"/>
              <w:right w:val="single" w:sz="4" w:space="0" w:color="auto"/>
            </w:tcBorders>
            <w:hideMark/>
          </w:tcPr>
          <w:p w:rsidR="00832F7D" w:rsidRPr="000619D8" w:rsidRDefault="00017532" w:rsidP="005D3C92">
            <w:pPr>
              <w:widowControl w:val="0"/>
              <w:autoSpaceDE w:val="0"/>
              <w:adjustRightInd w:val="0"/>
              <w:contextualSpacing/>
              <w:jc w:val="center"/>
            </w:pPr>
            <w:r>
              <w:t>2</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5.</w:t>
            </w:r>
          </w:p>
        </w:tc>
        <w:tc>
          <w:tcPr>
            <w:tcW w:w="6995"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соответствие оформления доклада требованиям</w:t>
            </w:r>
          </w:p>
        </w:tc>
        <w:tc>
          <w:tcPr>
            <w:tcW w:w="1702" w:type="dxa"/>
            <w:tcBorders>
              <w:top w:val="single" w:sz="4" w:space="0" w:color="auto"/>
              <w:left w:val="single" w:sz="4" w:space="0" w:color="auto"/>
              <w:bottom w:val="single" w:sz="4" w:space="0" w:color="auto"/>
              <w:right w:val="single" w:sz="4" w:space="0" w:color="auto"/>
            </w:tcBorders>
            <w:hideMark/>
          </w:tcPr>
          <w:p w:rsidR="00832F7D" w:rsidRPr="000619D8" w:rsidRDefault="00017532" w:rsidP="005D3C92">
            <w:pPr>
              <w:widowControl w:val="0"/>
              <w:autoSpaceDE w:val="0"/>
              <w:adjustRightInd w:val="0"/>
              <w:contextualSpacing/>
              <w:jc w:val="center"/>
            </w:pPr>
            <w:r>
              <w:t>1</w:t>
            </w:r>
          </w:p>
        </w:tc>
      </w:tr>
      <w:tr w:rsidR="00832F7D" w:rsidRPr="000619D8" w:rsidTr="00BB2D51">
        <w:tc>
          <w:tcPr>
            <w:tcW w:w="9345" w:type="dxa"/>
            <w:gridSpan w:val="3"/>
            <w:tcBorders>
              <w:top w:val="single" w:sz="4" w:space="0" w:color="auto"/>
              <w:left w:val="single" w:sz="4" w:space="0" w:color="auto"/>
              <w:bottom w:val="single" w:sz="4" w:space="0" w:color="auto"/>
              <w:right w:val="single" w:sz="4" w:space="0" w:color="auto"/>
            </w:tcBorders>
            <w:hideMark/>
          </w:tcPr>
          <w:p w:rsidR="00832F7D" w:rsidRPr="000619D8" w:rsidRDefault="00832F7D" w:rsidP="007D269F">
            <w:pPr>
              <w:widowControl w:val="0"/>
              <w:autoSpaceDE w:val="0"/>
              <w:adjustRightInd w:val="0"/>
              <w:ind w:left="6120" w:hanging="540"/>
              <w:contextualSpacing/>
              <w:rPr>
                <w:b/>
              </w:rPr>
            </w:pPr>
            <w:r w:rsidRPr="000619D8">
              <w:rPr>
                <w:b/>
              </w:rPr>
              <w:t>Итого:                    1</w:t>
            </w:r>
            <w:r w:rsidR="00017532">
              <w:rPr>
                <w:b/>
              </w:rPr>
              <w:t>0</w:t>
            </w:r>
            <w:r w:rsidRPr="000619D8">
              <w:rPr>
                <w:b/>
              </w:rPr>
              <w:t xml:space="preserve"> баллов</w:t>
            </w:r>
          </w:p>
        </w:tc>
      </w:tr>
    </w:tbl>
    <w:p w:rsidR="00832F7D" w:rsidRDefault="00832F7D" w:rsidP="00832F7D">
      <w:pPr>
        <w:contextualSpacing/>
        <w:jc w:val="both"/>
        <w:rPr>
          <w:b/>
          <w:bCs/>
          <w:lang w:eastAsia="en-US"/>
        </w:rPr>
      </w:pPr>
    </w:p>
    <w:p w:rsidR="007D269F" w:rsidRPr="000619D8" w:rsidRDefault="007D269F" w:rsidP="00832F7D">
      <w:pPr>
        <w:contextualSpacing/>
        <w:jc w:val="both"/>
        <w:rPr>
          <w:b/>
          <w:bCs/>
          <w:lang w:eastAsia="en-US"/>
        </w:rPr>
      </w:pPr>
    </w:p>
    <w:p w:rsidR="00832F7D" w:rsidRDefault="00832F7D" w:rsidP="00832F7D">
      <w:pPr>
        <w:widowControl w:val="0"/>
        <w:tabs>
          <w:tab w:val="left" w:pos="500"/>
        </w:tabs>
        <w:autoSpaceDE w:val="0"/>
        <w:adjustRightInd w:val="0"/>
        <w:ind w:right="-30"/>
        <w:contextualSpacing/>
        <w:jc w:val="center"/>
        <w:rPr>
          <w:b/>
          <w:i/>
          <w:color w:val="000000"/>
        </w:rPr>
      </w:pPr>
      <w:r w:rsidRPr="00227A24">
        <w:rPr>
          <w:b/>
          <w:i/>
          <w:color w:val="000000"/>
        </w:rPr>
        <w:t xml:space="preserve">Темы проектов для работы в </w:t>
      </w:r>
      <w:proofErr w:type="spellStart"/>
      <w:r w:rsidRPr="00227A24">
        <w:rPr>
          <w:b/>
          <w:i/>
          <w:color w:val="000000"/>
        </w:rPr>
        <w:t>микрогруппах</w:t>
      </w:r>
      <w:proofErr w:type="spellEnd"/>
      <w:r w:rsidRPr="00227A24">
        <w:rPr>
          <w:b/>
          <w:i/>
          <w:color w:val="000000"/>
        </w:rPr>
        <w:t xml:space="preserve"> с дальнейшей презентацией своего направления и совместным обсуждением </w:t>
      </w:r>
    </w:p>
    <w:p w:rsidR="00874770" w:rsidRPr="00227A24" w:rsidRDefault="00874770" w:rsidP="00832F7D">
      <w:pPr>
        <w:widowControl w:val="0"/>
        <w:tabs>
          <w:tab w:val="left" w:pos="500"/>
        </w:tabs>
        <w:autoSpaceDE w:val="0"/>
        <w:adjustRightInd w:val="0"/>
        <w:ind w:right="-30"/>
        <w:contextualSpacing/>
        <w:jc w:val="center"/>
        <w:rPr>
          <w:b/>
          <w:i/>
          <w:iCs/>
        </w:rPr>
      </w:pPr>
    </w:p>
    <w:p w:rsidR="00832F7D" w:rsidRPr="000619D8" w:rsidRDefault="00832F7D" w:rsidP="00DA23DB">
      <w:pPr>
        <w:widowControl w:val="0"/>
        <w:tabs>
          <w:tab w:val="left" w:pos="500"/>
        </w:tabs>
        <w:autoSpaceDE w:val="0"/>
        <w:adjustRightInd w:val="0"/>
        <w:ind w:right="-30"/>
        <w:contextualSpacing/>
        <w:jc w:val="center"/>
        <w:rPr>
          <w:iCs/>
        </w:rPr>
      </w:pPr>
      <w:r w:rsidRPr="000619D8">
        <w:rPr>
          <w:iCs/>
        </w:rPr>
        <w:t xml:space="preserve">к теме 2. </w:t>
      </w:r>
      <w:r w:rsidR="0058453C" w:rsidRPr="00C9673F">
        <w:rPr>
          <w:iCs/>
        </w:rPr>
        <w:t xml:space="preserve">Особенности исторического процесса Древнего мира. </w:t>
      </w:r>
      <w:r w:rsidRPr="000619D8">
        <w:rPr>
          <w:iCs/>
        </w:rPr>
        <w:t>Древнейшие народы и государства на территории России.</w:t>
      </w:r>
    </w:p>
    <w:p w:rsidR="00832F7D" w:rsidRPr="000619D8" w:rsidRDefault="00832F7D" w:rsidP="00832F7D">
      <w:pPr>
        <w:contextualSpacing/>
        <w:jc w:val="both"/>
        <w:rPr>
          <w:b/>
          <w:color w:val="000000"/>
        </w:rPr>
      </w:pPr>
    </w:p>
    <w:p w:rsidR="00832F7D" w:rsidRPr="000619D8" w:rsidRDefault="00832F7D" w:rsidP="00466887">
      <w:pPr>
        <w:numPr>
          <w:ilvl w:val="0"/>
          <w:numId w:val="7"/>
        </w:numPr>
        <w:autoSpaceDN w:val="0"/>
        <w:contextualSpacing/>
        <w:jc w:val="both"/>
      </w:pPr>
      <w:r w:rsidRPr="000619D8">
        <w:t xml:space="preserve">Понятие </w:t>
      </w:r>
      <w:r w:rsidRPr="000619D8">
        <w:rPr>
          <w:bCs/>
        </w:rPr>
        <w:t>«первобытное общество»</w:t>
      </w:r>
      <w:r w:rsidRPr="000619D8">
        <w:t xml:space="preserve">, хронологические рамки, дискуссии о месте первобытного общества в человеческой истории. </w:t>
      </w:r>
    </w:p>
    <w:p w:rsidR="0058453C" w:rsidRPr="0058453C" w:rsidRDefault="00832F7D" w:rsidP="00832F7D">
      <w:pPr>
        <w:numPr>
          <w:ilvl w:val="0"/>
          <w:numId w:val="7"/>
        </w:numPr>
        <w:autoSpaceDN w:val="0"/>
        <w:contextualSpacing/>
        <w:jc w:val="both"/>
        <w:rPr>
          <w:color w:val="000000"/>
          <w:spacing w:val="-1"/>
        </w:rPr>
      </w:pPr>
      <w:r w:rsidRPr="000619D8">
        <w:t xml:space="preserve">Проблемы антропогенеза, </w:t>
      </w:r>
      <w:proofErr w:type="spellStart"/>
      <w:r w:rsidRPr="000619D8">
        <w:t>социогенеза</w:t>
      </w:r>
      <w:proofErr w:type="spellEnd"/>
      <w:r w:rsidRPr="000619D8">
        <w:t xml:space="preserve"> и этногенеза.</w:t>
      </w:r>
    </w:p>
    <w:p w:rsidR="0058453C" w:rsidRPr="0058453C" w:rsidRDefault="0058453C" w:rsidP="00832F7D">
      <w:pPr>
        <w:numPr>
          <w:ilvl w:val="0"/>
          <w:numId w:val="7"/>
        </w:numPr>
        <w:autoSpaceDN w:val="0"/>
        <w:contextualSpacing/>
        <w:jc w:val="both"/>
        <w:rPr>
          <w:color w:val="000000"/>
          <w:spacing w:val="-1"/>
        </w:rPr>
      </w:pPr>
      <w:r>
        <w:t xml:space="preserve">Теории происхождения государства. Проблемы этногенеза и роль миграций в становлении народов. </w:t>
      </w:r>
    </w:p>
    <w:p w:rsidR="0058453C" w:rsidRPr="0058453C" w:rsidRDefault="0058453C" w:rsidP="00832F7D">
      <w:pPr>
        <w:numPr>
          <w:ilvl w:val="0"/>
          <w:numId w:val="7"/>
        </w:numPr>
        <w:autoSpaceDN w:val="0"/>
        <w:contextualSpacing/>
        <w:jc w:val="both"/>
        <w:rPr>
          <w:color w:val="000000"/>
          <w:spacing w:val="-1"/>
        </w:rPr>
      </w:pPr>
      <w:r>
        <w:t xml:space="preserve">Территория России в системе Древнего мира. Древнейшие культуры Северной Евразии (неолит и бронзовый век). Киммерийцы и скифы. Древние империи Центральной Азии. </w:t>
      </w:r>
    </w:p>
    <w:p w:rsidR="0058453C" w:rsidRPr="0058453C" w:rsidRDefault="0058453C" w:rsidP="00832F7D">
      <w:pPr>
        <w:numPr>
          <w:ilvl w:val="0"/>
          <w:numId w:val="7"/>
        </w:numPr>
        <w:autoSpaceDN w:val="0"/>
        <w:contextualSpacing/>
        <w:jc w:val="both"/>
        <w:rPr>
          <w:color w:val="000000"/>
          <w:spacing w:val="-1"/>
        </w:rPr>
      </w:pPr>
      <w:r>
        <w:lastRenderedPageBreak/>
        <w:t xml:space="preserve">Античная Греция (скифские племена; греческие колонии в Северном Причерноморье). Античный Рим. </w:t>
      </w:r>
    </w:p>
    <w:p w:rsidR="0058453C" w:rsidRPr="0058453C" w:rsidRDefault="0058453C" w:rsidP="00832F7D">
      <w:pPr>
        <w:numPr>
          <w:ilvl w:val="0"/>
          <w:numId w:val="7"/>
        </w:numPr>
        <w:autoSpaceDN w:val="0"/>
        <w:contextualSpacing/>
        <w:jc w:val="both"/>
        <w:rPr>
          <w:color w:val="000000"/>
          <w:spacing w:val="-1"/>
        </w:rPr>
      </w:pPr>
      <w:r>
        <w:t xml:space="preserve">Великое переселение народов в III-VII вв. Рождение и расцвет мусульманской цивилизации. </w:t>
      </w:r>
    </w:p>
    <w:p w:rsidR="0058453C" w:rsidRPr="0058453C" w:rsidRDefault="0058453C" w:rsidP="00832F7D">
      <w:pPr>
        <w:numPr>
          <w:ilvl w:val="0"/>
          <w:numId w:val="7"/>
        </w:numPr>
        <w:autoSpaceDN w:val="0"/>
        <w:contextualSpacing/>
        <w:jc w:val="both"/>
        <w:rPr>
          <w:color w:val="000000"/>
          <w:spacing w:val="-1"/>
        </w:rPr>
      </w:pPr>
      <w:r>
        <w:t xml:space="preserve">Переход Европы от античности к феодализму. Варварские государства. Государство франков. Меровинги и </w:t>
      </w:r>
      <w:proofErr w:type="spellStart"/>
      <w:r>
        <w:t>каролинги</w:t>
      </w:r>
      <w:proofErr w:type="spellEnd"/>
      <w:r>
        <w:t xml:space="preserve">. Византия. </w:t>
      </w:r>
    </w:p>
    <w:p w:rsidR="0058453C" w:rsidRPr="0058453C" w:rsidRDefault="0058453C" w:rsidP="00832F7D">
      <w:pPr>
        <w:numPr>
          <w:ilvl w:val="0"/>
          <w:numId w:val="7"/>
        </w:numPr>
        <w:autoSpaceDN w:val="0"/>
        <w:contextualSpacing/>
        <w:jc w:val="both"/>
        <w:rPr>
          <w:color w:val="000000"/>
          <w:spacing w:val="-1"/>
        </w:rPr>
      </w:pPr>
      <w:r>
        <w:t xml:space="preserve">Славяне в ранней истории Европы. Восточные славяне в древности: VIII-III вв. Княжеская власть и её функции. </w:t>
      </w:r>
    </w:p>
    <w:p w:rsidR="00832F7D" w:rsidRPr="0058453C" w:rsidRDefault="0058453C" w:rsidP="00832F7D">
      <w:pPr>
        <w:numPr>
          <w:ilvl w:val="0"/>
          <w:numId w:val="7"/>
        </w:numPr>
        <w:autoSpaceDN w:val="0"/>
        <w:contextualSpacing/>
        <w:jc w:val="both"/>
        <w:rPr>
          <w:color w:val="000000"/>
          <w:spacing w:val="-1"/>
        </w:rPr>
      </w:pPr>
      <w:r>
        <w:t>Возникновение Древнерусского государства (IX-X вв.).</w:t>
      </w:r>
    </w:p>
    <w:p w:rsidR="0058453C" w:rsidRDefault="0058453C" w:rsidP="00832F7D">
      <w:pPr>
        <w:widowControl w:val="0"/>
        <w:tabs>
          <w:tab w:val="left" w:pos="2295"/>
        </w:tabs>
        <w:autoSpaceDE w:val="0"/>
        <w:adjustRightInd w:val="0"/>
        <w:contextualSpacing/>
        <w:jc w:val="both"/>
        <w:rPr>
          <w:b/>
          <w:bCs/>
        </w:rPr>
      </w:pPr>
    </w:p>
    <w:p w:rsidR="00832F7D" w:rsidRDefault="00832F7D" w:rsidP="0058453C">
      <w:pPr>
        <w:widowControl w:val="0"/>
        <w:tabs>
          <w:tab w:val="left" w:pos="2295"/>
        </w:tabs>
        <w:autoSpaceDE w:val="0"/>
        <w:adjustRightInd w:val="0"/>
        <w:ind w:firstLine="709"/>
        <w:contextualSpacing/>
        <w:jc w:val="both"/>
        <w:rPr>
          <w:b/>
          <w:bCs/>
        </w:rPr>
      </w:pPr>
      <w:r w:rsidRPr="000619D8">
        <w:rPr>
          <w:b/>
          <w:bCs/>
        </w:rPr>
        <w:t>Критерии оценки:</w:t>
      </w:r>
    </w:p>
    <w:p w:rsidR="007D269F" w:rsidRDefault="007D269F" w:rsidP="00832F7D">
      <w:pPr>
        <w:widowControl w:val="0"/>
        <w:tabs>
          <w:tab w:val="left" w:pos="2295"/>
        </w:tabs>
        <w:autoSpaceDE w:val="0"/>
        <w:adjustRightInd w:val="0"/>
        <w:contextualSpacing/>
        <w:jc w:val="both"/>
        <w:rPr>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6403"/>
        <w:gridCol w:w="1700"/>
      </w:tblGrid>
      <w:tr w:rsidR="00832F7D" w:rsidRPr="000619D8" w:rsidTr="0058453C">
        <w:trPr>
          <w:tblHeader/>
        </w:trPr>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rPr>
                <w:lang w:eastAsia="en-US"/>
              </w:rPr>
            </w:pPr>
            <w:r w:rsidRPr="000619D8">
              <w:t>№ п/п</w:t>
            </w:r>
          </w:p>
        </w:tc>
        <w:tc>
          <w:tcPr>
            <w:tcW w:w="6403"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BB2D51">
            <w:pPr>
              <w:widowControl w:val="0"/>
              <w:autoSpaceDE w:val="0"/>
              <w:adjustRightInd w:val="0"/>
              <w:contextualSpacing/>
            </w:pPr>
            <w:r w:rsidRPr="000619D8">
              <w:t>Оцениваемые параметры</w:t>
            </w:r>
          </w:p>
        </w:tc>
        <w:tc>
          <w:tcPr>
            <w:tcW w:w="1700"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BB2D51">
            <w:pPr>
              <w:widowControl w:val="0"/>
              <w:autoSpaceDE w:val="0"/>
              <w:adjustRightInd w:val="0"/>
              <w:contextualSpacing/>
            </w:pPr>
            <w:r w:rsidRPr="000619D8">
              <w:t>Оценка в баллах</w:t>
            </w:r>
          </w:p>
        </w:tc>
      </w:tr>
      <w:tr w:rsidR="00832F7D" w:rsidRPr="000619D8" w:rsidTr="0058453C">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1.</w:t>
            </w:r>
          </w:p>
        </w:tc>
        <w:tc>
          <w:tcPr>
            <w:tcW w:w="640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autoSpaceDE w:val="0"/>
              <w:adjustRightInd w:val="0"/>
              <w:contextualSpacing/>
            </w:pPr>
            <w:r w:rsidRPr="000619D8">
              <w:t>соответствие содержания проекта выбранной теме, наличие четкой и логичной структуры</w:t>
            </w:r>
          </w:p>
        </w:tc>
        <w:tc>
          <w:tcPr>
            <w:tcW w:w="1700" w:type="dxa"/>
            <w:tcBorders>
              <w:top w:val="single" w:sz="4" w:space="0" w:color="auto"/>
              <w:left w:val="single" w:sz="4" w:space="0" w:color="auto"/>
              <w:bottom w:val="single" w:sz="4" w:space="0" w:color="auto"/>
              <w:right w:val="single" w:sz="4" w:space="0" w:color="auto"/>
            </w:tcBorders>
          </w:tcPr>
          <w:p w:rsidR="00832F7D" w:rsidRPr="000619D8" w:rsidRDefault="00832F7D" w:rsidP="005D3C92">
            <w:pPr>
              <w:widowControl w:val="0"/>
              <w:autoSpaceDE w:val="0"/>
              <w:adjustRightInd w:val="0"/>
              <w:contextualSpacing/>
              <w:jc w:val="center"/>
            </w:pPr>
            <w:r w:rsidRPr="000619D8">
              <w:t>1-</w:t>
            </w:r>
            <w:r w:rsidR="007D269F">
              <w:t>4</w:t>
            </w:r>
          </w:p>
          <w:p w:rsidR="00832F7D" w:rsidRPr="000619D8" w:rsidRDefault="00832F7D" w:rsidP="005D3C92">
            <w:pPr>
              <w:widowControl w:val="0"/>
              <w:autoSpaceDE w:val="0"/>
              <w:adjustRightInd w:val="0"/>
              <w:contextualSpacing/>
              <w:jc w:val="center"/>
            </w:pPr>
          </w:p>
        </w:tc>
      </w:tr>
      <w:tr w:rsidR="00832F7D" w:rsidRPr="000619D8" w:rsidTr="0058453C">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2.</w:t>
            </w:r>
          </w:p>
        </w:tc>
        <w:tc>
          <w:tcPr>
            <w:tcW w:w="640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полнота раскрытия темы</w:t>
            </w:r>
          </w:p>
        </w:tc>
        <w:tc>
          <w:tcPr>
            <w:tcW w:w="17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5D3C92">
            <w:pPr>
              <w:widowControl w:val="0"/>
              <w:autoSpaceDE w:val="0"/>
              <w:adjustRightInd w:val="0"/>
              <w:contextualSpacing/>
              <w:jc w:val="center"/>
            </w:pPr>
            <w:r w:rsidRPr="000619D8">
              <w:t>1-4</w:t>
            </w:r>
          </w:p>
        </w:tc>
      </w:tr>
      <w:tr w:rsidR="00832F7D" w:rsidRPr="000619D8" w:rsidTr="0058453C">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3.</w:t>
            </w:r>
          </w:p>
        </w:tc>
        <w:tc>
          <w:tcPr>
            <w:tcW w:w="640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грамотность и степень изученности литературы по тематике проекта, новизна и современность литературных источников</w:t>
            </w:r>
          </w:p>
        </w:tc>
        <w:tc>
          <w:tcPr>
            <w:tcW w:w="17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5D3C92">
            <w:pPr>
              <w:widowControl w:val="0"/>
              <w:autoSpaceDE w:val="0"/>
              <w:adjustRightInd w:val="0"/>
              <w:contextualSpacing/>
              <w:jc w:val="center"/>
            </w:pPr>
            <w:r w:rsidRPr="000619D8">
              <w:t>1-2</w:t>
            </w:r>
          </w:p>
        </w:tc>
      </w:tr>
      <w:tr w:rsidR="00832F7D" w:rsidRPr="000619D8" w:rsidTr="0058453C">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4.</w:t>
            </w:r>
          </w:p>
        </w:tc>
        <w:tc>
          <w:tcPr>
            <w:tcW w:w="640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autoSpaceDE w:val="0"/>
              <w:adjustRightInd w:val="0"/>
              <w:contextualSpacing/>
            </w:pPr>
            <w:r w:rsidRPr="000619D8">
              <w:t>обоснованность сделанных автором проекта выводов, соответствие их поставленной цели</w:t>
            </w:r>
          </w:p>
        </w:tc>
        <w:tc>
          <w:tcPr>
            <w:tcW w:w="17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5D3C92">
            <w:pPr>
              <w:widowControl w:val="0"/>
              <w:autoSpaceDE w:val="0"/>
              <w:adjustRightInd w:val="0"/>
              <w:contextualSpacing/>
              <w:jc w:val="center"/>
            </w:pPr>
            <w:r w:rsidRPr="000619D8">
              <w:t>1-3</w:t>
            </w:r>
          </w:p>
        </w:tc>
      </w:tr>
      <w:tr w:rsidR="00832F7D" w:rsidRPr="000619D8" w:rsidTr="0058453C">
        <w:tc>
          <w:tcPr>
            <w:tcW w:w="85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5.</w:t>
            </w:r>
          </w:p>
        </w:tc>
        <w:tc>
          <w:tcPr>
            <w:tcW w:w="640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соответствие оформления проекта требованиям</w:t>
            </w:r>
          </w:p>
        </w:tc>
        <w:tc>
          <w:tcPr>
            <w:tcW w:w="17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5D3C92">
            <w:pPr>
              <w:widowControl w:val="0"/>
              <w:autoSpaceDE w:val="0"/>
              <w:adjustRightInd w:val="0"/>
              <w:contextualSpacing/>
              <w:jc w:val="center"/>
            </w:pPr>
            <w:r w:rsidRPr="000619D8">
              <w:t>0-</w:t>
            </w:r>
            <w:r w:rsidR="007D269F">
              <w:t>2</w:t>
            </w:r>
          </w:p>
        </w:tc>
      </w:tr>
      <w:tr w:rsidR="00832F7D" w:rsidRPr="000619D8" w:rsidTr="0058453C">
        <w:tc>
          <w:tcPr>
            <w:tcW w:w="8953" w:type="dxa"/>
            <w:gridSpan w:val="3"/>
            <w:tcBorders>
              <w:top w:val="single" w:sz="4" w:space="0" w:color="auto"/>
              <w:left w:val="single" w:sz="4" w:space="0" w:color="auto"/>
              <w:bottom w:val="single" w:sz="4" w:space="0" w:color="auto"/>
              <w:right w:val="single" w:sz="4" w:space="0" w:color="auto"/>
            </w:tcBorders>
            <w:hideMark/>
          </w:tcPr>
          <w:p w:rsidR="00832F7D" w:rsidRPr="000619D8" w:rsidRDefault="00832F7D" w:rsidP="007D269F">
            <w:pPr>
              <w:widowControl w:val="0"/>
              <w:autoSpaceDE w:val="0"/>
              <w:adjustRightInd w:val="0"/>
              <w:ind w:left="6120" w:hanging="540"/>
              <w:contextualSpacing/>
              <w:rPr>
                <w:b/>
              </w:rPr>
            </w:pPr>
            <w:r w:rsidRPr="000619D8">
              <w:rPr>
                <w:b/>
              </w:rPr>
              <w:t xml:space="preserve">    Итого: 1</w:t>
            </w:r>
            <w:r w:rsidR="007D269F">
              <w:rPr>
                <w:b/>
              </w:rPr>
              <w:t>5</w:t>
            </w:r>
            <w:r w:rsidRPr="000619D8">
              <w:rPr>
                <w:b/>
              </w:rPr>
              <w:t xml:space="preserve"> баллов</w:t>
            </w:r>
          </w:p>
        </w:tc>
      </w:tr>
    </w:tbl>
    <w:p w:rsidR="00832F7D" w:rsidRPr="000619D8" w:rsidRDefault="00832F7D" w:rsidP="00832F7D"/>
    <w:p w:rsidR="00832F7D" w:rsidRPr="000619D8" w:rsidRDefault="00832F7D" w:rsidP="00DA23DB">
      <w:pPr>
        <w:jc w:val="center"/>
        <w:rPr>
          <w:i/>
          <w:iCs/>
        </w:rPr>
      </w:pPr>
      <w:r w:rsidRPr="00227A24">
        <w:rPr>
          <w:b/>
          <w:i/>
        </w:rPr>
        <w:t xml:space="preserve">Тестовые задания </w:t>
      </w:r>
    </w:p>
    <w:p w:rsidR="00832F7D" w:rsidRPr="000619D8" w:rsidRDefault="00832F7D" w:rsidP="00DA23DB">
      <w:pPr>
        <w:contextualSpacing/>
        <w:jc w:val="center"/>
        <w:rPr>
          <w:b/>
          <w:bCs/>
          <w:lang w:eastAsia="en-US"/>
        </w:rPr>
      </w:pPr>
      <w:r w:rsidRPr="000619D8">
        <w:rPr>
          <w:iCs/>
        </w:rPr>
        <w:t xml:space="preserve">к теме 3.  </w:t>
      </w:r>
      <w:r w:rsidR="0058453C" w:rsidRPr="00C9673F">
        <w:rPr>
          <w:iCs/>
        </w:rPr>
        <w:t xml:space="preserve">Европа и страны Востока в средние века. </w:t>
      </w:r>
      <w:r w:rsidRPr="000619D8">
        <w:rPr>
          <w:iCs/>
        </w:rPr>
        <w:t>Основные этапы становления российской государственности (IX-XV вв.).</w:t>
      </w:r>
    </w:p>
    <w:p w:rsidR="00832F7D" w:rsidRPr="000619D8" w:rsidRDefault="00832F7D" w:rsidP="00832F7D">
      <w:pPr>
        <w:contextualSpacing/>
        <w:jc w:val="both"/>
        <w:rPr>
          <w:b/>
          <w:bCs/>
        </w:rPr>
      </w:pPr>
    </w:p>
    <w:p w:rsidR="00832F7D" w:rsidRPr="000619D8" w:rsidRDefault="00832F7D" w:rsidP="00FA2731">
      <w:pPr>
        <w:contextualSpacing/>
        <w:jc w:val="both"/>
      </w:pPr>
      <w:r w:rsidRPr="000619D8">
        <w:t>1. На территории Среднего Поднепровья проживал восточнославянский союз племен:</w:t>
      </w:r>
    </w:p>
    <w:p w:rsidR="00832F7D" w:rsidRPr="000619D8" w:rsidRDefault="00832F7D" w:rsidP="00FA2731">
      <w:pPr>
        <w:contextualSpacing/>
        <w:jc w:val="both"/>
      </w:pPr>
      <w:r w:rsidRPr="000619D8">
        <w:t>а) древлян;</w:t>
      </w:r>
    </w:p>
    <w:p w:rsidR="00832F7D" w:rsidRPr="000619D8" w:rsidRDefault="00832F7D" w:rsidP="00FA2731">
      <w:pPr>
        <w:contextualSpacing/>
        <w:jc w:val="both"/>
      </w:pPr>
      <w:r w:rsidRPr="000619D8">
        <w:t>б) полян;</w:t>
      </w:r>
    </w:p>
    <w:p w:rsidR="00832F7D" w:rsidRPr="000619D8" w:rsidRDefault="00832F7D" w:rsidP="00FA2731">
      <w:pPr>
        <w:contextualSpacing/>
        <w:jc w:val="both"/>
      </w:pPr>
      <w:r w:rsidRPr="000619D8">
        <w:t>в) северян;</w:t>
      </w:r>
    </w:p>
    <w:p w:rsidR="00832F7D" w:rsidRPr="000619D8" w:rsidRDefault="00832F7D" w:rsidP="00FA2731">
      <w:pPr>
        <w:contextualSpacing/>
        <w:jc w:val="both"/>
      </w:pPr>
      <w:r w:rsidRPr="000619D8">
        <w:t>г) вятичей.</w:t>
      </w:r>
    </w:p>
    <w:p w:rsidR="00832F7D" w:rsidRPr="000619D8" w:rsidRDefault="00832F7D" w:rsidP="00FA2731">
      <w:pPr>
        <w:contextualSpacing/>
        <w:jc w:val="both"/>
      </w:pPr>
      <w:r w:rsidRPr="000619D8">
        <w:t>2. Князь Олег объединил Новгород и Киев, в каком году:</w:t>
      </w:r>
    </w:p>
    <w:p w:rsidR="00832F7D" w:rsidRPr="000619D8" w:rsidRDefault="00832F7D" w:rsidP="00FA2731">
      <w:pPr>
        <w:contextualSpacing/>
        <w:jc w:val="both"/>
      </w:pPr>
      <w:r w:rsidRPr="000619D8">
        <w:t>а) 862;</w:t>
      </w:r>
    </w:p>
    <w:p w:rsidR="00832F7D" w:rsidRPr="000619D8" w:rsidRDefault="00832F7D" w:rsidP="00FA2731">
      <w:pPr>
        <w:contextualSpacing/>
        <w:jc w:val="both"/>
      </w:pPr>
      <w:r w:rsidRPr="000619D8">
        <w:t>б) 882;</w:t>
      </w:r>
    </w:p>
    <w:p w:rsidR="00832F7D" w:rsidRPr="000619D8" w:rsidRDefault="00832F7D" w:rsidP="00FA2731">
      <w:pPr>
        <w:contextualSpacing/>
        <w:jc w:val="both"/>
      </w:pPr>
      <w:r w:rsidRPr="000619D8">
        <w:t>в) 892;</w:t>
      </w:r>
    </w:p>
    <w:p w:rsidR="00832F7D" w:rsidRPr="000619D8" w:rsidRDefault="00832F7D" w:rsidP="00FA2731">
      <w:pPr>
        <w:contextualSpacing/>
        <w:jc w:val="both"/>
      </w:pPr>
      <w:r w:rsidRPr="000619D8">
        <w:t>г) 902.</w:t>
      </w:r>
    </w:p>
    <w:p w:rsidR="00832F7D" w:rsidRPr="000619D8" w:rsidRDefault="00832F7D" w:rsidP="00FA2731">
      <w:pPr>
        <w:contextualSpacing/>
        <w:jc w:val="both"/>
      </w:pPr>
      <w:r w:rsidRPr="000619D8">
        <w:t>3. Первый дипломатический договор Руси с Византией был заключен:</w:t>
      </w:r>
    </w:p>
    <w:p w:rsidR="00832F7D" w:rsidRPr="000619D8" w:rsidRDefault="00832F7D" w:rsidP="00FA2731">
      <w:pPr>
        <w:contextualSpacing/>
        <w:jc w:val="both"/>
      </w:pPr>
      <w:r w:rsidRPr="000619D8">
        <w:t>а) 902;</w:t>
      </w:r>
    </w:p>
    <w:p w:rsidR="00832F7D" w:rsidRPr="000619D8" w:rsidRDefault="00832F7D" w:rsidP="00FA2731">
      <w:pPr>
        <w:contextualSpacing/>
        <w:jc w:val="both"/>
      </w:pPr>
      <w:r w:rsidRPr="000619D8">
        <w:t>б) 907;</w:t>
      </w:r>
    </w:p>
    <w:p w:rsidR="00832F7D" w:rsidRPr="000619D8" w:rsidRDefault="00832F7D" w:rsidP="00FA2731">
      <w:pPr>
        <w:contextualSpacing/>
        <w:jc w:val="both"/>
      </w:pPr>
      <w:r w:rsidRPr="000619D8">
        <w:t>в) 911;</w:t>
      </w:r>
    </w:p>
    <w:p w:rsidR="00832F7D" w:rsidRPr="000619D8" w:rsidRDefault="00832F7D" w:rsidP="00FA2731">
      <w:pPr>
        <w:contextualSpacing/>
        <w:jc w:val="both"/>
      </w:pPr>
      <w:r w:rsidRPr="000619D8">
        <w:t>г) 913.</w:t>
      </w:r>
    </w:p>
    <w:p w:rsidR="00832F7D" w:rsidRPr="000619D8" w:rsidRDefault="00832F7D" w:rsidP="00FA2731">
      <w:pPr>
        <w:contextualSpacing/>
        <w:jc w:val="both"/>
      </w:pPr>
      <w:r w:rsidRPr="000619D8">
        <w:t>4.Первую налоговую реформу провел (а):</w:t>
      </w:r>
    </w:p>
    <w:p w:rsidR="00832F7D" w:rsidRPr="000619D8" w:rsidRDefault="00832F7D" w:rsidP="00FA2731">
      <w:pPr>
        <w:contextualSpacing/>
        <w:jc w:val="both"/>
      </w:pPr>
      <w:r w:rsidRPr="000619D8">
        <w:t>а) Олег;</w:t>
      </w:r>
    </w:p>
    <w:p w:rsidR="00832F7D" w:rsidRPr="000619D8" w:rsidRDefault="00832F7D" w:rsidP="00FA2731">
      <w:pPr>
        <w:contextualSpacing/>
        <w:jc w:val="both"/>
      </w:pPr>
      <w:r w:rsidRPr="000619D8">
        <w:t>б) Игорь;</w:t>
      </w:r>
    </w:p>
    <w:p w:rsidR="00832F7D" w:rsidRPr="000619D8" w:rsidRDefault="00832F7D" w:rsidP="00FA2731">
      <w:pPr>
        <w:contextualSpacing/>
        <w:jc w:val="both"/>
      </w:pPr>
      <w:r w:rsidRPr="000619D8">
        <w:t xml:space="preserve">в) Ольга; </w:t>
      </w:r>
    </w:p>
    <w:p w:rsidR="00832F7D" w:rsidRPr="000619D8" w:rsidRDefault="00832F7D" w:rsidP="00FA2731">
      <w:pPr>
        <w:contextualSpacing/>
        <w:jc w:val="both"/>
      </w:pPr>
      <w:r w:rsidRPr="000619D8">
        <w:t>г) Святослав.</w:t>
      </w:r>
    </w:p>
    <w:p w:rsidR="00832F7D" w:rsidRPr="000619D8" w:rsidRDefault="00832F7D" w:rsidP="00FA2731">
      <w:pPr>
        <w:contextualSpacing/>
        <w:jc w:val="both"/>
      </w:pPr>
      <w:r w:rsidRPr="000619D8">
        <w:t>5. В 965 году Святослав разгромил столицу государства, какого народа:</w:t>
      </w:r>
    </w:p>
    <w:p w:rsidR="00832F7D" w:rsidRPr="000619D8" w:rsidRDefault="00832F7D" w:rsidP="00FA2731">
      <w:pPr>
        <w:contextualSpacing/>
        <w:jc w:val="both"/>
      </w:pPr>
      <w:r w:rsidRPr="000619D8">
        <w:t>а) булгар;</w:t>
      </w:r>
    </w:p>
    <w:p w:rsidR="00832F7D" w:rsidRPr="000619D8" w:rsidRDefault="00832F7D" w:rsidP="00FA2731">
      <w:pPr>
        <w:contextualSpacing/>
        <w:jc w:val="both"/>
      </w:pPr>
      <w:r w:rsidRPr="000619D8">
        <w:t>б) хазар;</w:t>
      </w:r>
    </w:p>
    <w:p w:rsidR="00832F7D" w:rsidRPr="000619D8" w:rsidRDefault="00832F7D" w:rsidP="00FA2731">
      <w:pPr>
        <w:contextualSpacing/>
        <w:jc w:val="both"/>
      </w:pPr>
      <w:r w:rsidRPr="000619D8">
        <w:lastRenderedPageBreak/>
        <w:t>в) печенегов;</w:t>
      </w:r>
    </w:p>
    <w:p w:rsidR="00832F7D" w:rsidRPr="000619D8" w:rsidRDefault="00832F7D" w:rsidP="00FA2731">
      <w:pPr>
        <w:contextualSpacing/>
        <w:jc w:val="both"/>
      </w:pPr>
      <w:r w:rsidRPr="000619D8">
        <w:t xml:space="preserve">г) </w:t>
      </w:r>
      <w:proofErr w:type="spellStart"/>
      <w:r w:rsidRPr="000619D8">
        <w:t>торок</w:t>
      </w:r>
      <w:proofErr w:type="spellEnd"/>
      <w:r w:rsidRPr="000619D8">
        <w:t>.</w:t>
      </w:r>
    </w:p>
    <w:p w:rsidR="00832F7D" w:rsidRPr="000619D8" w:rsidRDefault="00832F7D" w:rsidP="00FA2731">
      <w:pPr>
        <w:contextualSpacing/>
        <w:jc w:val="both"/>
      </w:pPr>
      <w:r w:rsidRPr="000619D8">
        <w:t>6. С кем боролся за княжескую власть Владимира Святой:</w:t>
      </w:r>
    </w:p>
    <w:p w:rsidR="00832F7D" w:rsidRPr="000619D8" w:rsidRDefault="00832F7D" w:rsidP="00FA2731">
      <w:pPr>
        <w:contextualSpacing/>
        <w:jc w:val="both"/>
      </w:pPr>
      <w:r w:rsidRPr="000619D8">
        <w:t>а) Олегом;</w:t>
      </w:r>
    </w:p>
    <w:p w:rsidR="00832F7D" w:rsidRPr="000619D8" w:rsidRDefault="00832F7D" w:rsidP="00FA2731">
      <w:pPr>
        <w:contextualSpacing/>
        <w:jc w:val="both"/>
      </w:pPr>
      <w:r w:rsidRPr="000619D8">
        <w:t xml:space="preserve">б) Святославом; </w:t>
      </w:r>
    </w:p>
    <w:p w:rsidR="00832F7D" w:rsidRPr="000619D8" w:rsidRDefault="00832F7D" w:rsidP="00FA2731">
      <w:pPr>
        <w:contextualSpacing/>
        <w:jc w:val="both"/>
      </w:pPr>
      <w:r w:rsidRPr="000619D8">
        <w:t>в) Ярополком;</w:t>
      </w:r>
    </w:p>
    <w:p w:rsidR="00832F7D" w:rsidRPr="000619D8" w:rsidRDefault="00832F7D" w:rsidP="00FA2731">
      <w:pPr>
        <w:contextualSpacing/>
        <w:jc w:val="both"/>
      </w:pPr>
      <w:r w:rsidRPr="000619D8">
        <w:t>г) Ярославом.</w:t>
      </w:r>
    </w:p>
    <w:p w:rsidR="00832F7D" w:rsidRPr="000619D8" w:rsidRDefault="00832F7D" w:rsidP="00FA2731">
      <w:pPr>
        <w:contextualSpacing/>
        <w:jc w:val="both"/>
      </w:pPr>
      <w:r w:rsidRPr="000619D8">
        <w:t>7. Первая редакция «Русской правды» ограничивала:</w:t>
      </w:r>
    </w:p>
    <w:p w:rsidR="00832F7D" w:rsidRPr="000619D8" w:rsidRDefault="00832F7D" w:rsidP="00FA2731">
      <w:pPr>
        <w:contextualSpacing/>
        <w:jc w:val="both"/>
      </w:pPr>
      <w:r w:rsidRPr="000619D8">
        <w:t>а) статус бояр;</w:t>
      </w:r>
    </w:p>
    <w:p w:rsidR="00832F7D" w:rsidRPr="000619D8" w:rsidRDefault="00832F7D" w:rsidP="00FA2731">
      <w:pPr>
        <w:contextualSpacing/>
        <w:jc w:val="both"/>
      </w:pPr>
      <w:r w:rsidRPr="000619D8">
        <w:t xml:space="preserve">б) тех, кто мог участвовать в Вече;  </w:t>
      </w:r>
    </w:p>
    <w:p w:rsidR="00832F7D" w:rsidRPr="000619D8" w:rsidRDefault="00832F7D" w:rsidP="00FA2731">
      <w:pPr>
        <w:contextualSpacing/>
        <w:jc w:val="both"/>
      </w:pPr>
      <w:r w:rsidRPr="000619D8">
        <w:t xml:space="preserve">в) круг тех, кто мог мстить; </w:t>
      </w:r>
    </w:p>
    <w:p w:rsidR="00832F7D" w:rsidRPr="000619D8" w:rsidRDefault="00832F7D" w:rsidP="00FA2731">
      <w:pPr>
        <w:contextualSpacing/>
        <w:jc w:val="both"/>
      </w:pPr>
      <w:r w:rsidRPr="000619D8">
        <w:t>г) права церкви.</w:t>
      </w:r>
    </w:p>
    <w:p w:rsidR="00832F7D" w:rsidRPr="000619D8" w:rsidRDefault="00832F7D" w:rsidP="00FA2731">
      <w:pPr>
        <w:contextualSpacing/>
        <w:jc w:val="both"/>
      </w:pPr>
      <w:r w:rsidRPr="000619D8">
        <w:t>8.Первый свод письменных законов «Русская правда» был принят при:</w:t>
      </w:r>
    </w:p>
    <w:p w:rsidR="00832F7D" w:rsidRPr="000619D8" w:rsidRDefault="00832F7D" w:rsidP="00FA2731">
      <w:pPr>
        <w:contextualSpacing/>
        <w:jc w:val="both"/>
      </w:pPr>
      <w:r w:rsidRPr="000619D8">
        <w:t>а) Владимире Святом;</w:t>
      </w:r>
    </w:p>
    <w:p w:rsidR="00832F7D" w:rsidRPr="000619D8" w:rsidRDefault="00832F7D" w:rsidP="00FA2731">
      <w:pPr>
        <w:contextualSpacing/>
        <w:jc w:val="both"/>
      </w:pPr>
      <w:r w:rsidRPr="000619D8">
        <w:t>б) Ярославле Мудром;</w:t>
      </w:r>
    </w:p>
    <w:p w:rsidR="00832F7D" w:rsidRPr="000619D8" w:rsidRDefault="00832F7D" w:rsidP="00FA2731">
      <w:pPr>
        <w:contextualSpacing/>
        <w:jc w:val="both"/>
      </w:pPr>
      <w:r w:rsidRPr="000619D8">
        <w:t>в) Владимире Мономахе;</w:t>
      </w:r>
    </w:p>
    <w:p w:rsidR="00832F7D" w:rsidRPr="000619D8" w:rsidRDefault="00832F7D" w:rsidP="00FA2731">
      <w:pPr>
        <w:contextualSpacing/>
        <w:jc w:val="both"/>
      </w:pPr>
      <w:r w:rsidRPr="000619D8">
        <w:t>г) Юрии Долгоруком.</w:t>
      </w:r>
    </w:p>
    <w:p w:rsidR="00832F7D" w:rsidRPr="000619D8" w:rsidRDefault="00832F7D" w:rsidP="00FA2731">
      <w:pPr>
        <w:contextualSpacing/>
        <w:jc w:val="both"/>
      </w:pPr>
      <w:r w:rsidRPr="000619D8">
        <w:t xml:space="preserve">9.В середине </w:t>
      </w:r>
      <w:r w:rsidRPr="000619D8">
        <w:rPr>
          <w:lang w:val="en-US"/>
        </w:rPr>
        <w:t>XI</w:t>
      </w:r>
      <w:r w:rsidRPr="000619D8">
        <w:t xml:space="preserve"> века соседями русских княжеств стали новые орды кочевников:</w:t>
      </w:r>
    </w:p>
    <w:p w:rsidR="00832F7D" w:rsidRPr="000619D8" w:rsidRDefault="00832F7D" w:rsidP="00FA2731">
      <w:pPr>
        <w:contextualSpacing/>
        <w:jc w:val="both"/>
      </w:pPr>
      <w:r w:rsidRPr="000619D8">
        <w:t xml:space="preserve">а) </w:t>
      </w:r>
      <w:proofErr w:type="spellStart"/>
      <w:r w:rsidRPr="000619D8">
        <w:t>торки</w:t>
      </w:r>
      <w:proofErr w:type="spellEnd"/>
      <w:r w:rsidRPr="000619D8">
        <w:t>;</w:t>
      </w:r>
    </w:p>
    <w:p w:rsidR="00832F7D" w:rsidRPr="000619D8" w:rsidRDefault="00832F7D" w:rsidP="00FA2731">
      <w:pPr>
        <w:contextualSpacing/>
        <w:jc w:val="both"/>
      </w:pPr>
      <w:r w:rsidRPr="000619D8">
        <w:t>б) печенеги;</w:t>
      </w:r>
    </w:p>
    <w:p w:rsidR="00832F7D" w:rsidRPr="000619D8" w:rsidRDefault="00832F7D" w:rsidP="00FA2731">
      <w:pPr>
        <w:contextualSpacing/>
        <w:jc w:val="both"/>
      </w:pPr>
      <w:r w:rsidRPr="000619D8">
        <w:t xml:space="preserve">в) </w:t>
      </w:r>
      <w:proofErr w:type="spellStart"/>
      <w:r w:rsidRPr="000619D8">
        <w:t>гузы</w:t>
      </w:r>
      <w:proofErr w:type="spellEnd"/>
      <w:r w:rsidRPr="000619D8">
        <w:t>;</w:t>
      </w:r>
    </w:p>
    <w:p w:rsidR="00832F7D" w:rsidRPr="000619D8" w:rsidRDefault="00832F7D" w:rsidP="00FA2731">
      <w:pPr>
        <w:contextualSpacing/>
        <w:jc w:val="both"/>
      </w:pPr>
      <w:r w:rsidRPr="000619D8">
        <w:t>г) половцы.</w:t>
      </w:r>
    </w:p>
    <w:p w:rsidR="00832F7D" w:rsidRPr="000619D8" w:rsidRDefault="00832F7D" w:rsidP="00FA2731">
      <w:pPr>
        <w:contextualSpacing/>
        <w:jc w:val="both"/>
      </w:pPr>
      <w:r w:rsidRPr="000619D8">
        <w:t>10. После смерти какого князя Древнерусское государство окончательно распалось на отдельные княжества:</w:t>
      </w:r>
    </w:p>
    <w:p w:rsidR="00832F7D" w:rsidRPr="000619D8" w:rsidRDefault="00832F7D" w:rsidP="00FA2731">
      <w:pPr>
        <w:contextualSpacing/>
        <w:jc w:val="both"/>
      </w:pPr>
      <w:r w:rsidRPr="000619D8">
        <w:t>а) Владимира Мономаха;</w:t>
      </w:r>
    </w:p>
    <w:p w:rsidR="00832F7D" w:rsidRPr="000619D8" w:rsidRDefault="00832F7D" w:rsidP="00FA2731">
      <w:pPr>
        <w:contextualSpacing/>
        <w:jc w:val="both"/>
      </w:pPr>
      <w:r w:rsidRPr="000619D8">
        <w:t>б) Мстислава Великого;</w:t>
      </w:r>
    </w:p>
    <w:p w:rsidR="00832F7D" w:rsidRPr="000619D8" w:rsidRDefault="00832F7D" w:rsidP="00FA2731">
      <w:pPr>
        <w:contextualSpacing/>
        <w:jc w:val="both"/>
      </w:pPr>
      <w:r w:rsidRPr="000619D8">
        <w:t>в) Юрия Долгорукого;</w:t>
      </w:r>
    </w:p>
    <w:p w:rsidR="00832F7D" w:rsidRPr="000619D8" w:rsidRDefault="00832F7D" w:rsidP="00FA2731">
      <w:pPr>
        <w:contextualSpacing/>
        <w:jc w:val="both"/>
      </w:pPr>
      <w:r w:rsidRPr="000619D8">
        <w:t xml:space="preserve">г) Всеволода Большое гнездо.  </w:t>
      </w:r>
    </w:p>
    <w:p w:rsidR="00832F7D" w:rsidRPr="000619D8" w:rsidRDefault="00832F7D" w:rsidP="00FA2731">
      <w:pPr>
        <w:contextualSpacing/>
        <w:jc w:val="both"/>
      </w:pPr>
      <w:r w:rsidRPr="000619D8">
        <w:t>11. При каком князе началось возвышение Владимиро-Суздальской Руси:</w:t>
      </w:r>
    </w:p>
    <w:p w:rsidR="00832F7D" w:rsidRPr="000619D8" w:rsidRDefault="00832F7D" w:rsidP="00FA2731">
      <w:pPr>
        <w:contextualSpacing/>
        <w:jc w:val="both"/>
      </w:pPr>
      <w:r w:rsidRPr="000619D8">
        <w:t>а) Юрии Долгоруком;</w:t>
      </w:r>
    </w:p>
    <w:p w:rsidR="00832F7D" w:rsidRPr="000619D8" w:rsidRDefault="00832F7D" w:rsidP="00FA2731">
      <w:pPr>
        <w:contextualSpacing/>
        <w:jc w:val="both"/>
      </w:pPr>
      <w:r w:rsidRPr="000619D8">
        <w:t>б) Всеволоде Большое Гнездо;</w:t>
      </w:r>
    </w:p>
    <w:p w:rsidR="00832F7D" w:rsidRPr="000619D8" w:rsidRDefault="00832F7D" w:rsidP="00FA2731">
      <w:pPr>
        <w:contextualSpacing/>
        <w:jc w:val="both"/>
      </w:pPr>
      <w:r w:rsidRPr="000619D8">
        <w:t>в) Андрее Боголюбском;</w:t>
      </w:r>
    </w:p>
    <w:p w:rsidR="00832F7D" w:rsidRPr="000619D8" w:rsidRDefault="00832F7D" w:rsidP="00FA2731">
      <w:pPr>
        <w:contextualSpacing/>
        <w:jc w:val="both"/>
      </w:pPr>
      <w:r w:rsidRPr="000619D8">
        <w:t xml:space="preserve">г) Александре Невском. </w:t>
      </w:r>
    </w:p>
    <w:p w:rsidR="00832F7D" w:rsidRPr="000619D8" w:rsidRDefault="00832F7D" w:rsidP="00FA2731">
      <w:pPr>
        <w:contextualSpacing/>
        <w:jc w:val="both"/>
      </w:pPr>
      <w:r w:rsidRPr="000619D8">
        <w:t>12. При каком князе произошло объединение Галицкого и Волынского княжеств:</w:t>
      </w:r>
    </w:p>
    <w:p w:rsidR="00832F7D" w:rsidRPr="000619D8" w:rsidRDefault="00832F7D" w:rsidP="00FA2731">
      <w:pPr>
        <w:contextualSpacing/>
        <w:jc w:val="both"/>
      </w:pPr>
      <w:r w:rsidRPr="000619D8">
        <w:t xml:space="preserve">а) Ярославе </w:t>
      </w:r>
      <w:proofErr w:type="spellStart"/>
      <w:r w:rsidRPr="000619D8">
        <w:t>Осмысле</w:t>
      </w:r>
      <w:proofErr w:type="spellEnd"/>
      <w:r w:rsidRPr="000619D8">
        <w:t xml:space="preserve">; </w:t>
      </w:r>
    </w:p>
    <w:p w:rsidR="00832F7D" w:rsidRPr="000619D8" w:rsidRDefault="00832F7D" w:rsidP="00FA2731">
      <w:pPr>
        <w:contextualSpacing/>
        <w:jc w:val="both"/>
      </w:pPr>
      <w:r w:rsidRPr="000619D8">
        <w:t xml:space="preserve">б) Владимире </w:t>
      </w:r>
      <w:proofErr w:type="spellStart"/>
      <w:r w:rsidRPr="000619D8">
        <w:t>Володаровиче</w:t>
      </w:r>
      <w:proofErr w:type="spellEnd"/>
      <w:r w:rsidRPr="000619D8">
        <w:t>;</w:t>
      </w:r>
    </w:p>
    <w:p w:rsidR="00832F7D" w:rsidRPr="000619D8" w:rsidRDefault="00832F7D" w:rsidP="00FA2731">
      <w:pPr>
        <w:contextualSpacing/>
        <w:jc w:val="both"/>
      </w:pPr>
      <w:r w:rsidRPr="000619D8">
        <w:t>в) Романе Мстиславиче;</w:t>
      </w:r>
    </w:p>
    <w:p w:rsidR="00832F7D" w:rsidRPr="000619D8" w:rsidRDefault="00832F7D" w:rsidP="00FA2731">
      <w:pPr>
        <w:contextualSpacing/>
        <w:jc w:val="both"/>
      </w:pPr>
      <w:r w:rsidRPr="000619D8">
        <w:t xml:space="preserve">г) Данииле Романовиче. </w:t>
      </w:r>
    </w:p>
    <w:p w:rsidR="00832F7D" w:rsidRPr="000619D8" w:rsidRDefault="00832F7D" w:rsidP="00FA2731">
      <w:pPr>
        <w:contextualSpacing/>
        <w:jc w:val="both"/>
      </w:pPr>
      <w:r w:rsidRPr="000619D8">
        <w:t>13. Кто возглавлял Совет господ в Новгороде?</w:t>
      </w:r>
    </w:p>
    <w:p w:rsidR="00832F7D" w:rsidRPr="000619D8" w:rsidRDefault="00832F7D" w:rsidP="00FA2731">
      <w:pPr>
        <w:contextualSpacing/>
        <w:jc w:val="both"/>
      </w:pPr>
      <w:r w:rsidRPr="000619D8">
        <w:t>а) тысяцкий;</w:t>
      </w:r>
    </w:p>
    <w:p w:rsidR="00832F7D" w:rsidRPr="000619D8" w:rsidRDefault="00832F7D" w:rsidP="00FA2731">
      <w:pPr>
        <w:contextualSpacing/>
        <w:jc w:val="both"/>
      </w:pPr>
      <w:r w:rsidRPr="000619D8">
        <w:t>б) князь;</w:t>
      </w:r>
    </w:p>
    <w:p w:rsidR="00832F7D" w:rsidRPr="000619D8" w:rsidRDefault="00832F7D" w:rsidP="00FA2731">
      <w:pPr>
        <w:contextualSpacing/>
        <w:jc w:val="both"/>
      </w:pPr>
      <w:r w:rsidRPr="000619D8">
        <w:t>в) посадник;</w:t>
      </w:r>
    </w:p>
    <w:p w:rsidR="00832F7D" w:rsidRPr="000619D8" w:rsidRDefault="00832F7D" w:rsidP="00FA2731">
      <w:pPr>
        <w:contextualSpacing/>
        <w:jc w:val="both"/>
      </w:pPr>
      <w:r w:rsidRPr="000619D8">
        <w:t>г) архиепископ.</w:t>
      </w:r>
    </w:p>
    <w:p w:rsidR="00832F7D" w:rsidRPr="000619D8" w:rsidRDefault="00832F7D" w:rsidP="00FA2731">
      <w:pPr>
        <w:contextualSpacing/>
        <w:jc w:val="both"/>
      </w:pPr>
      <w:r w:rsidRPr="000619D8">
        <w:t>14. Кто был освобожден от уплаты дани в период золотоордынского ига:</w:t>
      </w:r>
    </w:p>
    <w:p w:rsidR="00832F7D" w:rsidRPr="000619D8" w:rsidRDefault="00832F7D" w:rsidP="00FA2731">
      <w:pPr>
        <w:contextualSpacing/>
        <w:jc w:val="both"/>
      </w:pPr>
      <w:r w:rsidRPr="000619D8">
        <w:t>а) крестьяне;</w:t>
      </w:r>
    </w:p>
    <w:p w:rsidR="00832F7D" w:rsidRPr="000619D8" w:rsidRDefault="00832F7D" w:rsidP="00FA2731">
      <w:pPr>
        <w:contextualSpacing/>
        <w:jc w:val="both"/>
      </w:pPr>
      <w:r w:rsidRPr="000619D8">
        <w:t>б) ратники;</w:t>
      </w:r>
    </w:p>
    <w:p w:rsidR="00832F7D" w:rsidRPr="000619D8" w:rsidRDefault="00832F7D" w:rsidP="00FA2731">
      <w:pPr>
        <w:contextualSpacing/>
        <w:jc w:val="both"/>
      </w:pPr>
      <w:r w:rsidRPr="000619D8">
        <w:t>в) духовенство;</w:t>
      </w:r>
    </w:p>
    <w:p w:rsidR="00832F7D" w:rsidRPr="000619D8" w:rsidRDefault="00832F7D" w:rsidP="00FA2731">
      <w:pPr>
        <w:contextualSpacing/>
        <w:jc w:val="both"/>
      </w:pPr>
      <w:r w:rsidRPr="000619D8">
        <w:t>г) посадское население.</w:t>
      </w:r>
    </w:p>
    <w:p w:rsidR="00832F7D" w:rsidRPr="000619D8" w:rsidRDefault="00832F7D" w:rsidP="00FA2731">
      <w:pPr>
        <w:contextualSpacing/>
        <w:jc w:val="both"/>
      </w:pPr>
      <w:r w:rsidRPr="000619D8">
        <w:t>15. В 1238 году состоялась:</w:t>
      </w:r>
    </w:p>
    <w:p w:rsidR="00832F7D" w:rsidRPr="000619D8" w:rsidRDefault="00832F7D" w:rsidP="00FA2731">
      <w:pPr>
        <w:contextualSpacing/>
        <w:jc w:val="both"/>
      </w:pPr>
      <w:r w:rsidRPr="000619D8">
        <w:t xml:space="preserve">а) битва на реке </w:t>
      </w:r>
      <w:proofErr w:type="spellStart"/>
      <w:r w:rsidRPr="000619D8">
        <w:t>Пьяне</w:t>
      </w:r>
      <w:proofErr w:type="spellEnd"/>
      <w:r w:rsidRPr="000619D8">
        <w:t>;</w:t>
      </w:r>
    </w:p>
    <w:p w:rsidR="00832F7D" w:rsidRPr="000619D8" w:rsidRDefault="00832F7D" w:rsidP="00FA2731">
      <w:pPr>
        <w:contextualSpacing/>
        <w:jc w:val="both"/>
      </w:pPr>
      <w:r w:rsidRPr="000619D8">
        <w:t xml:space="preserve">б) битва на реке </w:t>
      </w:r>
      <w:proofErr w:type="spellStart"/>
      <w:r w:rsidRPr="000619D8">
        <w:t>Воже</w:t>
      </w:r>
      <w:proofErr w:type="spellEnd"/>
      <w:r w:rsidRPr="000619D8">
        <w:t>;</w:t>
      </w:r>
    </w:p>
    <w:p w:rsidR="00832F7D" w:rsidRPr="000619D8" w:rsidRDefault="00832F7D" w:rsidP="00FA2731">
      <w:pPr>
        <w:contextualSpacing/>
        <w:jc w:val="both"/>
      </w:pPr>
      <w:r w:rsidRPr="000619D8">
        <w:t>в) битва на реке Калке;</w:t>
      </w:r>
    </w:p>
    <w:p w:rsidR="00832F7D" w:rsidRPr="000619D8" w:rsidRDefault="00832F7D" w:rsidP="00FA2731">
      <w:pPr>
        <w:contextualSpacing/>
        <w:jc w:val="both"/>
      </w:pPr>
      <w:r w:rsidRPr="000619D8">
        <w:lastRenderedPageBreak/>
        <w:t>г) битва на реке Сити.</w:t>
      </w:r>
    </w:p>
    <w:p w:rsidR="00832F7D" w:rsidRPr="000619D8" w:rsidRDefault="00832F7D" w:rsidP="00FA2731">
      <w:pPr>
        <w:contextualSpacing/>
        <w:jc w:val="both"/>
      </w:pPr>
      <w:r w:rsidRPr="000619D8">
        <w:t>16. Чем закончился поход Батыя на Новгород Великий:</w:t>
      </w:r>
    </w:p>
    <w:p w:rsidR="00832F7D" w:rsidRPr="000619D8" w:rsidRDefault="00832F7D" w:rsidP="00FA2731">
      <w:pPr>
        <w:contextualSpacing/>
        <w:jc w:val="both"/>
      </w:pPr>
      <w:r w:rsidRPr="000619D8">
        <w:t>а) возвращение монгольского войска и спасение Новгорода от погрома;</w:t>
      </w:r>
    </w:p>
    <w:p w:rsidR="00832F7D" w:rsidRPr="000619D8" w:rsidRDefault="00832F7D" w:rsidP="00FA2731">
      <w:pPr>
        <w:contextualSpacing/>
        <w:jc w:val="both"/>
      </w:pPr>
      <w:r w:rsidRPr="000619D8">
        <w:t>б) разгром Великого Новгорода;</w:t>
      </w:r>
    </w:p>
    <w:p w:rsidR="00832F7D" w:rsidRPr="000619D8" w:rsidRDefault="00832F7D" w:rsidP="00FA2731">
      <w:pPr>
        <w:contextualSpacing/>
        <w:jc w:val="both"/>
      </w:pPr>
      <w:r w:rsidRPr="000619D8">
        <w:t>в) включение Новгородской земли в состав Золотой Орды;</w:t>
      </w:r>
    </w:p>
    <w:p w:rsidR="00832F7D" w:rsidRPr="000619D8" w:rsidRDefault="00832F7D" w:rsidP="00FA2731">
      <w:pPr>
        <w:contextualSpacing/>
        <w:jc w:val="both"/>
      </w:pPr>
      <w:r w:rsidRPr="000619D8">
        <w:t>г) ликвидация новгородского вече.</w:t>
      </w:r>
    </w:p>
    <w:p w:rsidR="00832F7D" w:rsidRPr="000619D8" w:rsidRDefault="00832F7D" w:rsidP="00FA2731">
      <w:pPr>
        <w:contextualSpacing/>
        <w:jc w:val="both"/>
      </w:pPr>
      <w:r w:rsidRPr="000619D8">
        <w:t>17.Какой из терминов означает форму зависимости Руси от Золотой Орды:</w:t>
      </w:r>
    </w:p>
    <w:p w:rsidR="00832F7D" w:rsidRPr="000619D8" w:rsidRDefault="00832F7D" w:rsidP="00FA2731">
      <w:pPr>
        <w:contextualSpacing/>
        <w:jc w:val="both"/>
      </w:pPr>
      <w:r w:rsidRPr="000619D8">
        <w:t>а) вира;</w:t>
      </w:r>
    </w:p>
    <w:p w:rsidR="00832F7D" w:rsidRPr="000619D8" w:rsidRDefault="00832F7D" w:rsidP="00FA2731">
      <w:pPr>
        <w:contextualSpacing/>
        <w:jc w:val="both"/>
      </w:pPr>
      <w:r w:rsidRPr="000619D8">
        <w:t>б) пожилое;</w:t>
      </w:r>
    </w:p>
    <w:p w:rsidR="00832F7D" w:rsidRPr="000619D8" w:rsidRDefault="00832F7D" w:rsidP="00FA2731">
      <w:pPr>
        <w:contextualSpacing/>
        <w:jc w:val="both"/>
      </w:pPr>
      <w:r w:rsidRPr="000619D8">
        <w:t>в) выход;</w:t>
      </w:r>
    </w:p>
    <w:p w:rsidR="00832F7D" w:rsidRPr="000619D8" w:rsidRDefault="00832F7D" w:rsidP="00FA2731">
      <w:pPr>
        <w:contextualSpacing/>
        <w:jc w:val="both"/>
      </w:pPr>
      <w:r w:rsidRPr="000619D8">
        <w:t>г) вервь.</w:t>
      </w:r>
    </w:p>
    <w:p w:rsidR="00832F7D" w:rsidRPr="000619D8" w:rsidRDefault="00832F7D" w:rsidP="00FA2731">
      <w:pPr>
        <w:contextualSpacing/>
        <w:jc w:val="both"/>
      </w:pPr>
      <w:r w:rsidRPr="000619D8">
        <w:t>18. Какое из названных событий произошло раньше:</w:t>
      </w:r>
    </w:p>
    <w:p w:rsidR="00832F7D" w:rsidRPr="000619D8" w:rsidRDefault="00832F7D" w:rsidP="00FA2731">
      <w:pPr>
        <w:contextualSpacing/>
        <w:jc w:val="both"/>
      </w:pPr>
      <w:r w:rsidRPr="000619D8">
        <w:t>а) Невская битва;</w:t>
      </w:r>
    </w:p>
    <w:p w:rsidR="00832F7D" w:rsidRPr="000619D8" w:rsidRDefault="00832F7D" w:rsidP="00FA2731">
      <w:pPr>
        <w:contextualSpacing/>
        <w:jc w:val="both"/>
      </w:pPr>
      <w:r w:rsidRPr="000619D8">
        <w:t>б) Ледовое побоище;</w:t>
      </w:r>
    </w:p>
    <w:p w:rsidR="00832F7D" w:rsidRPr="000619D8" w:rsidRDefault="00832F7D" w:rsidP="00FA2731">
      <w:pPr>
        <w:contextualSpacing/>
        <w:jc w:val="both"/>
      </w:pPr>
      <w:r w:rsidRPr="000619D8">
        <w:t>в) Битва на Калке;</w:t>
      </w:r>
    </w:p>
    <w:p w:rsidR="00832F7D" w:rsidRPr="000619D8" w:rsidRDefault="00832F7D" w:rsidP="00FA2731">
      <w:pPr>
        <w:contextualSpacing/>
        <w:jc w:val="both"/>
      </w:pPr>
      <w:r w:rsidRPr="000619D8">
        <w:t>г) Битва у реки Сити.</w:t>
      </w:r>
    </w:p>
    <w:p w:rsidR="00832F7D" w:rsidRPr="000619D8" w:rsidRDefault="00832F7D" w:rsidP="00FA2731">
      <w:pPr>
        <w:contextualSpacing/>
        <w:jc w:val="both"/>
      </w:pPr>
      <w:r w:rsidRPr="000619D8">
        <w:t>19. В каком ряду указаны даты борьбы Руси с монгольским игом:</w:t>
      </w:r>
    </w:p>
    <w:p w:rsidR="00832F7D" w:rsidRPr="000619D8" w:rsidRDefault="00832F7D" w:rsidP="00FA2731">
      <w:pPr>
        <w:contextualSpacing/>
        <w:jc w:val="both"/>
      </w:pPr>
      <w:r w:rsidRPr="000619D8">
        <w:t>а) 1478, 1497;</w:t>
      </w:r>
    </w:p>
    <w:p w:rsidR="00832F7D" w:rsidRPr="000619D8" w:rsidRDefault="00832F7D" w:rsidP="00FA2731">
      <w:pPr>
        <w:contextualSpacing/>
        <w:jc w:val="both"/>
      </w:pPr>
      <w:r w:rsidRPr="000619D8">
        <w:t>б) 1237, 1378;</w:t>
      </w:r>
    </w:p>
    <w:p w:rsidR="00832F7D" w:rsidRPr="000619D8" w:rsidRDefault="00832F7D" w:rsidP="00FA2731">
      <w:pPr>
        <w:contextualSpacing/>
        <w:jc w:val="both"/>
      </w:pPr>
      <w:r w:rsidRPr="000619D8">
        <w:t>в) 1410, 1478;</w:t>
      </w:r>
    </w:p>
    <w:p w:rsidR="00832F7D" w:rsidRPr="000619D8" w:rsidRDefault="00832F7D" w:rsidP="00FA2731">
      <w:pPr>
        <w:contextualSpacing/>
        <w:jc w:val="both"/>
      </w:pPr>
      <w:r w:rsidRPr="000619D8">
        <w:t>г) 1462, 1550.</w:t>
      </w:r>
    </w:p>
    <w:p w:rsidR="00832F7D" w:rsidRPr="000619D8" w:rsidRDefault="00832F7D" w:rsidP="00FA2731">
      <w:pPr>
        <w:contextualSpacing/>
        <w:jc w:val="both"/>
      </w:pPr>
      <w:r w:rsidRPr="000619D8">
        <w:t>20. Установите правильную последовательность правления русских князей:</w:t>
      </w:r>
    </w:p>
    <w:p w:rsidR="00832F7D" w:rsidRPr="000619D8" w:rsidRDefault="00832F7D" w:rsidP="00FA2731">
      <w:pPr>
        <w:contextualSpacing/>
        <w:jc w:val="both"/>
      </w:pPr>
      <w:r w:rsidRPr="000619D8">
        <w:t xml:space="preserve">1) Владимир Святой; </w:t>
      </w:r>
    </w:p>
    <w:p w:rsidR="00832F7D" w:rsidRPr="000619D8" w:rsidRDefault="00832F7D" w:rsidP="00FA2731">
      <w:pPr>
        <w:contextualSpacing/>
        <w:jc w:val="both"/>
      </w:pPr>
      <w:r w:rsidRPr="000619D8">
        <w:t xml:space="preserve">2) Александр Невский; </w:t>
      </w:r>
    </w:p>
    <w:p w:rsidR="00832F7D" w:rsidRPr="000619D8" w:rsidRDefault="00832F7D" w:rsidP="00FA2731">
      <w:pPr>
        <w:contextualSpacing/>
        <w:jc w:val="both"/>
      </w:pPr>
      <w:r w:rsidRPr="000619D8">
        <w:t xml:space="preserve">3) Ярослав Мудрый; </w:t>
      </w:r>
    </w:p>
    <w:p w:rsidR="00832F7D" w:rsidRPr="000619D8" w:rsidRDefault="00832F7D" w:rsidP="00FA2731">
      <w:pPr>
        <w:contextualSpacing/>
        <w:jc w:val="both"/>
      </w:pPr>
      <w:r w:rsidRPr="000619D8">
        <w:t xml:space="preserve">4) Игорь Старый; </w:t>
      </w:r>
    </w:p>
    <w:p w:rsidR="00832F7D" w:rsidRPr="000619D8" w:rsidRDefault="00832F7D" w:rsidP="00FA2731">
      <w:pPr>
        <w:contextualSpacing/>
        <w:jc w:val="both"/>
      </w:pPr>
      <w:r w:rsidRPr="000619D8">
        <w:t xml:space="preserve">5) Всеволод Большое Гнездо </w:t>
      </w:r>
    </w:p>
    <w:p w:rsidR="00832F7D" w:rsidRPr="00E2356E" w:rsidRDefault="00832F7D" w:rsidP="00E2356E">
      <w:pPr>
        <w:ind w:firstLine="709"/>
        <w:rPr>
          <w:b/>
        </w:rPr>
      </w:pPr>
    </w:p>
    <w:p w:rsidR="00832F7D" w:rsidRPr="00E2356E" w:rsidRDefault="00832F7D" w:rsidP="00E2356E">
      <w:pPr>
        <w:ind w:firstLine="709"/>
        <w:rPr>
          <w:b/>
        </w:rPr>
      </w:pPr>
      <w:r w:rsidRPr="00E2356E">
        <w:rPr>
          <w:b/>
        </w:rPr>
        <w:t>Критерии оценки:</w:t>
      </w:r>
    </w:p>
    <w:p w:rsidR="00AC7883" w:rsidRPr="00E2356E" w:rsidRDefault="00AC7883" w:rsidP="00E2356E">
      <w:pPr>
        <w:ind w:firstLine="709"/>
        <w:rPr>
          <w:b/>
        </w:rPr>
      </w:pPr>
      <w:r w:rsidRPr="00E2356E">
        <w:rPr>
          <w:b/>
        </w:rPr>
        <w:t xml:space="preserve">Каждый вопрос оценивается в </w:t>
      </w:r>
      <w:r w:rsidR="002953F3">
        <w:rPr>
          <w:b/>
        </w:rPr>
        <w:t>0,5</w:t>
      </w:r>
      <w:r w:rsidRPr="00E2356E">
        <w:rPr>
          <w:b/>
        </w:rPr>
        <w:t xml:space="preserve"> балл</w:t>
      </w:r>
      <w:r w:rsidR="002953F3">
        <w:rPr>
          <w:b/>
        </w:rPr>
        <w:t>а</w:t>
      </w:r>
    </w:p>
    <w:p w:rsidR="00832F7D" w:rsidRPr="000619D8" w:rsidRDefault="00832F7D" w:rsidP="00832F7D">
      <w:pPr>
        <w:widowControl w:val="0"/>
        <w:tabs>
          <w:tab w:val="left" w:pos="2295"/>
        </w:tabs>
        <w:autoSpaceDE w:val="0"/>
        <w:adjustRightInd w:val="0"/>
        <w:contextualSpacing/>
        <w:jc w:val="both"/>
      </w:pPr>
    </w:p>
    <w:p w:rsidR="00832F7D" w:rsidRPr="000619D8" w:rsidRDefault="00832F7D" w:rsidP="00466887">
      <w:pPr>
        <w:numPr>
          <w:ilvl w:val="0"/>
          <w:numId w:val="9"/>
        </w:numPr>
        <w:autoSpaceDN w:val="0"/>
        <w:contextualSpacing/>
        <w:jc w:val="both"/>
        <w:rPr>
          <w:lang w:eastAsia="en-US"/>
        </w:rPr>
      </w:pPr>
      <w:r w:rsidRPr="000619D8">
        <w:t>оценка «отлично» (</w:t>
      </w:r>
      <w:r w:rsidR="002953F3">
        <w:t>9</w:t>
      </w:r>
      <w:r w:rsidRPr="000619D8">
        <w:t>-</w:t>
      </w:r>
      <w:r w:rsidR="002953F3">
        <w:t>1</w:t>
      </w:r>
      <w:r w:rsidR="00AC7883">
        <w:t>0</w:t>
      </w:r>
      <w:r w:rsidRPr="000619D8">
        <w:t>б.) выставляется студенту, если процент правильно выполненных заданий составляет 90-100%;</w:t>
      </w:r>
    </w:p>
    <w:p w:rsidR="00832F7D" w:rsidRPr="000619D8" w:rsidRDefault="00832F7D" w:rsidP="00466887">
      <w:pPr>
        <w:numPr>
          <w:ilvl w:val="0"/>
          <w:numId w:val="9"/>
        </w:numPr>
        <w:autoSpaceDN w:val="0"/>
        <w:contextualSpacing/>
        <w:jc w:val="both"/>
      </w:pPr>
      <w:r w:rsidRPr="000619D8">
        <w:t>оценка «хорошо» (</w:t>
      </w:r>
      <w:r w:rsidR="002953F3">
        <w:t>7</w:t>
      </w:r>
      <w:r w:rsidRPr="000619D8">
        <w:t>-</w:t>
      </w:r>
      <w:r w:rsidR="002953F3">
        <w:t>8</w:t>
      </w:r>
      <w:r w:rsidRPr="000619D8">
        <w:t>б.) выставляется студенту, если процент правильно выполненных заданий составляет 70-89%;</w:t>
      </w:r>
    </w:p>
    <w:p w:rsidR="00832F7D" w:rsidRPr="000619D8" w:rsidRDefault="00832F7D" w:rsidP="00466887">
      <w:pPr>
        <w:numPr>
          <w:ilvl w:val="0"/>
          <w:numId w:val="9"/>
        </w:numPr>
        <w:autoSpaceDN w:val="0"/>
        <w:contextualSpacing/>
        <w:jc w:val="both"/>
      </w:pPr>
      <w:r w:rsidRPr="000619D8">
        <w:t>оценка «удовлетворительно» (</w:t>
      </w:r>
      <w:r w:rsidR="002953F3">
        <w:t>5</w:t>
      </w:r>
      <w:r w:rsidRPr="000619D8">
        <w:t>-</w:t>
      </w:r>
      <w:r w:rsidR="002953F3">
        <w:t>6</w:t>
      </w:r>
      <w:r w:rsidRPr="000619D8">
        <w:t>б.) выставляется студенту, если процент правильно выполненных заданий составляет 50-69%;</w:t>
      </w:r>
    </w:p>
    <w:p w:rsidR="00832F7D" w:rsidRPr="000619D8" w:rsidRDefault="00832F7D" w:rsidP="00466887">
      <w:pPr>
        <w:numPr>
          <w:ilvl w:val="0"/>
          <w:numId w:val="9"/>
        </w:numPr>
        <w:autoSpaceDN w:val="0"/>
        <w:contextualSpacing/>
        <w:jc w:val="both"/>
      </w:pPr>
      <w:r w:rsidRPr="000619D8">
        <w:t>оценка «неудовлетворительно» (0-</w:t>
      </w:r>
      <w:r w:rsidR="002953F3">
        <w:t>4</w:t>
      </w:r>
      <w:r w:rsidRPr="000619D8">
        <w:t>б.) выставляется студенту, если процент правильно выполненных заданий составляет меньше 50%.</w:t>
      </w:r>
    </w:p>
    <w:p w:rsidR="00832F7D" w:rsidRPr="000619D8" w:rsidRDefault="00832F7D" w:rsidP="00832F7D">
      <w:pPr>
        <w:widowControl w:val="0"/>
        <w:autoSpaceDE w:val="0"/>
        <w:adjustRightInd w:val="0"/>
        <w:contextualSpacing/>
        <w:jc w:val="both"/>
        <w:rPr>
          <w:b/>
          <w:vertAlign w:val="superscript"/>
        </w:rPr>
      </w:pPr>
    </w:p>
    <w:p w:rsidR="00832F7D" w:rsidRPr="00227A24" w:rsidRDefault="00832F7D" w:rsidP="00832F7D">
      <w:pPr>
        <w:widowControl w:val="0"/>
        <w:autoSpaceDE w:val="0"/>
        <w:adjustRightInd w:val="0"/>
        <w:contextualSpacing/>
        <w:jc w:val="center"/>
        <w:rPr>
          <w:b/>
          <w:i/>
          <w:iCs/>
        </w:rPr>
      </w:pPr>
      <w:r w:rsidRPr="00227A24">
        <w:rPr>
          <w:b/>
          <w:i/>
        </w:rPr>
        <w:t xml:space="preserve">Перечень вопросов для коллоквиума  </w:t>
      </w:r>
    </w:p>
    <w:p w:rsidR="00832F7D" w:rsidRPr="000619D8" w:rsidRDefault="00832F7D" w:rsidP="00FA2731">
      <w:pPr>
        <w:contextualSpacing/>
        <w:jc w:val="center"/>
      </w:pPr>
      <w:r w:rsidRPr="000619D8">
        <w:rPr>
          <w:iCs/>
        </w:rPr>
        <w:t xml:space="preserve">к теме 4. </w:t>
      </w:r>
      <w:r w:rsidR="00FA2731" w:rsidRPr="00C9673F">
        <w:rPr>
          <w:iCs/>
        </w:rPr>
        <w:t xml:space="preserve">Новое Время в мировой истории: переход к новому времени. Россия в </w:t>
      </w:r>
      <w:r w:rsidR="00FA2731" w:rsidRPr="00C9673F">
        <w:rPr>
          <w:iCs/>
          <w:lang w:val="en-US"/>
        </w:rPr>
        <w:t>XVI</w:t>
      </w:r>
      <w:r w:rsidR="00FA2731" w:rsidRPr="00C9673F">
        <w:rPr>
          <w:iCs/>
        </w:rPr>
        <w:t>-</w:t>
      </w:r>
      <w:r w:rsidR="00FA2731" w:rsidRPr="00C9673F">
        <w:rPr>
          <w:iCs/>
          <w:lang w:val="en-US"/>
        </w:rPr>
        <w:t>XVII</w:t>
      </w:r>
      <w:r w:rsidR="00FA2731" w:rsidRPr="00C9673F">
        <w:rPr>
          <w:iCs/>
        </w:rPr>
        <w:t xml:space="preserve"> вв.</w:t>
      </w:r>
    </w:p>
    <w:p w:rsidR="00FA2731" w:rsidRPr="00FA2731" w:rsidRDefault="00FA2731" w:rsidP="00FA2731">
      <w:pPr>
        <w:pStyle w:val="a3"/>
        <w:numPr>
          <w:ilvl w:val="0"/>
          <w:numId w:val="37"/>
        </w:numPr>
        <w:jc w:val="both"/>
        <w:rPr>
          <w:bCs/>
        </w:rPr>
      </w:pPr>
      <w:r w:rsidRPr="00FA2731">
        <w:t xml:space="preserve">Мировая история: </w:t>
      </w:r>
      <w:r w:rsidRPr="00FA2731">
        <w:rPr>
          <w:bCs/>
        </w:rPr>
        <w:t xml:space="preserve">переход к новому времени. </w:t>
      </w:r>
    </w:p>
    <w:p w:rsidR="00FA2731" w:rsidRPr="00FA2731" w:rsidRDefault="00FA2731" w:rsidP="00FA2731">
      <w:pPr>
        <w:pStyle w:val="a3"/>
        <w:numPr>
          <w:ilvl w:val="0"/>
          <w:numId w:val="37"/>
        </w:numPr>
        <w:jc w:val="both"/>
      </w:pPr>
      <w:r w:rsidRPr="00FA2731">
        <w:rPr>
          <w:bCs/>
        </w:rPr>
        <w:t>Возрождение и Реформация.</w:t>
      </w:r>
      <w:r w:rsidRPr="00FA2731">
        <w:t xml:space="preserve">  </w:t>
      </w:r>
    </w:p>
    <w:p w:rsidR="00FA2731" w:rsidRPr="00FA2731" w:rsidRDefault="00FA2731" w:rsidP="00FA2731">
      <w:pPr>
        <w:pStyle w:val="a3"/>
        <w:numPr>
          <w:ilvl w:val="0"/>
          <w:numId w:val="37"/>
        </w:numPr>
        <w:jc w:val="both"/>
      </w:pPr>
      <w:r w:rsidRPr="00FA2731">
        <w:t xml:space="preserve">Начало формирования колониальной системы. </w:t>
      </w:r>
    </w:p>
    <w:p w:rsidR="00FA2731" w:rsidRPr="00FA2731" w:rsidRDefault="00FA2731" w:rsidP="00FA2731">
      <w:pPr>
        <w:pStyle w:val="a3"/>
        <w:numPr>
          <w:ilvl w:val="0"/>
          <w:numId w:val="37"/>
        </w:numPr>
        <w:jc w:val="both"/>
      </w:pPr>
      <w:r w:rsidRPr="00FA2731">
        <w:rPr>
          <w:bCs/>
        </w:rPr>
        <w:t>Восток в Новое Время</w:t>
      </w:r>
      <w:r w:rsidRPr="00FA2731">
        <w:t xml:space="preserve">. </w:t>
      </w:r>
    </w:p>
    <w:p w:rsidR="00AC7883" w:rsidRPr="005D544B" w:rsidRDefault="00AC7883" w:rsidP="00466887">
      <w:pPr>
        <w:pStyle w:val="a3"/>
        <w:numPr>
          <w:ilvl w:val="0"/>
          <w:numId w:val="37"/>
        </w:numPr>
        <w:jc w:val="both"/>
      </w:pPr>
      <w:r w:rsidRPr="005D544B">
        <w:t>Развитие единого централизованного российского государства в XVI-XVII вв.</w:t>
      </w:r>
    </w:p>
    <w:p w:rsidR="00AC7883" w:rsidRPr="005D544B" w:rsidRDefault="00AC7883" w:rsidP="00466887">
      <w:pPr>
        <w:pStyle w:val="a3"/>
        <w:numPr>
          <w:ilvl w:val="0"/>
          <w:numId w:val="37"/>
        </w:numPr>
        <w:jc w:val="both"/>
      </w:pPr>
      <w:r w:rsidRPr="005D544B">
        <w:t>Правление Ивана IV Грозного: реформы и опричнина.</w:t>
      </w:r>
    </w:p>
    <w:p w:rsidR="00AC7883" w:rsidRPr="005D544B" w:rsidRDefault="00AC7883" w:rsidP="00466887">
      <w:pPr>
        <w:pStyle w:val="a3"/>
        <w:numPr>
          <w:ilvl w:val="0"/>
          <w:numId w:val="37"/>
        </w:numPr>
        <w:jc w:val="both"/>
      </w:pPr>
      <w:r w:rsidRPr="005D544B">
        <w:t>Причины и итоги Ливонской войны.</w:t>
      </w:r>
    </w:p>
    <w:p w:rsidR="00AC7883" w:rsidRPr="005D544B" w:rsidRDefault="00AC7883" w:rsidP="00466887">
      <w:pPr>
        <w:pStyle w:val="a3"/>
        <w:numPr>
          <w:ilvl w:val="0"/>
          <w:numId w:val="37"/>
        </w:numPr>
        <w:jc w:val="both"/>
      </w:pPr>
      <w:r w:rsidRPr="005D544B">
        <w:t>Предпосылки присоединения Сибири к Российскому государству.</w:t>
      </w:r>
    </w:p>
    <w:p w:rsidR="00AC7883" w:rsidRPr="005D544B" w:rsidRDefault="00AC7883" w:rsidP="00466887">
      <w:pPr>
        <w:pStyle w:val="a3"/>
        <w:numPr>
          <w:ilvl w:val="0"/>
          <w:numId w:val="37"/>
        </w:numPr>
        <w:jc w:val="both"/>
      </w:pPr>
      <w:r w:rsidRPr="005D544B">
        <w:t>Причины, ход и итоги «Смутного времени».</w:t>
      </w:r>
    </w:p>
    <w:p w:rsidR="00AC7883" w:rsidRPr="005D544B" w:rsidRDefault="00AC7883" w:rsidP="00466887">
      <w:pPr>
        <w:pStyle w:val="a3"/>
        <w:numPr>
          <w:ilvl w:val="0"/>
          <w:numId w:val="37"/>
        </w:numPr>
        <w:jc w:val="both"/>
      </w:pPr>
      <w:r w:rsidRPr="005D544B">
        <w:lastRenderedPageBreak/>
        <w:t>Социально-экономическое и политическое развитие России в первой половине XVII в.</w:t>
      </w:r>
    </w:p>
    <w:p w:rsidR="00AC7883" w:rsidRPr="005D544B" w:rsidRDefault="00AC7883" w:rsidP="00466887">
      <w:pPr>
        <w:pStyle w:val="a3"/>
        <w:numPr>
          <w:ilvl w:val="0"/>
          <w:numId w:val="37"/>
        </w:numPr>
        <w:jc w:val="both"/>
      </w:pPr>
      <w:r w:rsidRPr="005D544B">
        <w:t>Сравнительный анализ Медного и Соляного бунтов.</w:t>
      </w:r>
    </w:p>
    <w:p w:rsidR="00AC7883" w:rsidRPr="005D544B" w:rsidRDefault="00AC7883" w:rsidP="00466887">
      <w:pPr>
        <w:pStyle w:val="a3"/>
        <w:numPr>
          <w:ilvl w:val="0"/>
          <w:numId w:val="37"/>
        </w:numPr>
        <w:jc w:val="both"/>
      </w:pPr>
      <w:r w:rsidRPr="005D544B">
        <w:t>Причины и итоги восстания Степана Разина.</w:t>
      </w:r>
    </w:p>
    <w:p w:rsidR="00AC7883" w:rsidRPr="005D544B" w:rsidRDefault="00AC7883" w:rsidP="00466887">
      <w:pPr>
        <w:pStyle w:val="a3"/>
        <w:numPr>
          <w:ilvl w:val="0"/>
          <w:numId w:val="37"/>
        </w:numPr>
        <w:jc w:val="both"/>
      </w:pPr>
      <w:r w:rsidRPr="005D544B">
        <w:t>Социально-экономическое развитие России во второй половине XVII в.</w:t>
      </w:r>
    </w:p>
    <w:p w:rsidR="00AC7883" w:rsidRPr="005D544B" w:rsidRDefault="00AC7883" w:rsidP="00466887">
      <w:pPr>
        <w:pStyle w:val="a3"/>
        <w:numPr>
          <w:ilvl w:val="0"/>
          <w:numId w:val="37"/>
        </w:numPr>
        <w:jc w:val="both"/>
      </w:pPr>
      <w:r w:rsidRPr="005D544B">
        <w:t>Начало складывания всероссийского рынка.</w:t>
      </w:r>
    </w:p>
    <w:p w:rsidR="00AC7883" w:rsidRPr="005D544B" w:rsidRDefault="00AC7883" w:rsidP="00466887">
      <w:pPr>
        <w:pStyle w:val="a3"/>
        <w:numPr>
          <w:ilvl w:val="0"/>
          <w:numId w:val="37"/>
        </w:numPr>
        <w:jc w:val="both"/>
      </w:pPr>
      <w:r w:rsidRPr="005D544B">
        <w:t>Первые мануфактуры в Российском государстве.</w:t>
      </w:r>
    </w:p>
    <w:p w:rsidR="00AC7883" w:rsidRPr="005D544B" w:rsidRDefault="00AC7883" w:rsidP="00466887">
      <w:pPr>
        <w:pStyle w:val="a3"/>
        <w:numPr>
          <w:ilvl w:val="0"/>
          <w:numId w:val="37"/>
        </w:numPr>
        <w:jc w:val="both"/>
      </w:pPr>
      <w:r w:rsidRPr="005D544B">
        <w:t>Полки иноземного строя в русской армии XVII в.</w:t>
      </w:r>
    </w:p>
    <w:p w:rsidR="00AC7883" w:rsidRPr="005D544B" w:rsidRDefault="00AC7883" w:rsidP="00466887">
      <w:pPr>
        <w:pStyle w:val="a3"/>
        <w:numPr>
          <w:ilvl w:val="0"/>
          <w:numId w:val="37"/>
        </w:numPr>
        <w:jc w:val="both"/>
      </w:pPr>
      <w:r w:rsidRPr="005D544B">
        <w:t>Причины и итоги церковного раскола.</w:t>
      </w:r>
    </w:p>
    <w:p w:rsidR="00AC7883" w:rsidRPr="005D544B" w:rsidRDefault="00AC7883" w:rsidP="00466887">
      <w:pPr>
        <w:pStyle w:val="a3"/>
        <w:numPr>
          <w:ilvl w:val="0"/>
          <w:numId w:val="37"/>
        </w:numPr>
        <w:jc w:val="both"/>
      </w:pPr>
      <w:r w:rsidRPr="005D544B">
        <w:t>Русская культура в XVII в.</w:t>
      </w:r>
    </w:p>
    <w:p w:rsidR="00AC7883" w:rsidRPr="005D544B" w:rsidRDefault="00AC7883" w:rsidP="00466887">
      <w:pPr>
        <w:pStyle w:val="a3"/>
        <w:numPr>
          <w:ilvl w:val="0"/>
          <w:numId w:val="37"/>
        </w:numPr>
        <w:jc w:val="both"/>
      </w:pPr>
      <w:r w:rsidRPr="005D544B">
        <w:t>Расскажите о восстании 14 декабря 1825 года на Сенатской площади. Охарактеризуйте программы восставших.</w:t>
      </w:r>
    </w:p>
    <w:p w:rsidR="00AC7883" w:rsidRPr="005D544B" w:rsidRDefault="00AC7883" w:rsidP="00466887">
      <w:pPr>
        <w:pStyle w:val="a3"/>
        <w:numPr>
          <w:ilvl w:val="0"/>
          <w:numId w:val="37"/>
        </w:numPr>
        <w:jc w:val="both"/>
      </w:pPr>
      <w:r w:rsidRPr="005D544B">
        <w:t>Охарактеризуйте правление Николая I.</w:t>
      </w:r>
    </w:p>
    <w:p w:rsidR="00AC7883" w:rsidRPr="005D544B" w:rsidRDefault="00AC7883" w:rsidP="00466887">
      <w:pPr>
        <w:pStyle w:val="a3"/>
        <w:numPr>
          <w:ilvl w:val="0"/>
          <w:numId w:val="37"/>
        </w:numPr>
        <w:jc w:val="both"/>
      </w:pPr>
      <w:r w:rsidRPr="005D544B">
        <w:t>Раскройте причины, ход и последствия Крымской войны.</w:t>
      </w:r>
    </w:p>
    <w:p w:rsidR="00AC7883" w:rsidRPr="005D544B" w:rsidRDefault="00AC7883" w:rsidP="00466887">
      <w:pPr>
        <w:pStyle w:val="a3"/>
        <w:numPr>
          <w:ilvl w:val="0"/>
          <w:numId w:val="37"/>
        </w:numPr>
        <w:jc w:val="both"/>
      </w:pPr>
      <w:r w:rsidRPr="005D544B">
        <w:t xml:space="preserve">Раскройте предпосылки экономических и политических реформ в России во второй половине ХIХ в. </w:t>
      </w:r>
    </w:p>
    <w:p w:rsidR="00AC7883" w:rsidRPr="005D544B" w:rsidRDefault="00AC7883" w:rsidP="00466887">
      <w:pPr>
        <w:pStyle w:val="a3"/>
        <w:numPr>
          <w:ilvl w:val="0"/>
          <w:numId w:val="37"/>
        </w:numPr>
        <w:jc w:val="both"/>
      </w:pPr>
      <w:r w:rsidRPr="005D544B">
        <w:t>Охарактеризуйте «Великие реформы» Александра II.</w:t>
      </w:r>
    </w:p>
    <w:p w:rsidR="00AC7883" w:rsidRPr="005D544B" w:rsidRDefault="00AC7883" w:rsidP="00466887">
      <w:pPr>
        <w:pStyle w:val="a3"/>
        <w:numPr>
          <w:ilvl w:val="0"/>
          <w:numId w:val="37"/>
        </w:numPr>
        <w:jc w:val="both"/>
      </w:pPr>
      <w:r w:rsidRPr="005D544B">
        <w:t>Раскройте основные направления внешней политики России во второй половине ХIХ в.</w:t>
      </w:r>
      <w:r>
        <w:t xml:space="preserve"> </w:t>
      </w:r>
      <w:r w:rsidRPr="005D544B">
        <w:t>Россия в системе военно-политических союзов.</w:t>
      </w:r>
    </w:p>
    <w:p w:rsidR="00832F7D" w:rsidRPr="000619D8" w:rsidRDefault="00832F7D" w:rsidP="00832F7D">
      <w:pPr>
        <w:contextualSpacing/>
        <w:jc w:val="both"/>
        <w:rPr>
          <w:b/>
          <w:bCs/>
          <w:lang w:eastAsia="en-US"/>
        </w:rPr>
      </w:pPr>
    </w:p>
    <w:p w:rsidR="00832F7D" w:rsidRPr="000619D8" w:rsidRDefault="00832F7D" w:rsidP="00832F7D">
      <w:pPr>
        <w:widowControl w:val="0"/>
        <w:tabs>
          <w:tab w:val="left" w:pos="2295"/>
        </w:tabs>
        <w:autoSpaceDE w:val="0"/>
        <w:adjustRightInd w:val="0"/>
        <w:contextualSpacing/>
        <w:jc w:val="both"/>
        <w:rPr>
          <w:b/>
          <w:bCs/>
        </w:rPr>
      </w:pPr>
      <w:r w:rsidRPr="000619D8">
        <w:rPr>
          <w:b/>
          <w:bCs/>
        </w:rPr>
        <w:t xml:space="preserve">          Критерии оценки:</w:t>
      </w:r>
    </w:p>
    <w:p w:rsidR="00832F7D" w:rsidRPr="000619D8" w:rsidRDefault="00832F7D" w:rsidP="00832F7D">
      <w:pPr>
        <w:widowControl w:val="0"/>
        <w:autoSpaceDE w:val="0"/>
        <w:adjustRightInd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99"/>
        <w:gridCol w:w="1723"/>
      </w:tblGrid>
      <w:tr w:rsidR="00832F7D" w:rsidRPr="000619D8" w:rsidTr="00BB2D51">
        <w:trPr>
          <w:tblHeader/>
        </w:trPr>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322CEF">
            <w:pPr>
              <w:widowControl w:val="0"/>
              <w:autoSpaceDE w:val="0"/>
              <w:adjustRightInd w:val="0"/>
              <w:contextualSpacing/>
              <w:jc w:val="center"/>
            </w:pPr>
            <w:r w:rsidRPr="000619D8">
              <w:t>№ п/п</w:t>
            </w:r>
          </w:p>
        </w:tc>
        <w:tc>
          <w:tcPr>
            <w:tcW w:w="7200"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322CEF">
            <w:pPr>
              <w:widowControl w:val="0"/>
              <w:autoSpaceDE w:val="0"/>
              <w:adjustRightInd w:val="0"/>
              <w:contextualSpacing/>
              <w:jc w:val="center"/>
            </w:pPr>
            <w:r w:rsidRPr="000619D8">
              <w:t>Оцениваемые параметры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832F7D" w:rsidRPr="000619D8" w:rsidRDefault="00832F7D" w:rsidP="00322CEF">
            <w:pPr>
              <w:widowControl w:val="0"/>
              <w:autoSpaceDE w:val="0"/>
              <w:adjustRightInd w:val="0"/>
              <w:contextualSpacing/>
              <w:jc w:val="center"/>
            </w:pPr>
            <w:r w:rsidRPr="000619D8">
              <w:t>Оценка в баллах</w:t>
            </w:r>
          </w:p>
        </w:tc>
      </w:tr>
      <w:tr w:rsidR="00832F7D" w:rsidRPr="000619D8" w:rsidTr="00BB2D51">
        <w:trPr>
          <w:trHeight w:val="306"/>
        </w:trPr>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1</w:t>
            </w:r>
          </w:p>
        </w:tc>
        <w:tc>
          <w:tcPr>
            <w:tcW w:w="72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contextualSpacing/>
              <w:rPr>
                <w:color w:val="000000"/>
              </w:rPr>
            </w:pPr>
            <w:r w:rsidRPr="000619D8">
              <w:t>Точность ответов</w:t>
            </w:r>
          </w:p>
        </w:tc>
        <w:tc>
          <w:tcPr>
            <w:tcW w:w="1723" w:type="dxa"/>
            <w:tcBorders>
              <w:top w:val="single" w:sz="4" w:space="0" w:color="auto"/>
              <w:left w:val="single" w:sz="4" w:space="0" w:color="auto"/>
              <w:bottom w:val="single" w:sz="4" w:space="0" w:color="auto"/>
              <w:right w:val="single" w:sz="4" w:space="0" w:color="auto"/>
            </w:tcBorders>
            <w:hideMark/>
          </w:tcPr>
          <w:p w:rsidR="00832F7D" w:rsidRPr="000619D8" w:rsidRDefault="00AC7883" w:rsidP="00322CEF">
            <w:pPr>
              <w:widowControl w:val="0"/>
              <w:autoSpaceDE w:val="0"/>
              <w:adjustRightInd w:val="0"/>
              <w:contextualSpacing/>
              <w:jc w:val="center"/>
            </w:pPr>
            <w:r>
              <w:t>1</w:t>
            </w:r>
            <w:r w:rsidR="00832F7D" w:rsidRPr="000619D8">
              <w:t>-</w:t>
            </w:r>
            <w:r>
              <w:t>5</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2</w:t>
            </w:r>
          </w:p>
        </w:tc>
        <w:tc>
          <w:tcPr>
            <w:tcW w:w="72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contextualSpacing/>
              <w:rPr>
                <w:color w:val="000000"/>
              </w:rPr>
            </w:pPr>
            <w:r w:rsidRPr="000619D8">
              <w:t>Четкость и обоснованность ответов</w:t>
            </w:r>
          </w:p>
        </w:tc>
        <w:tc>
          <w:tcPr>
            <w:tcW w:w="172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322CEF">
            <w:pPr>
              <w:widowControl w:val="0"/>
              <w:autoSpaceDE w:val="0"/>
              <w:adjustRightInd w:val="0"/>
              <w:contextualSpacing/>
              <w:jc w:val="center"/>
            </w:pPr>
            <w:r w:rsidRPr="000619D8">
              <w:t>1-3</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3</w:t>
            </w:r>
          </w:p>
        </w:tc>
        <w:tc>
          <w:tcPr>
            <w:tcW w:w="72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contextualSpacing/>
              <w:rPr>
                <w:color w:val="000000"/>
              </w:rPr>
            </w:pPr>
            <w:r w:rsidRPr="000619D8">
              <w:t>Творческий характер ответов</w:t>
            </w:r>
          </w:p>
        </w:tc>
        <w:tc>
          <w:tcPr>
            <w:tcW w:w="172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322CEF">
            <w:pPr>
              <w:widowControl w:val="0"/>
              <w:autoSpaceDE w:val="0"/>
              <w:adjustRightInd w:val="0"/>
              <w:contextualSpacing/>
              <w:jc w:val="center"/>
            </w:pPr>
            <w:r w:rsidRPr="000619D8">
              <w:t>1-3</w:t>
            </w:r>
          </w:p>
        </w:tc>
      </w:tr>
      <w:tr w:rsidR="00832F7D" w:rsidRPr="000619D8" w:rsidTr="00BB2D51">
        <w:tc>
          <w:tcPr>
            <w:tcW w:w="648"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4</w:t>
            </w:r>
          </w:p>
        </w:tc>
        <w:tc>
          <w:tcPr>
            <w:tcW w:w="720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contextualSpacing/>
              <w:rPr>
                <w:color w:val="000000"/>
              </w:rPr>
            </w:pPr>
            <w:r w:rsidRPr="000619D8">
              <w:t>Количество верных ответов</w:t>
            </w:r>
          </w:p>
        </w:tc>
        <w:tc>
          <w:tcPr>
            <w:tcW w:w="1723" w:type="dxa"/>
            <w:tcBorders>
              <w:top w:val="single" w:sz="4" w:space="0" w:color="auto"/>
              <w:left w:val="single" w:sz="4" w:space="0" w:color="auto"/>
              <w:bottom w:val="single" w:sz="4" w:space="0" w:color="auto"/>
              <w:right w:val="single" w:sz="4" w:space="0" w:color="auto"/>
            </w:tcBorders>
            <w:hideMark/>
          </w:tcPr>
          <w:p w:rsidR="00832F7D" w:rsidRPr="000619D8" w:rsidRDefault="00832F7D" w:rsidP="00322CEF">
            <w:pPr>
              <w:widowControl w:val="0"/>
              <w:autoSpaceDE w:val="0"/>
              <w:adjustRightInd w:val="0"/>
              <w:contextualSpacing/>
              <w:jc w:val="center"/>
            </w:pPr>
            <w:r w:rsidRPr="000619D8">
              <w:t>1-</w:t>
            </w:r>
            <w:r w:rsidR="00AC7883">
              <w:t>4</w:t>
            </w:r>
          </w:p>
        </w:tc>
      </w:tr>
      <w:tr w:rsidR="00832F7D" w:rsidRPr="000619D8" w:rsidTr="00BB2D51">
        <w:tc>
          <w:tcPr>
            <w:tcW w:w="9571" w:type="dxa"/>
            <w:gridSpan w:val="3"/>
            <w:tcBorders>
              <w:top w:val="single" w:sz="4" w:space="0" w:color="auto"/>
              <w:left w:val="single" w:sz="4" w:space="0" w:color="auto"/>
              <w:bottom w:val="single" w:sz="4" w:space="0" w:color="auto"/>
              <w:right w:val="single" w:sz="4" w:space="0" w:color="auto"/>
            </w:tcBorders>
            <w:hideMark/>
          </w:tcPr>
          <w:p w:rsidR="00832F7D" w:rsidRPr="000619D8" w:rsidRDefault="00832F7D" w:rsidP="00AC7883">
            <w:pPr>
              <w:widowControl w:val="0"/>
              <w:autoSpaceDE w:val="0"/>
              <w:adjustRightInd w:val="0"/>
              <w:ind w:left="6120" w:hanging="540"/>
              <w:contextualSpacing/>
              <w:rPr>
                <w:b/>
              </w:rPr>
            </w:pPr>
            <w:r w:rsidRPr="000619D8">
              <w:rPr>
                <w:b/>
              </w:rPr>
              <w:t>Итого:                    1</w:t>
            </w:r>
            <w:r w:rsidR="00AC7883">
              <w:rPr>
                <w:b/>
              </w:rPr>
              <w:t>5</w:t>
            </w:r>
            <w:r w:rsidRPr="000619D8">
              <w:rPr>
                <w:b/>
              </w:rPr>
              <w:t xml:space="preserve"> баллов</w:t>
            </w:r>
          </w:p>
        </w:tc>
      </w:tr>
    </w:tbl>
    <w:p w:rsidR="00832F7D" w:rsidRDefault="00832F7D" w:rsidP="00832F7D">
      <w:pPr>
        <w:widowControl w:val="0"/>
        <w:tabs>
          <w:tab w:val="left" w:pos="2295"/>
        </w:tabs>
        <w:autoSpaceDE w:val="0"/>
        <w:adjustRightInd w:val="0"/>
        <w:contextualSpacing/>
        <w:jc w:val="both"/>
        <w:rPr>
          <w:b/>
          <w:bCs/>
          <w:i/>
        </w:rPr>
      </w:pPr>
    </w:p>
    <w:p w:rsidR="00735B62" w:rsidRDefault="00735B62" w:rsidP="00832F7D">
      <w:pPr>
        <w:widowControl w:val="0"/>
        <w:tabs>
          <w:tab w:val="left" w:pos="2295"/>
        </w:tabs>
        <w:autoSpaceDE w:val="0"/>
        <w:adjustRightInd w:val="0"/>
        <w:contextualSpacing/>
        <w:jc w:val="both"/>
        <w:rPr>
          <w:b/>
          <w:bCs/>
          <w:i/>
        </w:rPr>
      </w:pPr>
    </w:p>
    <w:p w:rsidR="00FA2731" w:rsidRPr="00FA2731" w:rsidRDefault="00FA2731" w:rsidP="00FA2731">
      <w:pPr>
        <w:widowControl w:val="0"/>
        <w:tabs>
          <w:tab w:val="left" w:pos="2295"/>
        </w:tabs>
        <w:autoSpaceDE w:val="0"/>
        <w:autoSpaceDN w:val="0"/>
        <w:adjustRightInd w:val="0"/>
        <w:jc w:val="center"/>
        <w:rPr>
          <w:b/>
          <w:bCs/>
        </w:rPr>
      </w:pPr>
      <w:r w:rsidRPr="00FA2731">
        <w:rPr>
          <w:b/>
          <w:bCs/>
        </w:rPr>
        <w:t xml:space="preserve">Перечень дискуссионных тем для круглого стола </w:t>
      </w:r>
    </w:p>
    <w:p w:rsidR="00FA2731" w:rsidRPr="00FA2731" w:rsidRDefault="00FA2731" w:rsidP="00FA2731">
      <w:pPr>
        <w:pStyle w:val="a3"/>
        <w:ind w:left="0"/>
        <w:jc w:val="center"/>
        <w:rPr>
          <w:b/>
        </w:rPr>
      </w:pPr>
      <w:r w:rsidRPr="00FA2731">
        <w:rPr>
          <w:bCs/>
        </w:rPr>
        <w:t xml:space="preserve">к теме 5. </w:t>
      </w:r>
      <w:r w:rsidRPr="00FA2731">
        <w:t>Мировая история в XVIII-XIX вв. Российская империя в XVIII-XIX столетиях.</w:t>
      </w:r>
    </w:p>
    <w:p w:rsidR="00FA2731" w:rsidRPr="00FA2731" w:rsidRDefault="00FA2731" w:rsidP="00FA2731">
      <w:pPr>
        <w:pStyle w:val="a3"/>
        <w:ind w:left="0"/>
        <w:jc w:val="center"/>
      </w:pPr>
    </w:p>
    <w:p w:rsidR="00FA2731" w:rsidRPr="00FA2731" w:rsidRDefault="00FA2731" w:rsidP="00FA2731">
      <w:pPr>
        <w:pStyle w:val="a3"/>
        <w:ind w:left="0"/>
        <w:jc w:val="center"/>
      </w:pPr>
      <w:r w:rsidRPr="00FA2731">
        <w:t xml:space="preserve">Тема: Роль Петра </w:t>
      </w:r>
      <w:r w:rsidRPr="00FA2731">
        <w:rPr>
          <w:lang w:val="en-US"/>
        </w:rPr>
        <w:t>I</w:t>
      </w:r>
      <w:r w:rsidRPr="00FA2731">
        <w:t xml:space="preserve"> в российской истории</w:t>
      </w:r>
    </w:p>
    <w:p w:rsidR="00FA2731" w:rsidRPr="00FA2731" w:rsidRDefault="00FA2731" w:rsidP="00FA2731">
      <w:pPr>
        <w:pStyle w:val="a3"/>
        <w:ind w:left="0"/>
        <w:jc w:val="center"/>
        <w:rPr>
          <w:i/>
          <w:iCs/>
        </w:rPr>
      </w:pPr>
      <w:r w:rsidRPr="00FA2731">
        <w:rPr>
          <w:i/>
          <w:iCs/>
        </w:rPr>
        <w:t>Методические рекомендации</w:t>
      </w:r>
    </w:p>
    <w:p w:rsidR="00FA2731" w:rsidRPr="00FA2731" w:rsidRDefault="00FA2731" w:rsidP="00FA2731">
      <w:pPr>
        <w:pStyle w:val="a3"/>
        <w:ind w:left="0" w:firstLine="709"/>
        <w:jc w:val="both"/>
      </w:pPr>
      <w:r w:rsidRPr="00FA2731">
        <w:t>В российской историографии существует две основных точки зрения на роль Петра Первого в истории России. Первая точка зрения исходит к славянофилам, которые критически относились к петровской модернизации. Вторая зрения принадлежит к западникам, позитивно рассматривающие роль Петра 1 в модернизации России.</w:t>
      </w:r>
    </w:p>
    <w:p w:rsidR="00FA2731" w:rsidRPr="00FA2731" w:rsidRDefault="00FA2731" w:rsidP="00FA2731">
      <w:pPr>
        <w:pStyle w:val="a3"/>
        <w:ind w:left="0" w:firstLine="709"/>
        <w:jc w:val="both"/>
      </w:pPr>
      <w:r w:rsidRPr="00FA2731">
        <w:t>Каждый студент приводит аргументы в пользу той или иной точки зрения, использовав рекомендуемую литературу.</w:t>
      </w:r>
    </w:p>
    <w:p w:rsidR="00FA2731" w:rsidRPr="00FA2731" w:rsidRDefault="00FA2731" w:rsidP="00322CEF">
      <w:pPr>
        <w:jc w:val="center"/>
        <w:rPr>
          <w:bCs/>
        </w:rPr>
      </w:pPr>
    </w:p>
    <w:p w:rsidR="00FA2731" w:rsidRPr="00D35230" w:rsidRDefault="00FA2731" w:rsidP="00FA2731">
      <w:pPr>
        <w:widowControl w:val="0"/>
        <w:tabs>
          <w:tab w:val="left" w:pos="2295"/>
        </w:tabs>
        <w:autoSpaceDE w:val="0"/>
        <w:adjustRightInd w:val="0"/>
        <w:ind w:firstLine="709"/>
        <w:rPr>
          <w:b/>
          <w:bCs/>
        </w:rPr>
      </w:pPr>
      <w:r w:rsidRPr="00D35230">
        <w:rPr>
          <w:b/>
          <w:bCs/>
        </w:rPr>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996"/>
        <w:gridCol w:w="1701"/>
      </w:tblGrid>
      <w:tr w:rsidR="00FA2731" w:rsidRPr="00D35230" w:rsidTr="00C5054C">
        <w:trPr>
          <w:tblHeader/>
        </w:trPr>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 п/п</w:t>
            </w:r>
          </w:p>
        </w:tc>
        <w:tc>
          <w:tcPr>
            <w:tcW w:w="6996" w:type="dxa"/>
            <w:tcBorders>
              <w:top w:val="single" w:sz="4" w:space="0" w:color="auto"/>
              <w:left w:val="single" w:sz="4" w:space="0" w:color="auto"/>
              <w:bottom w:val="single" w:sz="4" w:space="0" w:color="auto"/>
              <w:right w:val="single" w:sz="4" w:space="0" w:color="auto"/>
            </w:tcBorders>
            <w:vAlign w:val="center"/>
            <w:hideMark/>
          </w:tcPr>
          <w:p w:rsidR="00FA2731" w:rsidRPr="00D35230" w:rsidRDefault="00FA2731" w:rsidP="00C5054C">
            <w:pPr>
              <w:widowControl w:val="0"/>
              <w:autoSpaceDE w:val="0"/>
              <w:adjustRightInd w:val="0"/>
              <w:jc w:val="center"/>
            </w:pPr>
            <w:r w:rsidRPr="00D35230">
              <w:t>Оцениваемые параметры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2731" w:rsidRPr="00D35230" w:rsidRDefault="00FA2731" w:rsidP="00C5054C">
            <w:pPr>
              <w:widowControl w:val="0"/>
              <w:autoSpaceDE w:val="0"/>
              <w:adjustRightInd w:val="0"/>
              <w:jc w:val="center"/>
            </w:pPr>
            <w:r w:rsidRPr="00D35230">
              <w:t>Оценка в баллах</w:t>
            </w:r>
          </w:p>
        </w:tc>
      </w:tr>
      <w:tr w:rsidR="00FA2731" w:rsidRPr="00D35230" w:rsidTr="00C5054C">
        <w:trPr>
          <w:trHeight w:val="306"/>
        </w:trPr>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1.</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Постановка уточняющих вопросов</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3</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2.</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Четкое аргументирование собственной позиции</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5</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3.</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Конструктивная критика мнения собеседника</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4</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4.</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Компромиссное разрешение спорных моментов</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3</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5.</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 xml:space="preserve">Повтор примеров и доказательств </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-1</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lastRenderedPageBreak/>
              <w:t>6.</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Ссылка на авторитеты, а не факты</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-1</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7.</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Искажение мысли собеседника</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 xml:space="preserve">-1 </w:t>
            </w:r>
          </w:p>
        </w:tc>
      </w:tr>
      <w:tr w:rsidR="00FA2731" w:rsidRPr="00D35230" w:rsidTr="00C5054C">
        <w:tc>
          <w:tcPr>
            <w:tcW w:w="648"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8.</w:t>
            </w:r>
          </w:p>
        </w:tc>
        <w:tc>
          <w:tcPr>
            <w:tcW w:w="6996"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both"/>
            </w:pPr>
            <w:r w:rsidRPr="00D35230">
              <w:t>Отсутствие собственной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jc w:val="center"/>
            </w:pPr>
            <w:r w:rsidRPr="00D35230">
              <w:t xml:space="preserve">-1 </w:t>
            </w:r>
          </w:p>
        </w:tc>
      </w:tr>
      <w:tr w:rsidR="00FA2731" w:rsidRPr="00D35230" w:rsidTr="00C5054C">
        <w:tc>
          <w:tcPr>
            <w:tcW w:w="9345" w:type="dxa"/>
            <w:gridSpan w:val="3"/>
            <w:tcBorders>
              <w:top w:val="single" w:sz="4" w:space="0" w:color="auto"/>
              <w:left w:val="single" w:sz="4" w:space="0" w:color="auto"/>
              <w:bottom w:val="single" w:sz="4" w:space="0" w:color="auto"/>
              <w:right w:val="single" w:sz="4" w:space="0" w:color="auto"/>
            </w:tcBorders>
            <w:hideMark/>
          </w:tcPr>
          <w:p w:rsidR="00FA2731" w:rsidRPr="00D35230" w:rsidRDefault="00FA2731" w:rsidP="00C5054C">
            <w:pPr>
              <w:widowControl w:val="0"/>
              <w:autoSpaceDE w:val="0"/>
              <w:adjustRightInd w:val="0"/>
              <w:ind w:left="6120" w:hanging="540"/>
              <w:rPr>
                <w:b/>
              </w:rPr>
            </w:pPr>
            <w:r w:rsidRPr="00D35230">
              <w:rPr>
                <w:b/>
              </w:rPr>
              <w:t>Итого:                    15 баллов</w:t>
            </w:r>
          </w:p>
        </w:tc>
      </w:tr>
    </w:tbl>
    <w:p w:rsidR="00FA2731" w:rsidRDefault="00FA2731" w:rsidP="00FA2731">
      <w:pPr>
        <w:jc w:val="both"/>
        <w:rPr>
          <w:b/>
          <w:bCs/>
          <w:i/>
        </w:rPr>
      </w:pPr>
    </w:p>
    <w:p w:rsidR="00832F7D" w:rsidRPr="000619D8" w:rsidRDefault="00832F7D" w:rsidP="00322CEF">
      <w:pPr>
        <w:jc w:val="center"/>
        <w:rPr>
          <w:bCs/>
          <w:i/>
        </w:rPr>
      </w:pPr>
      <w:r w:rsidRPr="007B42C0">
        <w:rPr>
          <w:b/>
          <w:bCs/>
          <w:i/>
        </w:rPr>
        <w:t xml:space="preserve">Комплект кейс-заданий </w:t>
      </w:r>
    </w:p>
    <w:p w:rsidR="00832F7D" w:rsidRPr="000619D8" w:rsidRDefault="00832F7D" w:rsidP="00322CEF">
      <w:pPr>
        <w:contextualSpacing/>
        <w:jc w:val="center"/>
        <w:rPr>
          <w:iCs/>
        </w:rPr>
      </w:pPr>
      <w:r w:rsidRPr="000619D8">
        <w:rPr>
          <w:bCs/>
        </w:rPr>
        <w:t>к теме 6</w:t>
      </w:r>
      <w:r w:rsidRPr="000619D8">
        <w:rPr>
          <w:iCs/>
        </w:rPr>
        <w:t xml:space="preserve">. </w:t>
      </w:r>
      <w:r w:rsidR="00FA2731">
        <w:rPr>
          <w:iCs/>
        </w:rPr>
        <w:t>Мировая и р</w:t>
      </w:r>
      <w:r w:rsidRPr="000619D8">
        <w:rPr>
          <w:iCs/>
        </w:rPr>
        <w:t xml:space="preserve">оссийская история в первой половине </w:t>
      </w:r>
      <w:r w:rsidRPr="000619D8">
        <w:rPr>
          <w:iCs/>
          <w:lang w:val="en-US"/>
        </w:rPr>
        <w:t>XX</w:t>
      </w:r>
      <w:r w:rsidRPr="000619D8">
        <w:rPr>
          <w:iCs/>
        </w:rPr>
        <w:t xml:space="preserve"> в.</w:t>
      </w:r>
    </w:p>
    <w:p w:rsidR="00832F7D" w:rsidRPr="000619D8" w:rsidRDefault="00832F7D" w:rsidP="00832F7D">
      <w:pPr>
        <w:ind w:firstLine="709"/>
        <w:contextualSpacing/>
        <w:jc w:val="both"/>
        <w:rPr>
          <w:i/>
          <w:iCs/>
        </w:rPr>
      </w:pPr>
    </w:p>
    <w:p w:rsidR="00832F7D" w:rsidRPr="000619D8" w:rsidRDefault="00832F7D" w:rsidP="00832F7D">
      <w:pPr>
        <w:autoSpaceDE w:val="0"/>
        <w:adjustRightInd w:val="0"/>
        <w:ind w:firstLine="709"/>
        <w:contextualSpacing/>
        <w:jc w:val="both"/>
      </w:pPr>
      <w:r w:rsidRPr="000619D8">
        <w:t xml:space="preserve">Задание 1. Прочитайте отрывки из работ П.В. Оля - экономиста, публициста, общественного деятеля, одного из крупнейших в России рубежа ХIХ-ХХ вв. специалистов по вопросам промышленности (особенно топливно-энергетического комплекса) и </w:t>
      </w:r>
      <w:r w:rsidRPr="000619D8">
        <w:rPr>
          <w:i/>
          <w:iCs/>
        </w:rPr>
        <w:t xml:space="preserve">выполните задание </w:t>
      </w:r>
      <w:r w:rsidRPr="000619D8">
        <w:t>по данному тексту:</w:t>
      </w:r>
    </w:p>
    <w:p w:rsidR="00832F7D" w:rsidRPr="000619D8" w:rsidRDefault="00832F7D" w:rsidP="00832F7D">
      <w:pPr>
        <w:autoSpaceDE w:val="0"/>
        <w:adjustRightInd w:val="0"/>
        <w:ind w:firstLine="709"/>
        <w:contextualSpacing/>
        <w:jc w:val="both"/>
        <w:rPr>
          <w:b/>
          <w:bCs/>
        </w:rPr>
      </w:pPr>
    </w:p>
    <w:p w:rsidR="00832F7D" w:rsidRPr="000619D8" w:rsidRDefault="00832F7D" w:rsidP="00832F7D">
      <w:pPr>
        <w:autoSpaceDE w:val="0"/>
        <w:adjustRightInd w:val="0"/>
        <w:ind w:firstLine="709"/>
        <w:contextualSpacing/>
        <w:jc w:val="both"/>
        <w:rPr>
          <w:b/>
          <w:bCs/>
        </w:rPr>
      </w:pPr>
      <w:r w:rsidRPr="000619D8">
        <w:rPr>
          <w:b/>
          <w:bCs/>
        </w:rPr>
        <w:t>Текст №1</w:t>
      </w:r>
    </w:p>
    <w:p w:rsidR="00832F7D" w:rsidRPr="000619D8" w:rsidRDefault="00832F7D" w:rsidP="00832F7D">
      <w:pPr>
        <w:autoSpaceDE w:val="0"/>
        <w:adjustRightInd w:val="0"/>
        <w:ind w:firstLine="709"/>
        <w:contextualSpacing/>
        <w:jc w:val="both"/>
      </w:pPr>
      <w:r w:rsidRPr="000619D8">
        <w:t>«С введением у нас золотой валюты установилась тесная связь между нашим денежным рынком и международным. Россия от этого лишь проиграет, так как, будучи страной слабой экономически, с неблагоприятным расчетным балансом, она будет лишена возможности естественным путем расширять свое денежное обращение и придавать ему необходимую эластичность, а во время денежных кризисов на международных рынках, равно как ежегодно осенью, при усилении всюду спроса на деньги, будет испытывать сильнейшее стеснение в деньгах и подвергаться опасности потерять свое золото. Полная несостоятельность нашего нового денежного обращения, не только оказавшегося в состоянии снабдить страну необходимым количеством меновых знаков, но потребовавшего для своего спасения усиленных забот нашего финансового ведомства. Огромная внешняя задолженность, дальнейшее сокращение нашего бумажного денежного обращения и сопротивление расширению учетно-ссудных операций посредством повышения учетного процента Государственного банка.</w:t>
      </w:r>
    </w:p>
    <w:p w:rsidR="00832F7D" w:rsidRPr="000619D8" w:rsidRDefault="00832F7D" w:rsidP="00832F7D">
      <w:pPr>
        <w:ind w:firstLine="709"/>
        <w:contextualSpacing/>
        <w:jc w:val="both"/>
        <w:rPr>
          <w:lang w:eastAsia="en-US"/>
        </w:rPr>
      </w:pPr>
      <w:r w:rsidRPr="000619D8">
        <w:t>Кредитные билеты стягиваются в кассы Государственного банка в обмен на золото. Золото уходит из касс, кредитные билеты сжигаются. Свободные средства банка сокращаются, что и побуждает банк ограничить учетно-ссудные операции. Это ложится тяжелым бременем на экономическую жизнь страны и приводит к разорению. Но что делать! Этого требует золотая валюта, которая, по заверениям ее насадителей, должна была доставить нам средства для расширения кредита, которых якобы не могла дать наша прежняя денежная система».</w:t>
      </w:r>
    </w:p>
    <w:p w:rsidR="00832F7D" w:rsidRPr="000619D8" w:rsidRDefault="00832F7D" w:rsidP="00832F7D">
      <w:pPr>
        <w:ind w:firstLine="709"/>
        <w:contextualSpacing/>
        <w:jc w:val="both"/>
        <w:rPr>
          <w:b/>
          <w:bCs/>
        </w:rPr>
      </w:pPr>
    </w:p>
    <w:p w:rsidR="00832F7D" w:rsidRPr="000619D8" w:rsidRDefault="00832F7D" w:rsidP="00832F7D">
      <w:pPr>
        <w:ind w:firstLine="709"/>
        <w:contextualSpacing/>
        <w:jc w:val="both"/>
        <w:rPr>
          <w:b/>
          <w:bCs/>
        </w:rPr>
      </w:pPr>
      <w:r w:rsidRPr="000619D8">
        <w:rPr>
          <w:b/>
          <w:bCs/>
        </w:rPr>
        <w:t>Текст №2</w:t>
      </w:r>
    </w:p>
    <w:p w:rsidR="00832F7D" w:rsidRPr="000619D8" w:rsidRDefault="00832F7D" w:rsidP="00832F7D">
      <w:pPr>
        <w:ind w:firstLine="709"/>
        <w:contextualSpacing/>
        <w:jc w:val="both"/>
      </w:pPr>
      <w:r w:rsidRPr="000619D8">
        <w:t xml:space="preserve"> «Политика правительства была нацелена на поощрение экспорта керосина в ущерб внутреннему его потреблению. Керосин, шедший на продажу внутри страны, облагался акцизом, и это делало его недоступным для крестьянства. А керосин, идущий на экспорт, акцизом не облагался, и потому вывоз его рос быстрее, чем продажа внутри страны. Экспортеры керосина получали громадные прибыли в ущерб русскому народному хозяйству. В Баку пуд керосина стоил 35 коп., с доставкой в Лондон цена повышалась до 95коп., а продавали пуд за 1руб. 22коп. Прибыль в 27коп. с пуда - потеря для русского народного хозяйства, отягчающая платежный баланс на 20 млн руб. в год. При этом цены на керосин в Лондоне росли, а в Баку снижались. «Но прибыли эти никому из бакинских промышленников не доставались, и даже самым крупным. Они составляют удел иностранных фирм, располагающих своим наливным флотом и доминирующих на рынках Европы и Дальнего Востока».</w:t>
      </w:r>
    </w:p>
    <w:p w:rsidR="00832F7D" w:rsidRPr="000619D8" w:rsidRDefault="00832F7D" w:rsidP="00832F7D">
      <w:pPr>
        <w:ind w:firstLine="709"/>
        <w:contextualSpacing/>
        <w:jc w:val="both"/>
        <w:rPr>
          <w:i/>
          <w:iCs/>
        </w:rPr>
      </w:pPr>
    </w:p>
    <w:p w:rsidR="00832F7D" w:rsidRPr="000619D8" w:rsidRDefault="00832F7D" w:rsidP="00832F7D">
      <w:pPr>
        <w:ind w:firstLine="709"/>
        <w:contextualSpacing/>
        <w:jc w:val="both"/>
        <w:rPr>
          <w:i/>
          <w:iCs/>
        </w:rPr>
      </w:pPr>
      <w:r w:rsidRPr="000619D8">
        <w:rPr>
          <w:i/>
          <w:iCs/>
        </w:rPr>
        <w:t>Задания</w:t>
      </w:r>
    </w:p>
    <w:p w:rsidR="00832F7D" w:rsidRPr="000619D8" w:rsidRDefault="00832F7D" w:rsidP="00832F7D">
      <w:pPr>
        <w:ind w:firstLine="709"/>
        <w:contextualSpacing/>
        <w:jc w:val="both"/>
      </w:pPr>
      <w:r w:rsidRPr="000619D8">
        <w:lastRenderedPageBreak/>
        <w:t>1.Какие ошибки были допущены в экономической политике страны в конце ХIX-начале ХХ века, согласно тексту автора? Какие реформы привели к данным ошибкам?</w:t>
      </w:r>
    </w:p>
    <w:p w:rsidR="00832F7D" w:rsidRPr="000619D8" w:rsidRDefault="00832F7D" w:rsidP="00832F7D">
      <w:pPr>
        <w:ind w:firstLine="709"/>
        <w:contextualSpacing/>
        <w:jc w:val="both"/>
      </w:pPr>
      <w:r w:rsidRPr="000619D8">
        <w:t>2.В чьих интересах действовала государственная власть, проводившая такую политику? Ответ подкрепите примерами.</w:t>
      </w:r>
    </w:p>
    <w:p w:rsidR="00832F7D" w:rsidRPr="000619D8" w:rsidRDefault="00832F7D" w:rsidP="00832F7D">
      <w:pPr>
        <w:ind w:firstLine="709"/>
        <w:contextualSpacing/>
        <w:jc w:val="both"/>
      </w:pPr>
      <w:r w:rsidRPr="000619D8">
        <w:t xml:space="preserve">3.Какие меры, по вашему мнению, следовало бы предпринять власти в экономическом плане, чтобы предотвратить крах государства в период Первой мировой войны? (См.: Крылов А.Н. Мои воспоминания. Л.:  Судостроение, 1979. С. 219-220). </w:t>
      </w:r>
    </w:p>
    <w:p w:rsidR="00832F7D" w:rsidRPr="000619D8" w:rsidRDefault="00832F7D" w:rsidP="00832F7D">
      <w:pPr>
        <w:ind w:firstLine="709"/>
        <w:contextualSpacing/>
        <w:jc w:val="both"/>
      </w:pPr>
      <w:r w:rsidRPr="000619D8">
        <w:t xml:space="preserve">4. Какие уроки могут извлечь современные российские реформаторы?  </w:t>
      </w:r>
    </w:p>
    <w:p w:rsidR="00832F7D" w:rsidRPr="000619D8" w:rsidRDefault="00832F7D" w:rsidP="00832F7D">
      <w:pPr>
        <w:contextualSpacing/>
        <w:jc w:val="both"/>
      </w:pPr>
    </w:p>
    <w:p w:rsidR="00832F7D" w:rsidRPr="000619D8" w:rsidRDefault="00832F7D" w:rsidP="00832F7D">
      <w:pPr>
        <w:ind w:firstLine="709"/>
        <w:contextualSpacing/>
        <w:jc w:val="both"/>
      </w:pPr>
      <w:r w:rsidRPr="000619D8">
        <w:t xml:space="preserve">Задание 2. Составьте таблицу причин, хода и итогов Первой русской революции 1905 года, Февральской революции </w:t>
      </w:r>
      <w:smartTag w:uri="urn:schemas-microsoft-com:office:smarttags" w:element="metricconverter">
        <w:smartTagPr>
          <w:attr w:name="ProductID" w:val="1917 г"/>
        </w:smartTagPr>
        <w:r w:rsidRPr="000619D8">
          <w:t>1917 г</w:t>
        </w:r>
      </w:smartTag>
      <w:r w:rsidRPr="000619D8">
        <w:t xml:space="preserve">. и Октябрьского переворота </w:t>
      </w:r>
      <w:smartTag w:uri="urn:schemas-microsoft-com:office:smarttags" w:element="metricconverter">
        <w:smartTagPr>
          <w:attr w:name="ProductID" w:val="1917 г"/>
        </w:smartTagPr>
        <w:r w:rsidRPr="000619D8">
          <w:t>1917 г</w:t>
        </w:r>
      </w:smartTag>
      <w:r w:rsidRPr="000619D8">
        <w:t>., используя воспоминания А.Ф. Керенского и Н.Е. Врангеля</w:t>
      </w:r>
    </w:p>
    <w:p w:rsidR="00832F7D" w:rsidRPr="000619D8" w:rsidRDefault="00832F7D" w:rsidP="00832F7D">
      <w:pPr>
        <w:ind w:firstLine="708"/>
        <w:contextualSpacing/>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32F7D" w:rsidRPr="000619D8" w:rsidTr="00BB2D51">
        <w:tc>
          <w:tcPr>
            <w:tcW w:w="3190"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c>
          <w:tcPr>
            <w:tcW w:w="319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А.Ф. Керенский</w:t>
            </w:r>
          </w:p>
        </w:tc>
        <w:tc>
          <w:tcPr>
            <w:tcW w:w="3191"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Н.Е. Врангель</w:t>
            </w:r>
          </w:p>
        </w:tc>
      </w:tr>
      <w:tr w:rsidR="00832F7D" w:rsidRPr="000619D8" w:rsidTr="00BB2D51">
        <w:tc>
          <w:tcPr>
            <w:tcW w:w="319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Причины</w:t>
            </w:r>
          </w:p>
        </w:tc>
        <w:tc>
          <w:tcPr>
            <w:tcW w:w="3190"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c>
          <w:tcPr>
            <w:tcW w:w="3191"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r>
      <w:tr w:rsidR="00832F7D" w:rsidRPr="000619D8" w:rsidTr="00BB2D51">
        <w:tc>
          <w:tcPr>
            <w:tcW w:w="319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Ход</w:t>
            </w:r>
          </w:p>
        </w:tc>
        <w:tc>
          <w:tcPr>
            <w:tcW w:w="3190"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c>
          <w:tcPr>
            <w:tcW w:w="3191"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r>
      <w:tr w:rsidR="00832F7D" w:rsidRPr="000619D8" w:rsidTr="00BB2D51">
        <w:tc>
          <w:tcPr>
            <w:tcW w:w="3190" w:type="dxa"/>
            <w:tcBorders>
              <w:top w:val="single" w:sz="4" w:space="0" w:color="auto"/>
              <w:left w:val="single" w:sz="4" w:space="0" w:color="auto"/>
              <w:bottom w:val="single" w:sz="4" w:space="0" w:color="auto"/>
              <w:right w:val="single" w:sz="4" w:space="0" w:color="auto"/>
            </w:tcBorders>
            <w:hideMark/>
          </w:tcPr>
          <w:p w:rsidR="00832F7D" w:rsidRPr="000619D8" w:rsidRDefault="00832F7D" w:rsidP="00BB2D51">
            <w:pPr>
              <w:widowControl w:val="0"/>
              <w:autoSpaceDE w:val="0"/>
              <w:adjustRightInd w:val="0"/>
              <w:contextualSpacing/>
            </w:pPr>
            <w:r w:rsidRPr="000619D8">
              <w:t>Итоги</w:t>
            </w:r>
          </w:p>
        </w:tc>
        <w:tc>
          <w:tcPr>
            <w:tcW w:w="3190"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c>
          <w:tcPr>
            <w:tcW w:w="3191" w:type="dxa"/>
            <w:tcBorders>
              <w:top w:val="single" w:sz="4" w:space="0" w:color="auto"/>
              <w:left w:val="single" w:sz="4" w:space="0" w:color="auto"/>
              <w:bottom w:val="single" w:sz="4" w:space="0" w:color="auto"/>
              <w:right w:val="single" w:sz="4" w:space="0" w:color="auto"/>
            </w:tcBorders>
          </w:tcPr>
          <w:p w:rsidR="00832F7D" w:rsidRPr="000619D8" w:rsidRDefault="00832F7D" w:rsidP="00BB2D51">
            <w:pPr>
              <w:widowControl w:val="0"/>
              <w:autoSpaceDE w:val="0"/>
              <w:adjustRightInd w:val="0"/>
              <w:contextualSpacing/>
            </w:pPr>
          </w:p>
        </w:tc>
      </w:tr>
    </w:tbl>
    <w:p w:rsidR="00832F7D" w:rsidRPr="000619D8" w:rsidRDefault="00832F7D" w:rsidP="00832F7D">
      <w:pPr>
        <w:contextualSpacing/>
        <w:jc w:val="both"/>
        <w:rPr>
          <w:lang w:eastAsia="en-US"/>
        </w:rPr>
      </w:pPr>
    </w:p>
    <w:p w:rsidR="00832F7D" w:rsidRPr="000619D8" w:rsidRDefault="00832F7D" w:rsidP="00832F7D">
      <w:pPr>
        <w:ind w:firstLine="709"/>
        <w:contextualSpacing/>
        <w:jc w:val="both"/>
      </w:pPr>
      <w:r w:rsidRPr="000619D8">
        <w:t>Что общего и разного в их взглядах?</w:t>
      </w:r>
    </w:p>
    <w:p w:rsidR="00832F7D" w:rsidRPr="000619D8" w:rsidRDefault="00832F7D" w:rsidP="00832F7D">
      <w:pPr>
        <w:ind w:firstLine="709"/>
        <w:contextualSpacing/>
        <w:jc w:val="both"/>
      </w:pPr>
    </w:p>
    <w:p w:rsidR="00832F7D" w:rsidRPr="000619D8" w:rsidRDefault="00832F7D" w:rsidP="00832F7D">
      <w:pPr>
        <w:ind w:firstLine="709"/>
        <w:contextualSpacing/>
        <w:jc w:val="both"/>
      </w:pPr>
      <w:r w:rsidRPr="000619D8">
        <w:t>Задание 3. Прочитайте работу Ю. Ларина «Частный капитал в СССР». Выявите какие злоупотребления существовали в государственном аппарате в период НЭПа. Есть ли что-то общее во взаимосвязи между НЭПом и современным временем? Если бы Вы были руководителем страны, какие ошибки НЭПа Вы бы не допустили?</w:t>
      </w:r>
    </w:p>
    <w:p w:rsidR="00832F7D" w:rsidRPr="000619D8" w:rsidRDefault="00832F7D" w:rsidP="00832F7D">
      <w:pPr>
        <w:contextualSpacing/>
        <w:jc w:val="both"/>
        <w:rPr>
          <w:b/>
          <w:bCs/>
        </w:rPr>
      </w:pPr>
    </w:p>
    <w:p w:rsidR="00832F7D" w:rsidRDefault="00832F7D" w:rsidP="00832F7D">
      <w:pPr>
        <w:ind w:firstLine="709"/>
        <w:contextualSpacing/>
        <w:jc w:val="both"/>
        <w:rPr>
          <w:rFonts w:eastAsia="Times-Roman"/>
        </w:rPr>
      </w:pPr>
      <w:r w:rsidRPr="000619D8">
        <w:t xml:space="preserve">Задание 4. Использовав работы </w:t>
      </w:r>
      <w:r w:rsidRPr="000619D8">
        <w:rPr>
          <w:rFonts w:eastAsia="Times-Roman"/>
        </w:rPr>
        <w:t xml:space="preserve">А.Б. </w:t>
      </w:r>
      <w:proofErr w:type="spellStart"/>
      <w:r w:rsidRPr="000619D8">
        <w:rPr>
          <w:rFonts w:eastAsia="Times-Roman"/>
        </w:rPr>
        <w:t>Мартиросяна</w:t>
      </w:r>
      <w:proofErr w:type="spellEnd"/>
      <w:r w:rsidRPr="000619D8">
        <w:rPr>
          <w:rFonts w:eastAsia="Times-Roman"/>
        </w:rPr>
        <w:t xml:space="preserve"> рассмотрите роль И. Сталина в победе над фашизмом и в восстановлении народного хозяйства после войны. Какие качества Сталина необходимы современным управленцам для решения стратегических задач</w:t>
      </w:r>
      <w:r w:rsidR="00AC7883">
        <w:rPr>
          <w:rFonts w:eastAsia="Times-Roman"/>
        </w:rPr>
        <w:t>.</w:t>
      </w:r>
    </w:p>
    <w:p w:rsidR="00AC7883" w:rsidRDefault="00AC7883" w:rsidP="00832F7D">
      <w:pPr>
        <w:ind w:firstLine="709"/>
        <w:contextualSpacing/>
        <w:jc w:val="both"/>
        <w:rPr>
          <w:rFonts w:eastAsia="Times-Roman"/>
        </w:rPr>
      </w:pPr>
    </w:p>
    <w:p w:rsidR="00322CEF" w:rsidRPr="000619D8" w:rsidRDefault="00322CEF" w:rsidP="00322CEF">
      <w:pPr>
        <w:widowControl w:val="0"/>
        <w:tabs>
          <w:tab w:val="left" w:pos="2295"/>
        </w:tabs>
        <w:autoSpaceDE w:val="0"/>
        <w:adjustRightInd w:val="0"/>
        <w:ind w:firstLine="709"/>
        <w:contextualSpacing/>
        <w:jc w:val="both"/>
        <w:rPr>
          <w:b/>
          <w:bCs/>
        </w:rPr>
      </w:pPr>
      <w:r w:rsidRPr="000619D8">
        <w:rPr>
          <w:b/>
          <w:bCs/>
        </w:rPr>
        <w:t>Критерии оценки:</w:t>
      </w:r>
    </w:p>
    <w:p w:rsidR="00322CEF" w:rsidRPr="000619D8" w:rsidRDefault="00322CEF" w:rsidP="00322CEF">
      <w:pPr>
        <w:widowControl w:val="0"/>
        <w:autoSpaceDE w:val="0"/>
        <w:adjustRightInd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99"/>
        <w:gridCol w:w="1723"/>
      </w:tblGrid>
      <w:tr w:rsidR="00322CEF" w:rsidRPr="00DE1D89" w:rsidTr="00C97502">
        <w:trPr>
          <w:tblHead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 п/п</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322CEF" w:rsidRPr="00DE1D89" w:rsidRDefault="00322CEF" w:rsidP="00C97502">
            <w:pPr>
              <w:autoSpaceDE w:val="0"/>
              <w:autoSpaceDN w:val="0"/>
              <w:adjustRightInd w:val="0"/>
              <w:jc w:val="center"/>
            </w:pPr>
            <w:r w:rsidRPr="00DE1D89">
              <w:t>Оцениваемые параметры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22CEF" w:rsidRPr="00DE1D89" w:rsidRDefault="00322CEF" w:rsidP="00C97502">
            <w:pPr>
              <w:autoSpaceDE w:val="0"/>
              <w:autoSpaceDN w:val="0"/>
              <w:adjustRightInd w:val="0"/>
              <w:jc w:val="center"/>
            </w:pPr>
            <w:r w:rsidRPr="00DE1D89">
              <w:t>Оценка в баллах</w:t>
            </w:r>
          </w:p>
        </w:tc>
      </w:tr>
      <w:tr w:rsidR="00322CEF" w:rsidRPr="00DE1D89" w:rsidTr="00C97502">
        <w:trPr>
          <w:trHeight w:val="306"/>
        </w:trPr>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Степень осмысления реальной профессионально-ориентированной ситуации, необходимой для решения данной проблемы</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 xml:space="preserve">1-3 </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Степень решения самой проблемы</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1-3</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Творческий подход</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0-2</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Аргументированность точки зрения</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0-2</w:t>
            </w:r>
          </w:p>
        </w:tc>
      </w:tr>
      <w:tr w:rsidR="00322CEF" w:rsidRPr="00DE1D89" w:rsidTr="00C97502">
        <w:tc>
          <w:tcPr>
            <w:tcW w:w="9571" w:type="dxa"/>
            <w:gridSpan w:val="3"/>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ind w:left="6120" w:hanging="540"/>
              <w:rPr>
                <w:b/>
              </w:rPr>
            </w:pPr>
            <w:r w:rsidRPr="00DE1D89">
              <w:rPr>
                <w:b/>
              </w:rPr>
              <w:t>Итого: 10 баллов</w:t>
            </w:r>
          </w:p>
        </w:tc>
      </w:tr>
    </w:tbl>
    <w:p w:rsidR="00322CEF" w:rsidRDefault="00322CEF" w:rsidP="00832F7D">
      <w:pPr>
        <w:ind w:firstLine="709"/>
        <w:contextualSpacing/>
        <w:jc w:val="both"/>
        <w:rPr>
          <w:rFonts w:eastAsia="Times-Roman"/>
        </w:rPr>
      </w:pPr>
    </w:p>
    <w:p w:rsidR="00322CEF" w:rsidRPr="000619D8" w:rsidRDefault="00322CEF" w:rsidP="00322CEF">
      <w:pPr>
        <w:jc w:val="center"/>
        <w:rPr>
          <w:bCs/>
          <w:i/>
        </w:rPr>
      </w:pPr>
      <w:r w:rsidRPr="007B42C0">
        <w:rPr>
          <w:b/>
          <w:bCs/>
          <w:i/>
        </w:rPr>
        <w:t xml:space="preserve">Комплект кейс-заданий </w:t>
      </w:r>
    </w:p>
    <w:p w:rsidR="00AC7883" w:rsidRPr="000619D8" w:rsidRDefault="00AC7883" w:rsidP="00322CEF">
      <w:pPr>
        <w:contextualSpacing/>
        <w:jc w:val="center"/>
        <w:rPr>
          <w:iCs/>
        </w:rPr>
      </w:pPr>
      <w:r w:rsidRPr="000619D8">
        <w:rPr>
          <w:bCs/>
        </w:rPr>
        <w:t xml:space="preserve">к теме </w:t>
      </w:r>
      <w:r>
        <w:rPr>
          <w:bCs/>
        </w:rPr>
        <w:t>7</w:t>
      </w:r>
      <w:r w:rsidRPr="000619D8">
        <w:rPr>
          <w:iCs/>
        </w:rPr>
        <w:t xml:space="preserve">. </w:t>
      </w:r>
      <w:r w:rsidR="00FA2731">
        <w:rPr>
          <w:iCs/>
        </w:rPr>
        <w:t>Мировая и р</w:t>
      </w:r>
      <w:r>
        <w:rPr>
          <w:iCs/>
        </w:rPr>
        <w:t xml:space="preserve">оссийская история во второй </w:t>
      </w:r>
      <w:r w:rsidRPr="000619D8">
        <w:rPr>
          <w:iCs/>
        </w:rPr>
        <w:t xml:space="preserve">половине </w:t>
      </w:r>
      <w:r w:rsidRPr="000619D8">
        <w:rPr>
          <w:iCs/>
          <w:lang w:val="en-US"/>
        </w:rPr>
        <w:t>XX</w:t>
      </w:r>
      <w:r w:rsidRPr="000619D8">
        <w:rPr>
          <w:iCs/>
        </w:rPr>
        <w:t xml:space="preserve"> в.</w:t>
      </w:r>
    </w:p>
    <w:p w:rsidR="00AC7883" w:rsidRPr="000619D8" w:rsidRDefault="00AC7883" w:rsidP="00832F7D">
      <w:pPr>
        <w:ind w:firstLine="709"/>
        <w:contextualSpacing/>
        <w:jc w:val="both"/>
      </w:pPr>
    </w:p>
    <w:p w:rsidR="00AC7883" w:rsidRPr="00C30501" w:rsidRDefault="00AC7883" w:rsidP="00AC7883">
      <w:pPr>
        <w:widowControl w:val="0"/>
        <w:tabs>
          <w:tab w:val="left" w:pos="2295"/>
        </w:tabs>
        <w:autoSpaceDE w:val="0"/>
        <w:adjustRightInd w:val="0"/>
        <w:ind w:firstLine="709"/>
        <w:contextualSpacing/>
        <w:jc w:val="both"/>
        <w:rPr>
          <w:bCs/>
        </w:rPr>
      </w:pPr>
      <w:r>
        <w:rPr>
          <w:bCs/>
        </w:rPr>
        <w:t xml:space="preserve">Задание 5. </w:t>
      </w:r>
      <w:r w:rsidRPr="00C30501">
        <w:rPr>
          <w:bCs/>
        </w:rPr>
        <w:t>Дать характеристику историческому источнику:</w:t>
      </w:r>
    </w:p>
    <w:p w:rsidR="00AC7883" w:rsidRPr="00C30501" w:rsidRDefault="00AC7883" w:rsidP="00AC7883">
      <w:pPr>
        <w:widowControl w:val="0"/>
        <w:tabs>
          <w:tab w:val="left" w:pos="2295"/>
        </w:tabs>
        <w:autoSpaceDE w:val="0"/>
        <w:adjustRightInd w:val="0"/>
        <w:ind w:firstLine="709"/>
        <w:contextualSpacing/>
        <w:jc w:val="both"/>
        <w:rPr>
          <w:bCs/>
        </w:rPr>
      </w:pPr>
      <w:r w:rsidRPr="00C30501">
        <w:rPr>
          <w:bCs/>
        </w:rPr>
        <w:t>«…</w:t>
      </w:r>
      <w:r>
        <w:rPr>
          <w:bCs/>
        </w:rPr>
        <w:t xml:space="preserve"> </w:t>
      </w:r>
      <w:r w:rsidRPr="00C30501">
        <w:rPr>
          <w:bCs/>
        </w:rPr>
        <w:t>В 70-е годы в народном хозяйстве стали нарастать трудности, заметно снизились темпы экономического роста. В результате оказались невыполненными задачи по развитию экономики, поставленные Программой КПСС, и даже более низкие задания девятой и десятой пятилеток…</w:t>
      </w:r>
    </w:p>
    <w:p w:rsidR="00AC7883" w:rsidRPr="00C30501" w:rsidRDefault="00AC7883" w:rsidP="00AC7883">
      <w:pPr>
        <w:widowControl w:val="0"/>
        <w:tabs>
          <w:tab w:val="left" w:pos="2295"/>
        </w:tabs>
        <w:autoSpaceDE w:val="0"/>
        <w:adjustRightInd w:val="0"/>
        <w:ind w:firstLine="709"/>
        <w:contextualSpacing/>
        <w:jc w:val="both"/>
        <w:rPr>
          <w:bCs/>
        </w:rPr>
      </w:pPr>
      <w:r w:rsidRPr="00C30501">
        <w:rPr>
          <w:bCs/>
        </w:rPr>
        <w:t xml:space="preserve">Из всего этого мы должны извлечь самые серьезные уроки. Первый из них можно назвать уроком правды. Ответственный анализ прошлого расчищает путь в будущее, а </w:t>
      </w:r>
      <w:r w:rsidRPr="00C30501">
        <w:rPr>
          <w:bCs/>
        </w:rPr>
        <w:lastRenderedPageBreak/>
        <w:t>полуправда, стыдливо обходящая острые углы, тормозит выработку реальной политики, мешает нашему движению вперед.</w:t>
      </w:r>
    </w:p>
    <w:p w:rsidR="00AC7883" w:rsidRPr="00C30501" w:rsidRDefault="00AC7883" w:rsidP="00AC7883">
      <w:pPr>
        <w:widowControl w:val="0"/>
        <w:tabs>
          <w:tab w:val="left" w:pos="2295"/>
        </w:tabs>
        <w:autoSpaceDE w:val="0"/>
        <w:adjustRightInd w:val="0"/>
        <w:ind w:firstLine="709"/>
        <w:contextualSpacing/>
        <w:jc w:val="both"/>
        <w:rPr>
          <w:bCs/>
        </w:rPr>
      </w:pPr>
      <w:r w:rsidRPr="00C30501">
        <w:rPr>
          <w:bCs/>
        </w:rPr>
        <w:t>Другой урок касается целеустремленности и решительности в практических действиях. Перевод на интенсивный путь такого огромного хозяйства, как наше</w:t>
      </w:r>
      <w:r w:rsidR="00504D2E">
        <w:rPr>
          <w:bCs/>
        </w:rPr>
        <w:t xml:space="preserve">, </w:t>
      </w:r>
      <w:r w:rsidRPr="00C30501">
        <w:rPr>
          <w:bCs/>
        </w:rPr>
        <w:t>- дело непростое, требующее немалых усилий, времени и высочайшей ответственности. Но, начав преобразования, нельзя ограничиваться половинчатыми мерами. Надо действовать последовательно и энергично, не останавливаясь перед самыми смелыми шагами.</w:t>
      </w:r>
    </w:p>
    <w:p w:rsidR="00AC7883" w:rsidRPr="00C30501" w:rsidRDefault="00AC7883" w:rsidP="00AC7883">
      <w:pPr>
        <w:widowControl w:val="0"/>
        <w:tabs>
          <w:tab w:val="left" w:pos="2295"/>
        </w:tabs>
        <w:autoSpaceDE w:val="0"/>
        <w:adjustRightInd w:val="0"/>
        <w:ind w:firstLine="709"/>
        <w:contextualSpacing/>
        <w:jc w:val="both"/>
        <w:rPr>
          <w:bCs/>
        </w:rPr>
      </w:pPr>
      <w:r w:rsidRPr="00C30501">
        <w:rPr>
          <w:bCs/>
        </w:rPr>
        <w:t xml:space="preserve">И еще один урок, можно сказать, главный. Успех любого дела в решающей мере определяется тем, насколько активно и сознательно участвуют в них массы. Убедить широкие слои трудящихся в правильности избранного пути, заинтересовать их морально и материально, перестроить психологию кадров </w:t>
      </w:r>
      <w:r w:rsidR="00322CEF">
        <w:rPr>
          <w:bCs/>
        </w:rPr>
        <w:t>-</w:t>
      </w:r>
      <w:r w:rsidRPr="00C30501">
        <w:rPr>
          <w:bCs/>
        </w:rPr>
        <w:t xml:space="preserve"> важнейшее условие ускорения нашего роста».</w:t>
      </w:r>
    </w:p>
    <w:p w:rsidR="00504D2E" w:rsidRDefault="00504D2E" w:rsidP="00AC7883">
      <w:pPr>
        <w:widowControl w:val="0"/>
        <w:tabs>
          <w:tab w:val="left" w:pos="2295"/>
        </w:tabs>
        <w:autoSpaceDE w:val="0"/>
        <w:adjustRightInd w:val="0"/>
        <w:ind w:firstLine="709"/>
        <w:contextualSpacing/>
        <w:jc w:val="both"/>
        <w:rPr>
          <w:bCs/>
        </w:rPr>
      </w:pPr>
    </w:p>
    <w:p w:rsidR="00AC7883" w:rsidRPr="00C30501" w:rsidRDefault="00AC7883" w:rsidP="00AC7883">
      <w:pPr>
        <w:widowControl w:val="0"/>
        <w:tabs>
          <w:tab w:val="left" w:pos="2295"/>
        </w:tabs>
        <w:autoSpaceDE w:val="0"/>
        <w:adjustRightInd w:val="0"/>
        <w:ind w:firstLine="709"/>
        <w:contextualSpacing/>
        <w:jc w:val="both"/>
        <w:rPr>
          <w:bCs/>
        </w:rPr>
      </w:pPr>
      <w:r w:rsidRPr="00C30501">
        <w:rPr>
          <w:bCs/>
        </w:rPr>
        <w:t>Вопросы к тексту:</w:t>
      </w:r>
    </w:p>
    <w:p w:rsidR="00AC7883" w:rsidRPr="00504D2E" w:rsidRDefault="00AC7883" w:rsidP="00466887">
      <w:pPr>
        <w:pStyle w:val="a3"/>
        <w:numPr>
          <w:ilvl w:val="0"/>
          <w:numId w:val="29"/>
        </w:numPr>
        <w:jc w:val="both"/>
      </w:pPr>
      <w:r w:rsidRPr="00504D2E">
        <w:t>Определите вид источника, название, автора, время и цель создания.</w:t>
      </w:r>
    </w:p>
    <w:p w:rsidR="00AC7883" w:rsidRPr="00504D2E" w:rsidRDefault="00AC7883" w:rsidP="00466887">
      <w:pPr>
        <w:pStyle w:val="a3"/>
        <w:numPr>
          <w:ilvl w:val="0"/>
          <w:numId w:val="29"/>
        </w:numPr>
        <w:jc w:val="both"/>
      </w:pPr>
      <w:r w:rsidRPr="00504D2E">
        <w:t>Опишите исторические условия создания источника.</w:t>
      </w:r>
    </w:p>
    <w:p w:rsidR="00AC7883" w:rsidRPr="00504D2E" w:rsidRDefault="00AC7883" w:rsidP="00466887">
      <w:pPr>
        <w:pStyle w:val="a3"/>
        <w:numPr>
          <w:ilvl w:val="0"/>
          <w:numId w:val="29"/>
        </w:numPr>
        <w:jc w:val="both"/>
      </w:pPr>
      <w:r w:rsidRPr="00504D2E">
        <w:t>Интересы каких слоев, групп, классов общества отражают статьи данного источника (подтвердить, использовав текст).</w:t>
      </w:r>
    </w:p>
    <w:p w:rsidR="00AC7883" w:rsidRPr="00504D2E" w:rsidRDefault="00AC7883" w:rsidP="00466887">
      <w:pPr>
        <w:pStyle w:val="a3"/>
        <w:numPr>
          <w:ilvl w:val="0"/>
          <w:numId w:val="29"/>
        </w:numPr>
        <w:jc w:val="both"/>
      </w:pPr>
      <w:r w:rsidRPr="00504D2E">
        <w:t>К каким результатам, изменениям в государстве и обществе привело введение этого документа?</w:t>
      </w:r>
    </w:p>
    <w:p w:rsidR="00832F7D" w:rsidRPr="00504D2E" w:rsidRDefault="00832F7D" w:rsidP="00504D2E">
      <w:pPr>
        <w:jc w:val="both"/>
      </w:pPr>
    </w:p>
    <w:p w:rsidR="00832F7D" w:rsidRPr="000619D8" w:rsidRDefault="00832F7D" w:rsidP="00832F7D">
      <w:pPr>
        <w:widowControl w:val="0"/>
        <w:tabs>
          <w:tab w:val="left" w:pos="2295"/>
        </w:tabs>
        <w:autoSpaceDE w:val="0"/>
        <w:adjustRightInd w:val="0"/>
        <w:ind w:firstLine="709"/>
        <w:contextualSpacing/>
        <w:jc w:val="both"/>
        <w:rPr>
          <w:b/>
          <w:bCs/>
        </w:rPr>
      </w:pPr>
      <w:r w:rsidRPr="000619D8">
        <w:rPr>
          <w:b/>
          <w:bCs/>
        </w:rPr>
        <w:t>Критерии оценки:</w:t>
      </w:r>
    </w:p>
    <w:p w:rsidR="00832F7D" w:rsidRPr="000619D8" w:rsidRDefault="00832F7D" w:rsidP="00832F7D">
      <w:pPr>
        <w:widowControl w:val="0"/>
        <w:autoSpaceDE w:val="0"/>
        <w:adjustRightInd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99"/>
        <w:gridCol w:w="1723"/>
      </w:tblGrid>
      <w:tr w:rsidR="00322CEF" w:rsidRPr="00DE1D89" w:rsidTr="00C97502">
        <w:trPr>
          <w:tblHead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 п/п</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322CEF" w:rsidRPr="00DE1D89" w:rsidRDefault="00322CEF" w:rsidP="00C97502">
            <w:pPr>
              <w:autoSpaceDE w:val="0"/>
              <w:autoSpaceDN w:val="0"/>
              <w:adjustRightInd w:val="0"/>
              <w:jc w:val="center"/>
            </w:pPr>
            <w:r w:rsidRPr="00DE1D89">
              <w:t>Оцениваемые параметры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22CEF" w:rsidRPr="00DE1D89" w:rsidRDefault="00322CEF" w:rsidP="00C97502">
            <w:pPr>
              <w:autoSpaceDE w:val="0"/>
              <w:autoSpaceDN w:val="0"/>
              <w:adjustRightInd w:val="0"/>
              <w:jc w:val="center"/>
            </w:pPr>
            <w:r w:rsidRPr="00DE1D89">
              <w:t>Оценка в баллах</w:t>
            </w:r>
          </w:p>
        </w:tc>
      </w:tr>
      <w:tr w:rsidR="00322CEF" w:rsidRPr="00DE1D89" w:rsidTr="00C97502">
        <w:trPr>
          <w:trHeight w:val="306"/>
        </w:trPr>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Степень осмысления реальной профессионально-ориентированной ситуации, необходимой для решения данной проблемы</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 xml:space="preserve">1-3 </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Степень решения самой проблемы</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1-3</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Творческий подход</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0-2</w:t>
            </w:r>
          </w:p>
        </w:tc>
      </w:tr>
      <w:tr w:rsidR="00322CEF" w:rsidRPr="00DE1D89" w:rsidTr="00C97502">
        <w:tc>
          <w:tcPr>
            <w:tcW w:w="648"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rPr>
                <w:color w:val="000000"/>
              </w:rPr>
            </w:pPr>
            <w:r w:rsidRPr="00DE1D89">
              <w:t>Аргументированность точки зрения</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jc w:val="center"/>
            </w:pPr>
            <w:r w:rsidRPr="00DE1D89">
              <w:t>0-2</w:t>
            </w:r>
          </w:p>
        </w:tc>
      </w:tr>
      <w:tr w:rsidR="00322CEF" w:rsidRPr="00DE1D89" w:rsidTr="00C97502">
        <w:tc>
          <w:tcPr>
            <w:tcW w:w="9571" w:type="dxa"/>
            <w:gridSpan w:val="3"/>
            <w:tcBorders>
              <w:top w:val="single" w:sz="4" w:space="0" w:color="auto"/>
              <w:left w:val="single" w:sz="4" w:space="0" w:color="auto"/>
              <w:bottom w:val="single" w:sz="4" w:space="0" w:color="auto"/>
              <w:right w:val="single" w:sz="4" w:space="0" w:color="auto"/>
            </w:tcBorders>
            <w:shd w:val="clear" w:color="auto" w:fill="auto"/>
          </w:tcPr>
          <w:p w:rsidR="00322CEF" w:rsidRPr="00DE1D89" w:rsidRDefault="00322CEF" w:rsidP="00C97502">
            <w:pPr>
              <w:autoSpaceDE w:val="0"/>
              <w:autoSpaceDN w:val="0"/>
              <w:adjustRightInd w:val="0"/>
              <w:ind w:left="6120" w:hanging="540"/>
              <w:rPr>
                <w:b/>
              </w:rPr>
            </w:pPr>
            <w:r w:rsidRPr="00DE1D89">
              <w:rPr>
                <w:b/>
              </w:rPr>
              <w:t>Итого: 10 баллов</w:t>
            </w:r>
          </w:p>
        </w:tc>
      </w:tr>
    </w:tbl>
    <w:p w:rsidR="00832F7D" w:rsidRPr="000619D8" w:rsidRDefault="00832F7D" w:rsidP="00832F7D"/>
    <w:p w:rsidR="00322CEF" w:rsidRDefault="00504D2E" w:rsidP="00322CEF">
      <w:pPr>
        <w:jc w:val="center"/>
        <w:rPr>
          <w:b/>
          <w:i/>
        </w:rPr>
      </w:pPr>
      <w:r w:rsidRPr="00227A24">
        <w:rPr>
          <w:b/>
          <w:i/>
        </w:rPr>
        <w:t xml:space="preserve">Тестовые задания </w:t>
      </w:r>
    </w:p>
    <w:p w:rsidR="00504D2E" w:rsidRPr="000619D8" w:rsidRDefault="00504D2E" w:rsidP="00322CEF">
      <w:pPr>
        <w:jc w:val="center"/>
        <w:rPr>
          <w:b/>
          <w:bCs/>
          <w:lang w:eastAsia="en-US"/>
        </w:rPr>
      </w:pPr>
      <w:r w:rsidRPr="000619D8">
        <w:rPr>
          <w:iCs/>
        </w:rPr>
        <w:t xml:space="preserve">к теме </w:t>
      </w:r>
      <w:r>
        <w:rPr>
          <w:iCs/>
        </w:rPr>
        <w:t>8</w:t>
      </w:r>
      <w:r w:rsidRPr="000619D8">
        <w:rPr>
          <w:iCs/>
        </w:rPr>
        <w:t xml:space="preserve">.  </w:t>
      </w:r>
      <w:r>
        <w:rPr>
          <w:iCs/>
        </w:rPr>
        <w:t>Россия</w:t>
      </w:r>
      <w:r w:rsidR="00FA2731">
        <w:rPr>
          <w:iCs/>
        </w:rPr>
        <w:t xml:space="preserve"> и мир </w:t>
      </w:r>
      <w:r>
        <w:rPr>
          <w:iCs/>
        </w:rPr>
        <w:t>в начале X</w:t>
      </w:r>
      <w:r w:rsidRPr="000619D8">
        <w:rPr>
          <w:iCs/>
        </w:rPr>
        <w:t>X</w:t>
      </w:r>
      <w:r>
        <w:rPr>
          <w:iCs/>
          <w:lang w:val="en-US"/>
        </w:rPr>
        <w:t>I</w:t>
      </w:r>
      <w:r w:rsidRPr="000619D8">
        <w:rPr>
          <w:iCs/>
        </w:rPr>
        <w:t xml:space="preserve"> в.</w:t>
      </w:r>
    </w:p>
    <w:p w:rsidR="00504D2E" w:rsidRPr="000619D8" w:rsidRDefault="00504D2E" w:rsidP="00504D2E">
      <w:pPr>
        <w:contextualSpacing/>
        <w:jc w:val="both"/>
        <w:rPr>
          <w:b/>
          <w:bCs/>
        </w:rPr>
      </w:pP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 К какому глобальному процессу привели теракты 11.09.2001 года?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Холодная война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Война против терроризма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Третья мировая война</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2. В ответ на выход США из какого договора Россия денонсировала свое участие в договоре СНВ-II?</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Договор СНВ-I</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Договор ОСВ-II</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Договор ПРО от 1972 года</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3. Какой процент населения планеты составляет ШОС?</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60%</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50%</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40%</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4. В каком году вступил в силу Договор о создании ОДКБ?</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2001</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2002</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lastRenderedPageBreak/>
        <w:t>в) 2003</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5. «Мюнхенская речь» Президента России актуализировала какую из проблем российско-американских отношений?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Процесс ядерного разоружения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Расширение НАТО на Восток</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Война против терроризма</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6. Какой из геоэкономических регионов является наиболее глобальным?</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Большой Ближний Восток</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Евроатлантический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Азиатско-Тихоокеанский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7. Что является конечной геополитической целью России в контексте реализации теории евразийства?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Таможенный союз</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Евразийский экономический союз</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Евразийский союз</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8. Какой новый род войск создала Россия 01.08.2015 года?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ВКС</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РВСН</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ПРО</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9. Как именуется процесс общественно-политического движения на Юго-Востоке Украины весной 2014 года?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Украинский кризис</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 xml:space="preserve">б) </w:t>
      </w:r>
      <w:proofErr w:type="spellStart"/>
      <w:r w:rsidRPr="006A111C">
        <w:rPr>
          <w:color w:val="000000"/>
        </w:rPr>
        <w:t>Антимайдан</w:t>
      </w:r>
      <w:proofErr w:type="spellEnd"/>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Русская весна</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10. Какая система международных отношений продолжает действовать после 1991 года?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Ялтинская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Вестфальская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 xml:space="preserve">в) </w:t>
      </w:r>
      <w:proofErr w:type="spellStart"/>
      <w:r w:rsidRPr="006A111C">
        <w:rPr>
          <w:color w:val="000000"/>
        </w:rPr>
        <w:t>Ялтинско</w:t>
      </w:r>
      <w:proofErr w:type="spellEnd"/>
      <w:r w:rsidRPr="006A111C">
        <w:rPr>
          <w:color w:val="000000"/>
        </w:rPr>
        <w:t>-Потсдамская</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11. В соответствии с Уставом какой организации произошло провозглашение независимости Республики Крым?</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ШОС</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ОДКБ</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ООН</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12. Что является главным направлением развития российско-китайских отношений?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Антиамериканская политика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Приоритетное развитие Дальнего Востока России</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Великий Шелковый Путь</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13. Как наиболее точно охарактеризовал Президент России проблему «Исламского государства (ДАИШ)» в своей речи, посвященной юбилею ООН?</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Сирийский кризис</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Глобальная проблема человечества</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Арабская весна</w:t>
      </w:r>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14. В связи с необоснованным процессом «расширения НАТО на Восток» Россия полностью приостановила свое участие в каком из договоров по ограничению вооружений?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РСМД</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ДОВСЕ</w:t>
      </w:r>
    </w:p>
    <w:p w:rsidR="00504D2E" w:rsidRDefault="00504D2E" w:rsidP="00504D2E">
      <w:pPr>
        <w:pStyle w:val="af"/>
        <w:shd w:val="clear" w:color="auto" w:fill="FFFFFF"/>
        <w:spacing w:before="0" w:beforeAutospacing="0" w:after="0" w:afterAutospacing="0" w:line="294" w:lineRule="atLeast"/>
        <w:rPr>
          <w:color w:val="000000"/>
        </w:rPr>
      </w:pPr>
      <w:r w:rsidRPr="006A111C">
        <w:rPr>
          <w:color w:val="000000"/>
        </w:rPr>
        <w:t>в) СНВ-III</w:t>
      </w:r>
    </w:p>
    <w:p w:rsidR="00504D2E" w:rsidRPr="006A111C" w:rsidRDefault="00504D2E" w:rsidP="00504D2E">
      <w:pPr>
        <w:pStyle w:val="af"/>
        <w:shd w:val="clear" w:color="auto" w:fill="FFFFFF"/>
        <w:spacing w:before="0" w:beforeAutospacing="0" w:after="0" w:afterAutospacing="0" w:line="294" w:lineRule="atLeast"/>
        <w:rPr>
          <w:color w:val="000000"/>
        </w:rPr>
      </w:pP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lastRenderedPageBreak/>
        <w:t xml:space="preserve">15. Согласно геополитической концепции Х. </w:t>
      </w:r>
      <w:proofErr w:type="spellStart"/>
      <w:r w:rsidRPr="006A111C">
        <w:rPr>
          <w:color w:val="000000"/>
        </w:rPr>
        <w:t>Маккиндера</w:t>
      </w:r>
      <w:proofErr w:type="spellEnd"/>
      <w:r w:rsidRPr="006A111C">
        <w:rPr>
          <w:color w:val="000000"/>
        </w:rPr>
        <w:t xml:space="preserve"> Россия является носителем какой парадигмы?</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 xml:space="preserve">а) </w:t>
      </w:r>
      <w:proofErr w:type="spellStart"/>
      <w:r w:rsidRPr="006A111C">
        <w:rPr>
          <w:color w:val="000000"/>
        </w:rPr>
        <w:t>Римлэнд</w:t>
      </w:r>
      <w:proofErr w:type="spellEnd"/>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 xml:space="preserve">б) </w:t>
      </w:r>
      <w:proofErr w:type="spellStart"/>
      <w:r w:rsidRPr="006A111C">
        <w:rPr>
          <w:color w:val="000000"/>
        </w:rPr>
        <w:t>Айлэнд</w:t>
      </w:r>
      <w:proofErr w:type="spellEnd"/>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 xml:space="preserve">в) </w:t>
      </w:r>
      <w:proofErr w:type="spellStart"/>
      <w:r w:rsidRPr="006A111C">
        <w:rPr>
          <w:color w:val="000000"/>
        </w:rPr>
        <w:t>Хартлэнд</w:t>
      </w:r>
      <w:proofErr w:type="spellEnd"/>
    </w:p>
    <w:p w:rsidR="00504D2E" w:rsidRPr="006A111C" w:rsidRDefault="00504D2E" w:rsidP="00504D2E">
      <w:pPr>
        <w:pStyle w:val="af"/>
        <w:shd w:val="clear" w:color="auto" w:fill="FFFFFF"/>
        <w:spacing w:before="0" w:beforeAutospacing="0" w:after="0" w:afterAutospacing="0"/>
        <w:rPr>
          <w:color w:val="000000"/>
        </w:rPr>
      </w:pPr>
      <w:r w:rsidRPr="006A111C">
        <w:rPr>
          <w:color w:val="000000"/>
        </w:rPr>
        <w:t>16. Формирование какой структуры мироустройства является основополагающей целью мировой политики России?</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Однополярная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Биполярная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Многополярная</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17. Согласно речи</w:t>
      </w:r>
      <w:r>
        <w:rPr>
          <w:color w:val="000000"/>
        </w:rPr>
        <w:t xml:space="preserve"> </w:t>
      </w:r>
      <w:r w:rsidRPr="006A111C">
        <w:rPr>
          <w:color w:val="000000"/>
        </w:rPr>
        <w:t>Президента России Крым является объединяющим звеном какой цивилизации?</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а) Христианской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б) Православной</w:t>
      </w:r>
    </w:p>
    <w:p w:rsidR="00504D2E" w:rsidRPr="006A111C" w:rsidRDefault="00504D2E" w:rsidP="00504D2E">
      <w:pPr>
        <w:pStyle w:val="af"/>
        <w:shd w:val="clear" w:color="auto" w:fill="FFFFFF"/>
        <w:spacing w:before="0" w:beforeAutospacing="0" w:after="0" w:afterAutospacing="0" w:line="294" w:lineRule="atLeast"/>
        <w:rPr>
          <w:color w:val="000000"/>
        </w:rPr>
      </w:pPr>
      <w:r w:rsidRPr="006A111C">
        <w:rPr>
          <w:color w:val="000000"/>
        </w:rPr>
        <w:t>в) Римско-католической</w:t>
      </w:r>
    </w:p>
    <w:p w:rsidR="00504D2E" w:rsidRPr="006A111C" w:rsidRDefault="00504D2E" w:rsidP="00504D2E">
      <w:pPr>
        <w:pStyle w:val="af"/>
        <w:shd w:val="clear" w:color="auto" w:fill="FFFFFF"/>
        <w:spacing w:before="0" w:beforeAutospacing="0" w:after="0" w:afterAutospacing="0"/>
        <w:jc w:val="both"/>
        <w:textAlignment w:val="baseline"/>
        <w:rPr>
          <w:color w:val="000000"/>
        </w:rPr>
      </w:pPr>
      <w:r w:rsidRPr="006A111C">
        <w:rPr>
          <w:bCs/>
          <w:color w:val="000000"/>
        </w:rPr>
        <w:t>1</w:t>
      </w:r>
      <w:r>
        <w:rPr>
          <w:bCs/>
          <w:color w:val="000000"/>
        </w:rPr>
        <w:t>8</w:t>
      </w:r>
      <w:r w:rsidRPr="006A111C">
        <w:rPr>
          <w:bCs/>
          <w:color w:val="000000"/>
        </w:rPr>
        <w:t>.</w:t>
      </w:r>
      <w:r w:rsidRPr="006A111C">
        <w:rPr>
          <w:color w:val="000000"/>
        </w:rPr>
        <w:t> Установите соответствие между фамилиями исторических личностей и их деятельностью. К каждой позиции первого столбца подберите соответствующую позицию второго.</w:t>
      </w:r>
    </w:p>
    <w:p w:rsidR="00504D2E" w:rsidRPr="006A111C" w:rsidRDefault="00504D2E" w:rsidP="00504D2E">
      <w:pPr>
        <w:pStyle w:val="podzagolovok"/>
        <w:shd w:val="clear" w:color="auto" w:fill="FFFFFF"/>
        <w:spacing w:before="0" w:beforeAutospacing="0" w:after="0" w:afterAutospacing="0"/>
        <w:textAlignment w:val="baseline"/>
        <w:rPr>
          <w:color w:val="000000"/>
        </w:rPr>
      </w:pPr>
      <w:r w:rsidRPr="006A111C">
        <w:rPr>
          <w:color w:val="000000"/>
        </w:rPr>
        <w:t>Исторические личности</w:t>
      </w: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А) И. Иванов</w:t>
      </w:r>
      <w:r w:rsidRPr="006A111C">
        <w:rPr>
          <w:bCs/>
          <w:color w:val="000000"/>
        </w:rPr>
        <w:br/>
        <w:t>Б) В. Акунин</w:t>
      </w:r>
      <w:r w:rsidRPr="006A111C">
        <w:rPr>
          <w:bCs/>
          <w:color w:val="000000"/>
        </w:rPr>
        <w:br/>
        <w:t>В) С. Степашин</w:t>
      </w:r>
      <w:r w:rsidRPr="006A111C">
        <w:rPr>
          <w:bCs/>
          <w:color w:val="000000"/>
        </w:rPr>
        <w:br/>
        <w:t>Г) С. Шойгу</w:t>
      </w:r>
    </w:p>
    <w:p w:rsidR="00504D2E" w:rsidRDefault="00504D2E" w:rsidP="00504D2E">
      <w:pPr>
        <w:pStyle w:val="af"/>
        <w:shd w:val="clear" w:color="auto" w:fill="FFFFFF"/>
        <w:spacing w:before="0" w:beforeAutospacing="0" w:after="0" w:afterAutospacing="0"/>
        <w:textAlignment w:val="baseline"/>
        <w:rPr>
          <w:bCs/>
          <w:color w:val="000000"/>
        </w:rPr>
      </w:pP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Деятельность</w:t>
      </w:r>
    </w:p>
    <w:p w:rsidR="00504D2E"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1) руководитель Счетной палаты РФ</w:t>
      </w:r>
      <w:r w:rsidRPr="006A111C">
        <w:rPr>
          <w:bCs/>
          <w:color w:val="000000"/>
        </w:rPr>
        <w:br/>
        <w:t>2) руководитель Министерства по чрезвычайным ситуациям</w:t>
      </w:r>
      <w:r w:rsidRPr="006A111C">
        <w:rPr>
          <w:bCs/>
          <w:color w:val="000000"/>
        </w:rPr>
        <w:br/>
        <w:t>3) известный спортсмен борец</w:t>
      </w:r>
      <w:r w:rsidRPr="006A111C">
        <w:rPr>
          <w:bCs/>
          <w:color w:val="000000"/>
        </w:rPr>
        <w:br/>
        <w:t>4) писатель</w:t>
      </w:r>
      <w:r w:rsidRPr="006A111C">
        <w:rPr>
          <w:bCs/>
          <w:color w:val="000000"/>
        </w:rPr>
        <w:br/>
        <w:t>5) министр иностранных дел Российской Федерации</w:t>
      </w:r>
    </w:p>
    <w:p w:rsidR="00504D2E" w:rsidRPr="006A111C" w:rsidRDefault="00504D2E" w:rsidP="00504D2E">
      <w:pPr>
        <w:pStyle w:val="af"/>
        <w:shd w:val="clear" w:color="auto" w:fill="FFFFFF"/>
        <w:spacing w:before="0" w:beforeAutospacing="0" w:after="0" w:afterAutospacing="0"/>
        <w:jc w:val="both"/>
        <w:textAlignment w:val="baseline"/>
        <w:rPr>
          <w:bCs/>
          <w:color w:val="000000"/>
        </w:rPr>
      </w:pPr>
      <w:r>
        <w:rPr>
          <w:color w:val="000000"/>
        </w:rPr>
        <w:t>19</w:t>
      </w:r>
      <w:r w:rsidRPr="006A111C">
        <w:rPr>
          <w:color w:val="000000"/>
        </w:rPr>
        <w:t>.</w:t>
      </w:r>
      <w:r w:rsidRPr="006A111C">
        <w:rPr>
          <w:bCs/>
          <w:color w:val="000000"/>
        </w:rPr>
        <w:t> Какие три из перечисленных событий относятся к периоду деятельности Президента В.В. Путина?</w:t>
      </w:r>
    </w:p>
    <w:p w:rsidR="00504D2E"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1) прекращение деятельности Верховного Совета</w:t>
      </w:r>
      <w:r w:rsidRPr="006A111C">
        <w:rPr>
          <w:bCs/>
          <w:color w:val="000000"/>
        </w:rPr>
        <w:br/>
        <w:t>2) утверждение гимна РФ</w:t>
      </w:r>
      <w:r w:rsidRPr="006A111C">
        <w:rPr>
          <w:bCs/>
          <w:color w:val="000000"/>
        </w:rPr>
        <w:br/>
        <w:t>3) подписание Кэмп-Дэвидской декларации</w:t>
      </w:r>
      <w:r w:rsidRPr="006A111C">
        <w:rPr>
          <w:bCs/>
          <w:color w:val="000000"/>
        </w:rPr>
        <w:br/>
        <w:t>4) создание Общественной палаты</w:t>
      </w:r>
      <w:r w:rsidRPr="006A111C">
        <w:rPr>
          <w:bCs/>
          <w:color w:val="000000"/>
        </w:rPr>
        <w:br/>
        <w:t>5) изменение порядка выборов губернаторов</w:t>
      </w:r>
      <w:r w:rsidRPr="006A111C">
        <w:rPr>
          <w:bCs/>
          <w:color w:val="000000"/>
        </w:rPr>
        <w:br/>
        <w:t>6) приватизация памятников культуры</w:t>
      </w:r>
    </w:p>
    <w:p w:rsidR="00504D2E" w:rsidRPr="006A111C" w:rsidRDefault="00504D2E" w:rsidP="00504D2E">
      <w:pPr>
        <w:pStyle w:val="af"/>
        <w:shd w:val="clear" w:color="auto" w:fill="FFFFFF"/>
        <w:spacing w:before="0" w:beforeAutospacing="0" w:after="0" w:afterAutospacing="0"/>
        <w:textAlignment w:val="baseline"/>
        <w:rPr>
          <w:bCs/>
          <w:color w:val="000000"/>
        </w:rPr>
      </w:pPr>
      <w:r>
        <w:rPr>
          <w:color w:val="000000"/>
        </w:rPr>
        <w:t>20</w:t>
      </w:r>
      <w:r w:rsidRPr="006A111C">
        <w:rPr>
          <w:color w:val="000000"/>
        </w:rPr>
        <w:t>.</w:t>
      </w:r>
      <w:r w:rsidRPr="006A111C">
        <w:rPr>
          <w:bCs/>
          <w:color w:val="000000"/>
        </w:rPr>
        <w:t> Установите соответствие между терминами, названиями и их определениями. К каждой позиции первого столбца подберите соответствующую позицию второго.</w:t>
      </w: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Термины, названия</w:t>
      </w: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А) постмодернизм</w:t>
      </w:r>
      <w:r w:rsidRPr="006A111C">
        <w:rPr>
          <w:bCs/>
          <w:color w:val="000000"/>
        </w:rPr>
        <w:br/>
        <w:t>Б) биеннале</w:t>
      </w:r>
      <w:r w:rsidRPr="006A111C">
        <w:rPr>
          <w:bCs/>
          <w:color w:val="000000"/>
        </w:rPr>
        <w:br/>
        <w:t>В) приватизация</w:t>
      </w:r>
      <w:r w:rsidRPr="006A111C">
        <w:rPr>
          <w:bCs/>
          <w:color w:val="000000"/>
        </w:rPr>
        <w:br/>
        <w:t>Г) импичмент</w:t>
      </w:r>
    </w:p>
    <w:p w:rsidR="00504D2E" w:rsidRDefault="00504D2E" w:rsidP="00504D2E">
      <w:pPr>
        <w:pStyle w:val="af"/>
        <w:shd w:val="clear" w:color="auto" w:fill="FFFFFF"/>
        <w:spacing w:before="0" w:beforeAutospacing="0" w:after="0" w:afterAutospacing="0"/>
        <w:textAlignment w:val="baseline"/>
        <w:rPr>
          <w:bCs/>
          <w:color w:val="000000"/>
        </w:rPr>
      </w:pP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Определения</w:t>
      </w:r>
    </w:p>
    <w:p w:rsidR="00504D2E" w:rsidRPr="006A111C" w:rsidRDefault="00504D2E" w:rsidP="00504D2E">
      <w:pPr>
        <w:pStyle w:val="af"/>
        <w:shd w:val="clear" w:color="auto" w:fill="FFFFFF"/>
        <w:spacing w:before="0" w:beforeAutospacing="0" w:after="0" w:afterAutospacing="0"/>
        <w:textAlignment w:val="baseline"/>
        <w:rPr>
          <w:bCs/>
          <w:color w:val="000000"/>
        </w:rPr>
      </w:pPr>
      <w:r w:rsidRPr="006A111C">
        <w:rPr>
          <w:bCs/>
          <w:color w:val="000000"/>
        </w:rPr>
        <w:t>1) новые формы творчества, стилевое многообразие</w:t>
      </w:r>
      <w:r w:rsidRPr="006A111C">
        <w:rPr>
          <w:bCs/>
          <w:color w:val="000000"/>
        </w:rPr>
        <w:br/>
        <w:t>2) государственные кратко</w:t>
      </w:r>
      <w:r w:rsidRPr="006A111C">
        <w:rPr>
          <w:bCs/>
          <w:color w:val="000000"/>
        </w:rPr>
        <w:softHyphen/>
        <w:t>срочные обязательства</w:t>
      </w:r>
      <w:r w:rsidRPr="006A111C">
        <w:rPr>
          <w:bCs/>
          <w:color w:val="000000"/>
        </w:rPr>
        <w:br/>
        <w:t>3) культурные и научные форумы, организуемые один раз в два года</w:t>
      </w:r>
      <w:r w:rsidRPr="006A111C">
        <w:rPr>
          <w:bCs/>
          <w:color w:val="000000"/>
        </w:rPr>
        <w:br/>
      </w:r>
      <w:r w:rsidRPr="006A111C">
        <w:rPr>
          <w:bCs/>
          <w:color w:val="000000"/>
        </w:rPr>
        <w:lastRenderedPageBreak/>
        <w:t>4) отстранение от должности</w:t>
      </w:r>
      <w:r w:rsidRPr="006A111C">
        <w:rPr>
          <w:bCs/>
          <w:color w:val="000000"/>
        </w:rPr>
        <w:br/>
        <w:t>5) передача государственной собственности в частные руки</w:t>
      </w:r>
    </w:p>
    <w:p w:rsidR="00832F7D" w:rsidRPr="000619D8" w:rsidRDefault="00832F7D" w:rsidP="00832F7D">
      <w:pPr>
        <w:contextualSpacing/>
        <w:jc w:val="both"/>
      </w:pPr>
    </w:p>
    <w:p w:rsidR="00832F7D" w:rsidRPr="000619D8" w:rsidRDefault="00832F7D" w:rsidP="00832F7D">
      <w:pPr>
        <w:widowControl w:val="0"/>
        <w:autoSpaceDE w:val="0"/>
        <w:adjustRightInd w:val="0"/>
        <w:ind w:firstLine="709"/>
        <w:contextualSpacing/>
        <w:jc w:val="both"/>
        <w:rPr>
          <w:b/>
          <w:bCs/>
        </w:rPr>
      </w:pPr>
      <w:r w:rsidRPr="000619D8">
        <w:rPr>
          <w:b/>
          <w:bCs/>
        </w:rPr>
        <w:t>Критерии оценки:</w:t>
      </w:r>
    </w:p>
    <w:p w:rsidR="00504D2E" w:rsidRPr="00504D2E" w:rsidRDefault="00504D2E" w:rsidP="00504D2E">
      <w:pPr>
        <w:widowControl w:val="0"/>
        <w:tabs>
          <w:tab w:val="left" w:pos="2295"/>
        </w:tabs>
        <w:autoSpaceDE w:val="0"/>
        <w:adjustRightInd w:val="0"/>
        <w:ind w:firstLine="709"/>
        <w:contextualSpacing/>
        <w:jc w:val="both"/>
        <w:rPr>
          <w:b/>
        </w:rPr>
      </w:pPr>
      <w:r w:rsidRPr="00504D2E">
        <w:rPr>
          <w:b/>
        </w:rPr>
        <w:t xml:space="preserve">Каждый вопрос оценивается в </w:t>
      </w:r>
      <w:r w:rsidR="002953F3">
        <w:rPr>
          <w:b/>
        </w:rPr>
        <w:t>0,5</w:t>
      </w:r>
      <w:r w:rsidRPr="00504D2E">
        <w:rPr>
          <w:b/>
        </w:rPr>
        <w:t xml:space="preserve"> балл</w:t>
      </w:r>
      <w:r w:rsidR="002953F3">
        <w:rPr>
          <w:b/>
        </w:rPr>
        <w:t>ов</w:t>
      </w:r>
    </w:p>
    <w:p w:rsidR="00832F7D" w:rsidRPr="000619D8" w:rsidRDefault="00832F7D" w:rsidP="00504D2E">
      <w:pPr>
        <w:widowControl w:val="0"/>
        <w:tabs>
          <w:tab w:val="left" w:pos="2295"/>
        </w:tabs>
        <w:autoSpaceDE w:val="0"/>
        <w:adjustRightInd w:val="0"/>
        <w:ind w:firstLine="709"/>
        <w:contextualSpacing/>
        <w:jc w:val="both"/>
      </w:pPr>
    </w:p>
    <w:p w:rsidR="00832F7D" w:rsidRPr="000619D8" w:rsidRDefault="00832F7D" w:rsidP="00FC660F">
      <w:pPr>
        <w:pStyle w:val="a3"/>
        <w:numPr>
          <w:ilvl w:val="0"/>
          <w:numId w:val="48"/>
        </w:numPr>
        <w:autoSpaceDN w:val="0"/>
        <w:jc w:val="both"/>
        <w:rPr>
          <w:lang w:eastAsia="en-US"/>
        </w:rPr>
      </w:pPr>
      <w:r w:rsidRPr="000619D8">
        <w:t>оценка «отлично» (</w:t>
      </w:r>
      <w:r w:rsidR="002953F3">
        <w:t>9</w:t>
      </w:r>
      <w:r w:rsidRPr="000619D8">
        <w:t>-</w:t>
      </w:r>
      <w:r w:rsidR="002953F3">
        <w:t>10</w:t>
      </w:r>
      <w:r w:rsidRPr="000619D8">
        <w:t>б.) выставляется студенту, если процент правильно выполненных заданий составляет 90-100%;</w:t>
      </w:r>
    </w:p>
    <w:p w:rsidR="00832F7D" w:rsidRPr="000619D8" w:rsidRDefault="00832F7D" w:rsidP="00FC660F">
      <w:pPr>
        <w:pStyle w:val="a3"/>
        <w:numPr>
          <w:ilvl w:val="0"/>
          <w:numId w:val="48"/>
        </w:numPr>
        <w:autoSpaceDN w:val="0"/>
        <w:jc w:val="both"/>
      </w:pPr>
      <w:r w:rsidRPr="000619D8">
        <w:t>оценка «хорошо» (</w:t>
      </w:r>
      <w:r w:rsidR="002953F3">
        <w:t>7</w:t>
      </w:r>
      <w:r w:rsidRPr="000619D8">
        <w:t>-</w:t>
      </w:r>
      <w:r w:rsidR="002953F3">
        <w:t>8</w:t>
      </w:r>
      <w:r w:rsidRPr="000619D8">
        <w:t>б.) выставляется студенту, если процент правильно выполненных заданий составляет 70-89%;</w:t>
      </w:r>
    </w:p>
    <w:p w:rsidR="00832F7D" w:rsidRPr="000619D8" w:rsidRDefault="00832F7D" w:rsidP="00FC660F">
      <w:pPr>
        <w:pStyle w:val="a3"/>
        <w:numPr>
          <w:ilvl w:val="0"/>
          <w:numId w:val="48"/>
        </w:numPr>
        <w:autoSpaceDN w:val="0"/>
        <w:jc w:val="both"/>
      </w:pPr>
      <w:r w:rsidRPr="000619D8">
        <w:t>оценка «удовлетворительно» (</w:t>
      </w:r>
      <w:r w:rsidR="002953F3">
        <w:t>5</w:t>
      </w:r>
      <w:r w:rsidRPr="000619D8">
        <w:t>-</w:t>
      </w:r>
      <w:r w:rsidR="002953F3">
        <w:t>6</w:t>
      </w:r>
      <w:r w:rsidRPr="000619D8">
        <w:t>б.) выставляется студенту, если процент правильно выполненных заданий составляет 50-69%;</w:t>
      </w:r>
    </w:p>
    <w:p w:rsidR="00832F7D" w:rsidRPr="000619D8" w:rsidRDefault="00832F7D" w:rsidP="00FC660F">
      <w:pPr>
        <w:pStyle w:val="a3"/>
        <w:numPr>
          <w:ilvl w:val="0"/>
          <w:numId w:val="48"/>
        </w:numPr>
        <w:autoSpaceDN w:val="0"/>
        <w:jc w:val="both"/>
      </w:pPr>
      <w:r w:rsidRPr="000619D8">
        <w:t>оценка «неудовлетворительно» (0-</w:t>
      </w:r>
      <w:r w:rsidR="002953F3">
        <w:t>4</w:t>
      </w:r>
      <w:r w:rsidRPr="000619D8">
        <w:t>б.) выставляется студенту, если процент правильно выполненных заданий составляет меньше 50%.</w:t>
      </w:r>
    </w:p>
    <w:p w:rsidR="00832F7D" w:rsidRDefault="00832F7D" w:rsidP="00832F7D">
      <w:pPr>
        <w:jc w:val="both"/>
      </w:pPr>
    </w:p>
    <w:p w:rsidR="009E6EF2" w:rsidRDefault="009E6EF2" w:rsidP="00832F7D">
      <w:pPr>
        <w:jc w:val="both"/>
      </w:pPr>
    </w:p>
    <w:p w:rsidR="009E6EF2" w:rsidRDefault="009E6EF2" w:rsidP="009E6EF2">
      <w:pPr>
        <w:pStyle w:val="2"/>
        <w:ind w:left="567"/>
      </w:pPr>
      <w:bookmarkStart w:id="34" w:name="_Toc1546817"/>
      <w: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4"/>
    </w:p>
    <w:p w:rsidR="009E6EF2" w:rsidRPr="001F32DA" w:rsidRDefault="009E6EF2" w:rsidP="009E6EF2">
      <w:pPr>
        <w:ind w:left="567"/>
        <w:jc w:val="center"/>
      </w:pPr>
    </w:p>
    <w:p w:rsidR="00832F7D" w:rsidRPr="001F32DA" w:rsidRDefault="00832F7D" w:rsidP="00832F7D"/>
    <w:p w:rsidR="00832F7D" w:rsidRDefault="00832F7D" w:rsidP="00504D2E">
      <w:pPr>
        <w:ind w:firstLine="709"/>
        <w:jc w:val="both"/>
      </w:pPr>
      <w:r w:rsidRPr="001F32DA">
        <w:t>Процедуры оценивания знаний, умений, навыков, характеризующих этапы формирования компетенций, изложены в п.1 и 2 настоящего фонда оценочных средств.</w:t>
      </w: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FC660F" w:rsidRDefault="00FC660F" w:rsidP="00504D2E">
      <w:pPr>
        <w:ind w:firstLine="709"/>
        <w:jc w:val="both"/>
      </w:pPr>
    </w:p>
    <w:p w:rsidR="00832F7D" w:rsidRDefault="00832F7D" w:rsidP="00832F7D">
      <w:pPr>
        <w:jc w:val="both"/>
      </w:pPr>
    </w:p>
    <w:p w:rsidR="00FC660F" w:rsidRDefault="00FC660F" w:rsidP="009E6EF2">
      <w:pPr>
        <w:jc w:val="both"/>
      </w:pPr>
    </w:p>
    <w:p w:rsidR="00FC660F" w:rsidRDefault="00FC660F" w:rsidP="009E6EF2">
      <w:pPr>
        <w:jc w:val="both"/>
      </w:pPr>
      <w:r>
        <w:rPr>
          <w:noProof/>
        </w:rPr>
        <w:lastRenderedPageBreak/>
        <w:drawing>
          <wp:inline distT="0" distB="0" distL="0" distR="0" wp14:anchorId="3A30B790" wp14:editId="79FED1EC">
            <wp:extent cx="5939790" cy="333910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drawing>
          <wp:inline distT="0" distB="0" distL="0" distR="0" wp14:anchorId="05A5244C" wp14:editId="2B6E1A9A">
            <wp:extent cx="5939790" cy="333910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lastRenderedPageBreak/>
        <w:drawing>
          <wp:inline distT="0" distB="0" distL="0" distR="0" wp14:anchorId="270E9E7E" wp14:editId="76E30DC1">
            <wp:extent cx="5939790" cy="3165772"/>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165772"/>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drawing>
          <wp:inline distT="0" distB="0" distL="0" distR="0" wp14:anchorId="07541F39" wp14:editId="413E7C17">
            <wp:extent cx="5939790" cy="3339108"/>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lastRenderedPageBreak/>
        <w:drawing>
          <wp:inline distT="0" distB="0" distL="0" distR="0" wp14:anchorId="3ECA2BBB" wp14:editId="6CFC79FA">
            <wp:extent cx="5939790" cy="333910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drawing>
          <wp:inline distT="0" distB="0" distL="0" distR="0" wp14:anchorId="2C4A183C" wp14:editId="31907483">
            <wp:extent cx="5939790" cy="3339108"/>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lastRenderedPageBreak/>
        <w:drawing>
          <wp:inline distT="0" distB="0" distL="0" distR="0" wp14:anchorId="1BA6F863" wp14:editId="6F939C31">
            <wp:extent cx="5939790" cy="333910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FC660F" w:rsidRDefault="00FC660F" w:rsidP="009E6EF2">
      <w:pPr>
        <w:jc w:val="both"/>
      </w:pPr>
      <w:r>
        <w:rPr>
          <w:noProof/>
        </w:rPr>
        <w:drawing>
          <wp:inline distT="0" distB="0" distL="0" distR="0" wp14:anchorId="4F74BC9D" wp14:editId="4C74AF45">
            <wp:extent cx="5939790" cy="333910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3339108"/>
                    </a:xfrm>
                    <a:prstGeom prst="rect">
                      <a:avLst/>
                    </a:prstGeom>
                  </pic:spPr>
                </pic:pic>
              </a:graphicData>
            </a:graphic>
          </wp:inline>
        </w:drawing>
      </w:r>
    </w:p>
    <w:p w:rsidR="00FC660F" w:rsidRDefault="00FC660F" w:rsidP="009E6EF2">
      <w:pPr>
        <w:jc w:val="both"/>
      </w:pPr>
    </w:p>
    <w:p w:rsidR="00AC5D3D" w:rsidRDefault="00AC5D3D" w:rsidP="009E6EF2">
      <w:pPr>
        <w:jc w:val="both"/>
      </w:pPr>
      <w:r>
        <w:rPr>
          <w:noProof/>
        </w:rPr>
        <w:lastRenderedPageBreak/>
        <w:drawing>
          <wp:inline distT="0" distB="0" distL="0" distR="0" wp14:anchorId="52D11952" wp14:editId="3AC536D5">
            <wp:extent cx="5939790" cy="3165772"/>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165772"/>
                    </a:xfrm>
                    <a:prstGeom prst="rect">
                      <a:avLst/>
                    </a:prstGeom>
                  </pic:spPr>
                </pic:pic>
              </a:graphicData>
            </a:graphic>
          </wp:inline>
        </w:drawing>
      </w:r>
    </w:p>
    <w:p w:rsidR="00AC5D3D" w:rsidRDefault="00AC5D3D" w:rsidP="009E6EF2">
      <w:pPr>
        <w:jc w:val="both"/>
      </w:pPr>
    </w:p>
    <w:p w:rsidR="00AC5D3D" w:rsidRDefault="00AC5D3D" w:rsidP="009E6EF2">
      <w:pPr>
        <w:jc w:val="both"/>
      </w:pPr>
    </w:p>
    <w:p w:rsidR="00AC5D3D" w:rsidRDefault="00AC5D3D" w:rsidP="009E6EF2">
      <w:pPr>
        <w:jc w:val="both"/>
      </w:pPr>
      <w:r>
        <w:rPr>
          <w:noProof/>
        </w:rPr>
        <w:drawing>
          <wp:inline distT="0" distB="0" distL="0" distR="0" wp14:anchorId="54CE3C22" wp14:editId="06E5B55A">
            <wp:extent cx="5939790" cy="3165772"/>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165772"/>
                    </a:xfrm>
                    <a:prstGeom prst="rect">
                      <a:avLst/>
                    </a:prstGeom>
                  </pic:spPr>
                </pic:pic>
              </a:graphicData>
            </a:graphic>
          </wp:inline>
        </w:drawing>
      </w:r>
    </w:p>
    <w:p w:rsidR="00AC5D3D" w:rsidRDefault="00AC5D3D" w:rsidP="009E6EF2">
      <w:pPr>
        <w:jc w:val="both"/>
      </w:pPr>
    </w:p>
    <w:p w:rsidR="00AC5D3D" w:rsidRDefault="00AC5D3D" w:rsidP="009E6EF2">
      <w:pPr>
        <w:jc w:val="both"/>
      </w:pPr>
      <w:r>
        <w:rPr>
          <w:noProof/>
        </w:rPr>
        <w:lastRenderedPageBreak/>
        <w:drawing>
          <wp:inline distT="0" distB="0" distL="0" distR="0" wp14:anchorId="7E7642A1" wp14:editId="19E7062A">
            <wp:extent cx="5939790" cy="3165772"/>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165772"/>
                    </a:xfrm>
                    <a:prstGeom prst="rect">
                      <a:avLst/>
                    </a:prstGeom>
                  </pic:spPr>
                </pic:pic>
              </a:graphicData>
            </a:graphic>
          </wp:inline>
        </w:drawing>
      </w:r>
    </w:p>
    <w:p w:rsidR="00AC5D3D" w:rsidRDefault="00AC5D3D" w:rsidP="009E6EF2">
      <w:pPr>
        <w:jc w:val="both"/>
      </w:pPr>
    </w:p>
    <w:p w:rsidR="00AC5D3D" w:rsidRDefault="00AC5D3D" w:rsidP="009E6EF2">
      <w:pPr>
        <w:jc w:val="both"/>
      </w:pPr>
    </w:p>
    <w:sectPr w:rsidR="00AC5D3D" w:rsidSect="006F010A">
      <w:footerReference w:type="default" r:id="rId4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54C" w:rsidRDefault="00C5054C" w:rsidP="00832F7D">
      <w:r>
        <w:separator/>
      </w:r>
    </w:p>
  </w:endnote>
  <w:endnote w:type="continuationSeparator" w:id="0">
    <w:p w:rsidR="00C5054C" w:rsidRDefault="00C5054C" w:rsidP="0083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Roman">
    <w:altName w:val="MS Mincho"/>
    <w:panose1 w:val="00000000000000000000"/>
    <w:charset w:val="80"/>
    <w:family w:val="roman"/>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335257"/>
      <w:docPartObj>
        <w:docPartGallery w:val="Page Numbers (Bottom of Page)"/>
        <w:docPartUnique/>
      </w:docPartObj>
    </w:sdtPr>
    <w:sdtContent>
      <w:p w:rsidR="00C5054C" w:rsidRDefault="00C5054C">
        <w:pPr>
          <w:pStyle w:val="af5"/>
          <w:jc w:val="right"/>
        </w:pPr>
        <w:r>
          <w:fldChar w:fldCharType="begin"/>
        </w:r>
        <w:r>
          <w:instrText>PAGE   \* MERGEFORMAT</w:instrText>
        </w:r>
        <w:r>
          <w:fldChar w:fldCharType="separate"/>
        </w:r>
        <w:r>
          <w:rPr>
            <w:noProof/>
          </w:rPr>
          <w:t>37</w:t>
        </w:r>
        <w:r>
          <w:fldChar w:fldCharType="end"/>
        </w:r>
      </w:p>
    </w:sdtContent>
  </w:sdt>
  <w:p w:rsidR="00C5054C" w:rsidRDefault="00C5054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54C" w:rsidRDefault="00C5054C" w:rsidP="00832F7D">
      <w:r>
        <w:separator/>
      </w:r>
    </w:p>
  </w:footnote>
  <w:footnote w:type="continuationSeparator" w:id="0">
    <w:p w:rsidR="00C5054C" w:rsidRDefault="00C5054C" w:rsidP="00832F7D">
      <w:r>
        <w:continuationSeparator/>
      </w:r>
    </w:p>
  </w:footnote>
  <w:footnote w:id="1">
    <w:p w:rsidR="00C5054C" w:rsidRPr="008A6257" w:rsidRDefault="00C5054C" w:rsidP="00E77109">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ТКУ – текущий контроль успеваемости.</w:t>
      </w:r>
    </w:p>
  </w:footnote>
  <w:footnote w:id="2">
    <w:p w:rsidR="00C5054C" w:rsidRPr="008A6257" w:rsidRDefault="00C5054C" w:rsidP="00E77109">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ПА – промежуточная аттестация.</w:t>
      </w:r>
    </w:p>
  </w:footnote>
  <w:footnote w:id="3">
    <w:p w:rsidR="00C5054C" w:rsidRPr="008A6257" w:rsidRDefault="00C5054C" w:rsidP="00BC5D03">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ТКУ – текущий контроль успеваемости.</w:t>
      </w:r>
    </w:p>
  </w:footnote>
  <w:footnote w:id="4">
    <w:p w:rsidR="00C5054C" w:rsidRPr="008A6257" w:rsidRDefault="00C5054C" w:rsidP="00BC5D03">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ПА – промежуточная аттестация.</w:t>
      </w:r>
    </w:p>
  </w:footnote>
  <w:footnote w:id="5">
    <w:p w:rsidR="00C5054C" w:rsidRPr="008A6257" w:rsidRDefault="00C5054C" w:rsidP="00BC5D03">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ТКУ – текущий контроль успеваемости.</w:t>
      </w:r>
    </w:p>
  </w:footnote>
  <w:footnote w:id="6">
    <w:p w:rsidR="00C5054C" w:rsidRPr="008A6257" w:rsidRDefault="00C5054C" w:rsidP="00BC5D03">
      <w:pPr>
        <w:pStyle w:val="ab"/>
        <w:rPr>
          <w:rFonts w:ascii="Times New Roman" w:hAnsi="Times New Roman" w:cs="Times New Roman"/>
        </w:rPr>
      </w:pPr>
      <w:r w:rsidRPr="008A6257">
        <w:rPr>
          <w:rStyle w:val="ad"/>
          <w:rFonts w:ascii="Times New Roman" w:hAnsi="Times New Roman" w:cs="Times New Roman"/>
        </w:rPr>
        <w:footnoteRef/>
      </w:r>
      <w:r w:rsidRPr="008A6257">
        <w:rPr>
          <w:rFonts w:ascii="Times New Roman" w:hAnsi="Times New Roman" w:cs="Times New Roman"/>
        </w:rPr>
        <w:t xml:space="preserve"> ПА – промежуточная аттестация.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5F1"/>
    <w:multiLevelType w:val="hybridMultilevel"/>
    <w:tmpl w:val="0652D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65AAC"/>
    <w:multiLevelType w:val="hybridMultilevel"/>
    <w:tmpl w:val="8320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0586D"/>
    <w:multiLevelType w:val="hybridMultilevel"/>
    <w:tmpl w:val="4B1CE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3046E7"/>
    <w:multiLevelType w:val="hybridMultilevel"/>
    <w:tmpl w:val="ABBAA180"/>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861473"/>
    <w:multiLevelType w:val="hybridMultilevel"/>
    <w:tmpl w:val="5B4E46AC"/>
    <w:lvl w:ilvl="0" w:tplc="039E0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F77077"/>
    <w:multiLevelType w:val="hybridMultilevel"/>
    <w:tmpl w:val="460CB886"/>
    <w:lvl w:ilvl="0" w:tplc="B56CA404">
      <w:start w:val="1"/>
      <w:numFmt w:val="decimal"/>
      <w:lvlText w:val="%1."/>
      <w:lvlJc w:val="left"/>
      <w:pPr>
        <w:ind w:left="91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296263"/>
    <w:multiLevelType w:val="hybridMultilevel"/>
    <w:tmpl w:val="2C56312A"/>
    <w:lvl w:ilvl="0" w:tplc="039E0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DA4F98"/>
    <w:multiLevelType w:val="hybridMultilevel"/>
    <w:tmpl w:val="85DE4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C571681"/>
    <w:multiLevelType w:val="hybridMultilevel"/>
    <w:tmpl w:val="201C5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676ED7"/>
    <w:multiLevelType w:val="hybridMultilevel"/>
    <w:tmpl w:val="462C81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64875C5"/>
    <w:multiLevelType w:val="hybridMultilevel"/>
    <w:tmpl w:val="BC0A5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974DAA"/>
    <w:multiLevelType w:val="hybridMultilevel"/>
    <w:tmpl w:val="7F0085F4"/>
    <w:lvl w:ilvl="0" w:tplc="B1442E26">
      <w:start w:val="1"/>
      <w:numFmt w:val="upperRoman"/>
      <w:lvlText w:val="%1."/>
      <w:lvlJc w:val="left"/>
      <w:pPr>
        <w:ind w:left="1080" w:hanging="720"/>
      </w:pPr>
      <w:rPr>
        <w:rFonts w:hint="default"/>
      </w:rPr>
    </w:lvl>
    <w:lvl w:ilvl="1" w:tplc="4D46F6E6">
      <w:start w:val="1"/>
      <w:numFmt w:val="bullet"/>
      <w:lvlText w:val="•"/>
      <w:lvlJc w:val="left"/>
      <w:pPr>
        <w:ind w:left="1500" w:hanging="42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BC7448"/>
    <w:multiLevelType w:val="hybridMultilevel"/>
    <w:tmpl w:val="8E98E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272FF7"/>
    <w:multiLevelType w:val="hybridMultilevel"/>
    <w:tmpl w:val="8B68B3BE"/>
    <w:lvl w:ilvl="0" w:tplc="B56CA404">
      <w:start w:val="1"/>
      <w:numFmt w:val="decimal"/>
      <w:lvlText w:val="%1."/>
      <w:lvlJc w:val="left"/>
      <w:pPr>
        <w:ind w:left="91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CA28BD"/>
    <w:multiLevelType w:val="hybridMultilevel"/>
    <w:tmpl w:val="46F46FC6"/>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87ED1"/>
    <w:multiLevelType w:val="hybridMultilevel"/>
    <w:tmpl w:val="C820F158"/>
    <w:lvl w:ilvl="0" w:tplc="0419000F">
      <w:start w:val="1"/>
      <w:numFmt w:val="decimal"/>
      <w:lvlText w:val="%1."/>
      <w:lvlJc w:val="left"/>
      <w:pPr>
        <w:ind w:left="720" w:hanging="360"/>
      </w:pPr>
    </w:lvl>
    <w:lvl w:ilvl="1" w:tplc="6B5ABE84">
      <w:start w:val="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0B6773"/>
    <w:multiLevelType w:val="hybridMultilevel"/>
    <w:tmpl w:val="05586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1B2D3C"/>
    <w:multiLevelType w:val="hybridMultilevel"/>
    <w:tmpl w:val="14462C04"/>
    <w:lvl w:ilvl="0" w:tplc="B56CA404">
      <w:start w:val="1"/>
      <w:numFmt w:val="decimal"/>
      <w:lvlText w:val="%1."/>
      <w:lvlJc w:val="left"/>
      <w:pPr>
        <w:ind w:left="915" w:hanging="360"/>
      </w:pPr>
    </w:lvl>
    <w:lvl w:ilvl="1" w:tplc="095E99BE">
      <w:start w:val="1"/>
      <w:numFmt w:val="decimal"/>
      <w:lvlText w:val="%2."/>
      <w:lvlJc w:val="left"/>
      <w:pPr>
        <w:tabs>
          <w:tab w:val="num" w:pos="1352"/>
        </w:tabs>
        <w:ind w:left="1352" w:hanging="360"/>
      </w:pPr>
      <w:rPr>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E022E06"/>
    <w:multiLevelType w:val="hybridMultilevel"/>
    <w:tmpl w:val="C81208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ED84518"/>
    <w:multiLevelType w:val="hybridMultilevel"/>
    <w:tmpl w:val="CCFC9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5F0492"/>
    <w:multiLevelType w:val="hybridMultilevel"/>
    <w:tmpl w:val="0412A9A0"/>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DF1D09"/>
    <w:multiLevelType w:val="hybridMultilevel"/>
    <w:tmpl w:val="2B02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ED2C65"/>
    <w:multiLevelType w:val="hybridMultilevel"/>
    <w:tmpl w:val="C046D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657792"/>
    <w:multiLevelType w:val="hybridMultilevel"/>
    <w:tmpl w:val="FE2E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CD02B1"/>
    <w:multiLevelType w:val="hybridMultilevel"/>
    <w:tmpl w:val="EB78F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F648E4"/>
    <w:multiLevelType w:val="hybridMultilevel"/>
    <w:tmpl w:val="0D885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BD09A8"/>
    <w:multiLevelType w:val="hybridMultilevel"/>
    <w:tmpl w:val="372C1858"/>
    <w:lvl w:ilvl="0" w:tplc="47BA3E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15B6EB5"/>
    <w:multiLevelType w:val="hybridMultilevel"/>
    <w:tmpl w:val="E41CC144"/>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877C13"/>
    <w:multiLevelType w:val="hybridMultilevel"/>
    <w:tmpl w:val="73A635DA"/>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804EBD"/>
    <w:multiLevelType w:val="hybridMultilevel"/>
    <w:tmpl w:val="D854A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8B177C5"/>
    <w:multiLevelType w:val="hybridMultilevel"/>
    <w:tmpl w:val="34A03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525540"/>
    <w:multiLevelType w:val="hybridMultilevel"/>
    <w:tmpl w:val="5F28EE7E"/>
    <w:lvl w:ilvl="0" w:tplc="B56CA404">
      <w:start w:val="1"/>
      <w:numFmt w:val="decimal"/>
      <w:lvlText w:val="%1."/>
      <w:lvlJc w:val="left"/>
      <w:pPr>
        <w:ind w:left="9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6C50F58"/>
    <w:multiLevelType w:val="hybridMultilevel"/>
    <w:tmpl w:val="661A74C4"/>
    <w:lvl w:ilvl="0" w:tplc="707CBC6E">
      <w:start w:val="5"/>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3" w15:restartNumberingAfterBreak="0">
    <w:nsid w:val="5BF0580A"/>
    <w:multiLevelType w:val="hybridMultilevel"/>
    <w:tmpl w:val="E3082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2F1910"/>
    <w:multiLevelType w:val="hybridMultilevel"/>
    <w:tmpl w:val="4274A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763CAA"/>
    <w:multiLevelType w:val="hybridMultilevel"/>
    <w:tmpl w:val="0BB2F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9F354C"/>
    <w:multiLevelType w:val="hybridMultilevel"/>
    <w:tmpl w:val="78107E7A"/>
    <w:lvl w:ilvl="0" w:tplc="B56CA404">
      <w:start w:val="1"/>
      <w:numFmt w:val="decimal"/>
      <w:lvlText w:val="%1."/>
      <w:lvlJc w:val="left"/>
      <w:pPr>
        <w:ind w:left="91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A21138"/>
    <w:multiLevelType w:val="hybridMultilevel"/>
    <w:tmpl w:val="92AC37FA"/>
    <w:lvl w:ilvl="0" w:tplc="47BA3E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1750A86"/>
    <w:multiLevelType w:val="hybridMultilevel"/>
    <w:tmpl w:val="EA8A4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F057FE"/>
    <w:multiLevelType w:val="hybridMultilevel"/>
    <w:tmpl w:val="1890BB7C"/>
    <w:lvl w:ilvl="0" w:tplc="B56CA404">
      <w:start w:val="1"/>
      <w:numFmt w:val="decimal"/>
      <w:lvlText w:val="%1."/>
      <w:lvlJc w:val="left"/>
      <w:pPr>
        <w:ind w:left="91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370D7"/>
    <w:multiLevelType w:val="hybridMultilevel"/>
    <w:tmpl w:val="F1F254B4"/>
    <w:lvl w:ilvl="0" w:tplc="B56CA404">
      <w:start w:val="1"/>
      <w:numFmt w:val="decimal"/>
      <w:lvlText w:val="%1."/>
      <w:lvlJc w:val="left"/>
      <w:pPr>
        <w:ind w:left="91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0B6F91"/>
    <w:multiLevelType w:val="hybridMultilevel"/>
    <w:tmpl w:val="99642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CAD7EA0"/>
    <w:multiLevelType w:val="hybridMultilevel"/>
    <w:tmpl w:val="170CA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C36533"/>
    <w:multiLevelType w:val="hybridMultilevel"/>
    <w:tmpl w:val="8C401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502576"/>
    <w:multiLevelType w:val="hybridMultilevel"/>
    <w:tmpl w:val="C8C26756"/>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FC632C"/>
    <w:multiLevelType w:val="hybridMultilevel"/>
    <w:tmpl w:val="D3108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E83818"/>
    <w:multiLevelType w:val="hybridMultilevel"/>
    <w:tmpl w:val="4BDE091A"/>
    <w:lvl w:ilvl="0" w:tplc="BB4011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CB05BA"/>
    <w:multiLevelType w:val="hybridMultilevel"/>
    <w:tmpl w:val="C08AD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7"/>
  </w:num>
  <w:num w:numId="11">
    <w:abstractNumId w:val="11"/>
  </w:num>
  <w:num w:numId="12">
    <w:abstractNumId w:val="8"/>
  </w:num>
  <w:num w:numId="13">
    <w:abstractNumId w:val="28"/>
  </w:num>
  <w:num w:numId="14">
    <w:abstractNumId w:val="20"/>
  </w:num>
  <w:num w:numId="15">
    <w:abstractNumId w:val="15"/>
  </w:num>
  <w:num w:numId="16">
    <w:abstractNumId w:val="39"/>
  </w:num>
  <w:num w:numId="17">
    <w:abstractNumId w:val="13"/>
  </w:num>
  <w:num w:numId="18">
    <w:abstractNumId w:val="36"/>
  </w:num>
  <w:num w:numId="19">
    <w:abstractNumId w:val="40"/>
  </w:num>
  <w:num w:numId="20">
    <w:abstractNumId w:val="5"/>
  </w:num>
  <w:num w:numId="21">
    <w:abstractNumId w:val="24"/>
  </w:num>
  <w:num w:numId="22">
    <w:abstractNumId w:val="47"/>
  </w:num>
  <w:num w:numId="23">
    <w:abstractNumId w:val="3"/>
  </w:num>
  <w:num w:numId="24">
    <w:abstractNumId w:val="14"/>
  </w:num>
  <w:num w:numId="25">
    <w:abstractNumId w:val="35"/>
  </w:num>
  <w:num w:numId="26">
    <w:abstractNumId w:val="38"/>
  </w:num>
  <w:num w:numId="27">
    <w:abstractNumId w:val="27"/>
  </w:num>
  <w:num w:numId="28">
    <w:abstractNumId w:val="25"/>
  </w:num>
  <w:num w:numId="29">
    <w:abstractNumId w:val="10"/>
  </w:num>
  <w:num w:numId="30">
    <w:abstractNumId w:val="44"/>
  </w:num>
  <w:num w:numId="31">
    <w:abstractNumId w:val="34"/>
  </w:num>
  <w:num w:numId="32">
    <w:abstractNumId w:val="42"/>
  </w:num>
  <w:num w:numId="33">
    <w:abstractNumId w:val="33"/>
  </w:num>
  <w:num w:numId="34">
    <w:abstractNumId w:val="43"/>
  </w:num>
  <w:num w:numId="35">
    <w:abstractNumId w:val="4"/>
  </w:num>
  <w:num w:numId="36">
    <w:abstractNumId w:val="7"/>
  </w:num>
  <w:num w:numId="37">
    <w:abstractNumId w:val="16"/>
  </w:num>
  <w:num w:numId="38">
    <w:abstractNumId w:val="2"/>
  </w:num>
  <w:num w:numId="39">
    <w:abstractNumId w:val="1"/>
  </w:num>
  <w:num w:numId="40">
    <w:abstractNumId w:val="46"/>
  </w:num>
  <w:num w:numId="41">
    <w:abstractNumId w:val="21"/>
  </w:num>
  <w:num w:numId="42">
    <w:abstractNumId w:val="45"/>
  </w:num>
  <w:num w:numId="43">
    <w:abstractNumId w:val="22"/>
  </w:num>
  <w:num w:numId="44">
    <w:abstractNumId w:val="30"/>
  </w:num>
  <w:num w:numId="45">
    <w:abstractNumId w:val="0"/>
  </w:num>
  <w:num w:numId="46">
    <w:abstractNumId w:val="12"/>
  </w:num>
  <w:num w:numId="47">
    <w:abstractNumId w:val="32"/>
  </w:num>
  <w:num w:numId="48">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F7D"/>
    <w:rsid w:val="00004181"/>
    <w:rsid w:val="00017532"/>
    <w:rsid w:val="00023154"/>
    <w:rsid w:val="0003027B"/>
    <w:rsid w:val="00041F3D"/>
    <w:rsid w:val="00076424"/>
    <w:rsid w:val="0008186E"/>
    <w:rsid w:val="00081F93"/>
    <w:rsid w:val="000841A3"/>
    <w:rsid w:val="000908D5"/>
    <w:rsid w:val="000C348A"/>
    <w:rsid w:val="000F1078"/>
    <w:rsid w:val="00100032"/>
    <w:rsid w:val="00100D51"/>
    <w:rsid w:val="001070AB"/>
    <w:rsid w:val="001430C1"/>
    <w:rsid w:val="00147E5C"/>
    <w:rsid w:val="00154631"/>
    <w:rsid w:val="001551EE"/>
    <w:rsid w:val="001627F7"/>
    <w:rsid w:val="00167699"/>
    <w:rsid w:val="001A0D88"/>
    <w:rsid w:val="001B4758"/>
    <w:rsid w:val="001C7C79"/>
    <w:rsid w:val="001D4B50"/>
    <w:rsid w:val="00204AFF"/>
    <w:rsid w:val="00217C20"/>
    <w:rsid w:val="00223BA8"/>
    <w:rsid w:val="0024714E"/>
    <w:rsid w:val="002822EF"/>
    <w:rsid w:val="002953F3"/>
    <w:rsid w:val="002A5206"/>
    <w:rsid w:val="002B4709"/>
    <w:rsid w:val="002C4AF7"/>
    <w:rsid w:val="002D070A"/>
    <w:rsid w:val="002D71A9"/>
    <w:rsid w:val="002F75DA"/>
    <w:rsid w:val="00322CEF"/>
    <w:rsid w:val="00334315"/>
    <w:rsid w:val="003546CC"/>
    <w:rsid w:val="00365EA5"/>
    <w:rsid w:val="0038071F"/>
    <w:rsid w:val="00383167"/>
    <w:rsid w:val="0038585D"/>
    <w:rsid w:val="003870E5"/>
    <w:rsid w:val="003B2DF2"/>
    <w:rsid w:val="003C52EB"/>
    <w:rsid w:val="003D799E"/>
    <w:rsid w:val="0040173F"/>
    <w:rsid w:val="00412E02"/>
    <w:rsid w:val="00413382"/>
    <w:rsid w:val="004311A4"/>
    <w:rsid w:val="00436A9A"/>
    <w:rsid w:val="004462A6"/>
    <w:rsid w:val="00446CF7"/>
    <w:rsid w:val="0046450B"/>
    <w:rsid w:val="00466887"/>
    <w:rsid w:val="004A1782"/>
    <w:rsid w:val="004B2871"/>
    <w:rsid w:val="004D6E94"/>
    <w:rsid w:val="004E1F3B"/>
    <w:rsid w:val="00502D0D"/>
    <w:rsid w:val="0050345B"/>
    <w:rsid w:val="00504D2E"/>
    <w:rsid w:val="00511BCA"/>
    <w:rsid w:val="00544442"/>
    <w:rsid w:val="00555F26"/>
    <w:rsid w:val="005562B7"/>
    <w:rsid w:val="00574197"/>
    <w:rsid w:val="00582891"/>
    <w:rsid w:val="0058453C"/>
    <w:rsid w:val="005871B9"/>
    <w:rsid w:val="005A5C94"/>
    <w:rsid w:val="005B2AE7"/>
    <w:rsid w:val="005C51E0"/>
    <w:rsid w:val="005D3C92"/>
    <w:rsid w:val="005D423C"/>
    <w:rsid w:val="005F4790"/>
    <w:rsid w:val="006128F9"/>
    <w:rsid w:val="0064792B"/>
    <w:rsid w:val="0065011A"/>
    <w:rsid w:val="00676CBD"/>
    <w:rsid w:val="006E4A14"/>
    <w:rsid w:val="006F010A"/>
    <w:rsid w:val="006F6DF8"/>
    <w:rsid w:val="00723E89"/>
    <w:rsid w:val="00735B62"/>
    <w:rsid w:val="00735C69"/>
    <w:rsid w:val="00741043"/>
    <w:rsid w:val="00744983"/>
    <w:rsid w:val="00754D27"/>
    <w:rsid w:val="007557E9"/>
    <w:rsid w:val="007947B7"/>
    <w:rsid w:val="007976F5"/>
    <w:rsid w:val="007A3EA2"/>
    <w:rsid w:val="007B22A7"/>
    <w:rsid w:val="007D269F"/>
    <w:rsid w:val="00814AA5"/>
    <w:rsid w:val="00832F7D"/>
    <w:rsid w:val="008354F4"/>
    <w:rsid w:val="008358F5"/>
    <w:rsid w:val="008365C3"/>
    <w:rsid w:val="00845074"/>
    <w:rsid w:val="00864106"/>
    <w:rsid w:val="008678CE"/>
    <w:rsid w:val="00874770"/>
    <w:rsid w:val="008A14F1"/>
    <w:rsid w:val="008B5E70"/>
    <w:rsid w:val="008D1145"/>
    <w:rsid w:val="008E7A8F"/>
    <w:rsid w:val="00901771"/>
    <w:rsid w:val="00902202"/>
    <w:rsid w:val="00907A3F"/>
    <w:rsid w:val="00923048"/>
    <w:rsid w:val="00931561"/>
    <w:rsid w:val="00944F28"/>
    <w:rsid w:val="009618FA"/>
    <w:rsid w:val="0096637D"/>
    <w:rsid w:val="00995466"/>
    <w:rsid w:val="009A57F4"/>
    <w:rsid w:val="009D3A05"/>
    <w:rsid w:val="009E6EF2"/>
    <w:rsid w:val="00A06F63"/>
    <w:rsid w:val="00A16040"/>
    <w:rsid w:val="00A22CF4"/>
    <w:rsid w:val="00A23133"/>
    <w:rsid w:val="00A251C4"/>
    <w:rsid w:val="00A919B3"/>
    <w:rsid w:val="00A91BEF"/>
    <w:rsid w:val="00AA3998"/>
    <w:rsid w:val="00AC5D3D"/>
    <w:rsid w:val="00AC7001"/>
    <w:rsid w:val="00AC7883"/>
    <w:rsid w:val="00AF38FD"/>
    <w:rsid w:val="00B0782C"/>
    <w:rsid w:val="00B2664B"/>
    <w:rsid w:val="00B36E4E"/>
    <w:rsid w:val="00B546EB"/>
    <w:rsid w:val="00B57AB8"/>
    <w:rsid w:val="00B61167"/>
    <w:rsid w:val="00B64AC6"/>
    <w:rsid w:val="00B66F54"/>
    <w:rsid w:val="00B7023C"/>
    <w:rsid w:val="00B80CA9"/>
    <w:rsid w:val="00B81110"/>
    <w:rsid w:val="00B87ABB"/>
    <w:rsid w:val="00B944DE"/>
    <w:rsid w:val="00BA2B26"/>
    <w:rsid w:val="00BA4B02"/>
    <w:rsid w:val="00BB17FC"/>
    <w:rsid w:val="00BB2D51"/>
    <w:rsid w:val="00BC5D03"/>
    <w:rsid w:val="00BC60B3"/>
    <w:rsid w:val="00C13B85"/>
    <w:rsid w:val="00C35D31"/>
    <w:rsid w:val="00C402BC"/>
    <w:rsid w:val="00C5054C"/>
    <w:rsid w:val="00C52CD5"/>
    <w:rsid w:val="00C60AA0"/>
    <w:rsid w:val="00C65A67"/>
    <w:rsid w:val="00C67E13"/>
    <w:rsid w:val="00C82B7F"/>
    <w:rsid w:val="00C97502"/>
    <w:rsid w:val="00C97D47"/>
    <w:rsid w:val="00D1651F"/>
    <w:rsid w:val="00D33875"/>
    <w:rsid w:val="00D451FC"/>
    <w:rsid w:val="00D56B48"/>
    <w:rsid w:val="00D60F81"/>
    <w:rsid w:val="00D926E8"/>
    <w:rsid w:val="00D97131"/>
    <w:rsid w:val="00DA23DB"/>
    <w:rsid w:val="00DA7BBE"/>
    <w:rsid w:val="00DC6558"/>
    <w:rsid w:val="00DC7863"/>
    <w:rsid w:val="00DE492B"/>
    <w:rsid w:val="00E13EE5"/>
    <w:rsid w:val="00E2356E"/>
    <w:rsid w:val="00E37518"/>
    <w:rsid w:val="00E46FAD"/>
    <w:rsid w:val="00E54D00"/>
    <w:rsid w:val="00E77109"/>
    <w:rsid w:val="00E850C2"/>
    <w:rsid w:val="00EB3269"/>
    <w:rsid w:val="00F17FFE"/>
    <w:rsid w:val="00F25909"/>
    <w:rsid w:val="00F65E83"/>
    <w:rsid w:val="00F819BE"/>
    <w:rsid w:val="00FA2731"/>
    <w:rsid w:val="00FA482B"/>
    <w:rsid w:val="00FA665C"/>
    <w:rsid w:val="00FC35B6"/>
    <w:rsid w:val="00FC5FFD"/>
    <w:rsid w:val="00FC660F"/>
    <w:rsid w:val="00FD76F5"/>
    <w:rsid w:val="00FE0F0B"/>
    <w:rsid w:val="00FE1029"/>
    <w:rsid w:val="00FF1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9C0C8F"/>
  <w15:docId w15:val="{D5617C68-327E-430B-811A-7D6B49FB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2F7D"/>
    <w:pPr>
      <w:ind w:firstLine="0"/>
      <w:jc w:val="left"/>
    </w:pPr>
    <w:rPr>
      <w:rFonts w:ascii="Times New Roman" w:hAnsi="Times New Roman" w:cs="Times New Roman"/>
      <w:sz w:val="24"/>
      <w:szCs w:val="24"/>
      <w:lang w:eastAsia="ru-RU"/>
    </w:rPr>
  </w:style>
  <w:style w:type="paragraph" w:styleId="1">
    <w:name w:val="heading 1"/>
    <w:basedOn w:val="a"/>
    <w:next w:val="a"/>
    <w:link w:val="10"/>
    <w:uiPriority w:val="9"/>
    <w:qFormat/>
    <w:rsid w:val="00BB2D51"/>
    <w:pPr>
      <w:keepNext/>
      <w:jc w:val="center"/>
      <w:outlineLvl w:val="0"/>
    </w:pPr>
    <w:rPr>
      <w:b/>
      <w:bCs/>
      <w:color w:val="000000"/>
      <w:spacing w:val="-3"/>
      <w:sz w:val="28"/>
      <w:szCs w:val="32"/>
      <w:lang w:eastAsia="en-US"/>
    </w:rPr>
  </w:style>
  <w:style w:type="paragraph" w:styleId="2">
    <w:name w:val="heading 2"/>
    <w:basedOn w:val="a"/>
    <w:next w:val="a"/>
    <w:link w:val="20"/>
    <w:uiPriority w:val="9"/>
    <w:unhideWhenUsed/>
    <w:qFormat/>
    <w:rsid w:val="00832F7D"/>
    <w:pPr>
      <w:keepNext/>
      <w:keepLines/>
      <w:spacing w:before="40"/>
      <w:jc w:val="center"/>
      <w:outlineLvl w:val="1"/>
    </w:pPr>
    <w:rPr>
      <w:rFonts w:eastAsiaTheme="majorEastAsia" w:cstheme="majorBidi"/>
      <w:b/>
      <w:szCs w:val="26"/>
    </w:rPr>
  </w:style>
  <w:style w:type="paragraph" w:styleId="3">
    <w:name w:val="heading 3"/>
    <w:basedOn w:val="a"/>
    <w:next w:val="a"/>
    <w:link w:val="30"/>
    <w:uiPriority w:val="9"/>
    <w:unhideWhenUsed/>
    <w:qFormat/>
    <w:rsid w:val="00832F7D"/>
    <w:pPr>
      <w:keepNext/>
      <w:keepLines/>
      <w:spacing w:before="40"/>
      <w:jc w:val="both"/>
      <w:outlineLvl w:val="2"/>
    </w:pPr>
    <w:rPr>
      <w:rFonts w:eastAsiaTheme="majorEastAsia" w:cstheme="majorBidi"/>
      <w:i/>
    </w:rPr>
  </w:style>
  <w:style w:type="paragraph" w:styleId="5">
    <w:name w:val="heading 5"/>
    <w:basedOn w:val="a"/>
    <w:next w:val="a"/>
    <w:link w:val="50"/>
    <w:unhideWhenUsed/>
    <w:qFormat/>
    <w:rsid w:val="0008186E"/>
    <w:pPr>
      <w:keepNext/>
      <w:keepLines/>
      <w:spacing w:before="200" w:line="300" w:lineRule="auto"/>
      <w:outlineLvl w:val="4"/>
    </w:pPr>
    <w:rPr>
      <w:rFonts w:eastAsiaTheme="majorEastAsia" w:cstheme="majorBidi"/>
    </w:rPr>
  </w:style>
  <w:style w:type="paragraph" w:styleId="6">
    <w:name w:val="heading 6"/>
    <w:basedOn w:val="a"/>
    <w:next w:val="a"/>
    <w:link w:val="60"/>
    <w:unhideWhenUsed/>
    <w:qFormat/>
    <w:rsid w:val="00DA7BBE"/>
    <w:pPr>
      <w:spacing w:before="240" w:after="60"/>
      <w:outlineLvl w:val="5"/>
    </w:pPr>
    <w:rPr>
      <w:rFonts w:eastAsiaTheme="minorEastAsia" w:cstheme="minorBidi"/>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02202"/>
    <w:pPr>
      <w:ind w:left="720"/>
      <w:contextualSpacing/>
    </w:pPr>
  </w:style>
  <w:style w:type="character" w:customStyle="1" w:styleId="10">
    <w:name w:val="Заголовок 1 Знак"/>
    <w:basedOn w:val="a0"/>
    <w:link w:val="1"/>
    <w:uiPriority w:val="9"/>
    <w:rsid w:val="00BB2D51"/>
    <w:rPr>
      <w:rFonts w:ascii="Times New Roman" w:hAnsi="Times New Roman" w:cs="Times New Roman"/>
      <w:b/>
      <w:bCs/>
      <w:color w:val="000000"/>
      <w:spacing w:val="-3"/>
      <w:sz w:val="28"/>
      <w:szCs w:val="32"/>
    </w:rPr>
  </w:style>
  <w:style w:type="character" w:styleId="a4">
    <w:name w:val="Emphasis"/>
    <w:basedOn w:val="a0"/>
    <w:qFormat/>
    <w:rsid w:val="00DA7BBE"/>
    <w:rPr>
      <w:rFonts w:ascii="Times New Roman" w:hAnsi="Times New Roman"/>
      <w:i w:val="0"/>
      <w:iCs/>
      <w:sz w:val="28"/>
    </w:rPr>
  </w:style>
  <w:style w:type="character" w:customStyle="1" w:styleId="50">
    <w:name w:val="Заголовок 5 Знак"/>
    <w:basedOn w:val="a0"/>
    <w:link w:val="5"/>
    <w:rsid w:val="0008186E"/>
    <w:rPr>
      <w:rFonts w:ascii="Times New Roman" w:eastAsiaTheme="majorEastAsia" w:hAnsi="Times New Roman" w:cstheme="majorBidi"/>
      <w:sz w:val="28"/>
      <w:lang w:eastAsia="ru-RU"/>
    </w:rPr>
  </w:style>
  <w:style w:type="character" w:customStyle="1" w:styleId="60">
    <w:name w:val="Заголовок 6 Знак"/>
    <w:basedOn w:val="a0"/>
    <w:link w:val="6"/>
    <w:rsid w:val="00DA7BBE"/>
    <w:rPr>
      <w:rFonts w:ascii="Times New Roman" w:eastAsiaTheme="minorEastAsia" w:hAnsi="Times New Roman"/>
      <w:b/>
      <w:bCs/>
      <w:sz w:val="28"/>
      <w:lang w:eastAsia="ru-RU"/>
    </w:rPr>
  </w:style>
  <w:style w:type="paragraph" w:customStyle="1" w:styleId="a5">
    <w:name w:val="ЗАГОЛОВОК"/>
    <w:basedOn w:val="1"/>
    <w:link w:val="a6"/>
    <w:qFormat/>
    <w:rsid w:val="0046450B"/>
    <w:rPr>
      <w:b w:val="0"/>
      <w:kern w:val="32"/>
      <w:szCs w:val="20"/>
    </w:rPr>
  </w:style>
  <w:style w:type="character" w:customStyle="1" w:styleId="a6">
    <w:name w:val="ЗАГОЛОВОК Знак"/>
    <w:link w:val="a5"/>
    <w:rsid w:val="0046450B"/>
    <w:rPr>
      <w:rFonts w:ascii="Times New Roman" w:hAnsi="Times New Roman" w:cs="Times New Roman"/>
      <w:b/>
      <w:bCs/>
      <w:color w:val="000000"/>
      <w:spacing w:val="-3"/>
      <w:kern w:val="32"/>
      <w:sz w:val="28"/>
      <w:szCs w:val="20"/>
    </w:rPr>
  </w:style>
  <w:style w:type="paragraph" w:styleId="a7">
    <w:name w:val="No Spacing"/>
    <w:autoRedefine/>
    <w:uiPriority w:val="99"/>
    <w:qFormat/>
    <w:rsid w:val="006F010A"/>
    <w:pPr>
      <w:ind w:left="360" w:firstLine="0"/>
    </w:pPr>
    <w:rPr>
      <w:rFonts w:ascii="Times New Roman" w:hAnsi="Times New Roman" w:cs="Times New Roman"/>
      <w:sz w:val="24"/>
      <w:szCs w:val="24"/>
    </w:rPr>
  </w:style>
  <w:style w:type="character" w:styleId="a8">
    <w:name w:val="Strong"/>
    <w:basedOn w:val="a0"/>
    <w:uiPriority w:val="22"/>
    <w:qFormat/>
    <w:rsid w:val="00DA7BBE"/>
    <w:rPr>
      <w:rFonts w:ascii="Times New Roman" w:hAnsi="Times New Roman"/>
      <w:b/>
      <w:bCs/>
      <w:sz w:val="28"/>
    </w:rPr>
  </w:style>
  <w:style w:type="character" w:customStyle="1" w:styleId="20">
    <w:name w:val="Заголовок 2 Знак"/>
    <w:basedOn w:val="a0"/>
    <w:link w:val="2"/>
    <w:uiPriority w:val="9"/>
    <w:rsid w:val="00832F7D"/>
    <w:rPr>
      <w:rFonts w:ascii="Times New Roman" w:eastAsiaTheme="majorEastAsia" w:hAnsi="Times New Roman" w:cstheme="majorBidi"/>
      <w:b/>
      <w:sz w:val="24"/>
      <w:szCs w:val="26"/>
      <w:lang w:eastAsia="ru-RU"/>
    </w:rPr>
  </w:style>
  <w:style w:type="character" w:customStyle="1" w:styleId="30">
    <w:name w:val="Заголовок 3 Знак"/>
    <w:basedOn w:val="a0"/>
    <w:link w:val="3"/>
    <w:uiPriority w:val="9"/>
    <w:rsid w:val="00832F7D"/>
    <w:rPr>
      <w:rFonts w:ascii="Times New Roman" w:eastAsiaTheme="majorEastAsia" w:hAnsi="Times New Roman" w:cstheme="majorBidi"/>
      <w:i/>
      <w:sz w:val="24"/>
      <w:szCs w:val="24"/>
      <w:lang w:eastAsia="ru-RU"/>
    </w:rPr>
  </w:style>
  <w:style w:type="paragraph" w:styleId="a9">
    <w:name w:val="Plain Text"/>
    <w:basedOn w:val="a"/>
    <w:link w:val="aa"/>
    <w:uiPriority w:val="99"/>
    <w:unhideWhenUsed/>
    <w:rsid w:val="00832F7D"/>
    <w:pPr>
      <w:autoSpaceDE w:val="0"/>
      <w:autoSpaceDN w:val="0"/>
    </w:pPr>
    <w:rPr>
      <w:rFonts w:ascii="Courier New" w:hAnsi="Courier New" w:cs="Courier New"/>
      <w:sz w:val="20"/>
      <w:szCs w:val="20"/>
    </w:rPr>
  </w:style>
  <w:style w:type="character" w:customStyle="1" w:styleId="aa">
    <w:name w:val="Текст Знак"/>
    <w:basedOn w:val="a0"/>
    <w:link w:val="a9"/>
    <w:uiPriority w:val="99"/>
    <w:rsid w:val="00832F7D"/>
    <w:rPr>
      <w:rFonts w:ascii="Courier New" w:hAnsi="Courier New" w:cs="Courier New"/>
      <w:sz w:val="20"/>
      <w:szCs w:val="20"/>
      <w:lang w:eastAsia="ru-RU"/>
    </w:rPr>
  </w:style>
  <w:style w:type="paragraph" w:styleId="ab">
    <w:name w:val="footnote text"/>
    <w:aliases w:val="Сноски доклада,Текст сноски Знак Знак Знак Знак,Текст сноски Знак Знак Знак,Footnote Text Char,Текст сноски Знак1 Знак,Table_Footnote_last,Текст сноски-FN,Oaeno niinee-FN,Oaeno niinee Ciae,Текст сноски Знак Знак"/>
    <w:basedOn w:val="a"/>
    <w:link w:val="ac"/>
    <w:unhideWhenUsed/>
    <w:rsid w:val="00832F7D"/>
    <w:rPr>
      <w:rFonts w:ascii="Calibri" w:hAnsi="Calibri" w:cs="Calibri"/>
      <w:sz w:val="20"/>
      <w:szCs w:val="20"/>
    </w:rPr>
  </w:style>
  <w:style w:type="character" w:customStyle="1" w:styleId="ac">
    <w:name w:val="Текст сноски Знак"/>
    <w:aliases w:val="Сноски доклада Знак,Текст сноски Знак Знак Знак Знак Знак,Текст сноски Знак Знак Знак Знак1,Footnote Text Char Знак,Текст сноски Знак1 Знак Знак,Table_Footnote_last Знак,Текст сноски-FN Знак,Oaeno niinee-FN Знак,Oaeno niinee Ciae Знак"/>
    <w:basedOn w:val="a0"/>
    <w:link w:val="ab"/>
    <w:rsid w:val="00832F7D"/>
    <w:rPr>
      <w:rFonts w:ascii="Calibri" w:hAnsi="Calibri" w:cs="Calibri"/>
      <w:sz w:val="20"/>
      <w:szCs w:val="20"/>
      <w:lang w:eastAsia="ru-RU"/>
    </w:rPr>
  </w:style>
  <w:style w:type="character" w:styleId="ad">
    <w:name w:val="footnote reference"/>
    <w:rsid w:val="00832F7D"/>
    <w:rPr>
      <w:vertAlign w:val="superscript"/>
    </w:rPr>
  </w:style>
  <w:style w:type="character" w:styleId="ae">
    <w:name w:val="Hyperlink"/>
    <w:uiPriority w:val="99"/>
    <w:unhideWhenUsed/>
    <w:rsid w:val="00832F7D"/>
    <w:rPr>
      <w:color w:val="0000FF"/>
      <w:u w:val="single"/>
    </w:rPr>
  </w:style>
  <w:style w:type="paragraph" w:styleId="af">
    <w:name w:val="Normal (Web)"/>
    <w:basedOn w:val="a"/>
    <w:unhideWhenUsed/>
    <w:rsid w:val="00832F7D"/>
    <w:pPr>
      <w:spacing w:before="100" w:beforeAutospacing="1" w:after="100" w:afterAutospacing="1"/>
    </w:pPr>
  </w:style>
  <w:style w:type="character" w:styleId="af0">
    <w:name w:val="Placeholder Text"/>
    <w:basedOn w:val="a0"/>
    <w:uiPriority w:val="99"/>
    <w:semiHidden/>
    <w:rsid w:val="00832F7D"/>
    <w:rPr>
      <w:color w:val="808080"/>
    </w:rPr>
  </w:style>
  <w:style w:type="paragraph" w:styleId="11">
    <w:name w:val="toc 1"/>
    <w:basedOn w:val="a"/>
    <w:next w:val="a"/>
    <w:autoRedefine/>
    <w:uiPriority w:val="39"/>
    <w:unhideWhenUsed/>
    <w:rsid w:val="00832F7D"/>
    <w:pPr>
      <w:spacing w:after="100"/>
    </w:pPr>
  </w:style>
  <w:style w:type="paragraph" w:styleId="21">
    <w:name w:val="toc 2"/>
    <w:basedOn w:val="a"/>
    <w:next w:val="a"/>
    <w:autoRedefine/>
    <w:uiPriority w:val="39"/>
    <w:unhideWhenUsed/>
    <w:rsid w:val="00832F7D"/>
    <w:pPr>
      <w:tabs>
        <w:tab w:val="left" w:pos="1100"/>
        <w:tab w:val="right" w:leader="dot" w:pos="9345"/>
      </w:tabs>
      <w:ind w:left="238"/>
    </w:pPr>
  </w:style>
  <w:style w:type="paragraph" w:styleId="31">
    <w:name w:val="toc 3"/>
    <w:basedOn w:val="a"/>
    <w:next w:val="a"/>
    <w:autoRedefine/>
    <w:uiPriority w:val="39"/>
    <w:unhideWhenUsed/>
    <w:rsid w:val="00B61167"/>
    <w:pPr>
      <w:tabs>
        <w:tab w:val="right" w:leader="dot" w:pos="9345"/>
      </w:tabs>
      <w:ind w:left="142" w:firstLine="142"/>
      <w:jc w:val="both"/>
    </w:pPr>
  </w:style>
  <w:style w:type="paragraph" w:styleId="af1">
    <w:name w:val="Balloon Text"/>
    <w:basedOn w:val="a"/>
    <w:link w:val="af2"/>
    <w:uiPriority w:val="99"/>
    <w:semiHidden/>
    <w:unhideWhenUsed/>
    <w:rsid w:val="00832F7D"/>
    <w:rPr>
      <w:rFonts w:ascii="Tahoma" w:hAnsi="Tahoma" w:cs="Tahoma"/>
      <w:sz w:val="16"/>
      <w:szCs w:val="16"/>
    </w:rPr>
  </w:style>
  <w:style w:type="character" w:customStyle="1" w:styleId="af2">
    <w:name w:val="Текст выноски Знак"/>
    <w:basedOn w:val="a0"/>
    <w:link w:val="af1"/>
    <w:uiPriority w:val="99"/>
    <w:semiHidden/>
    <w:rsid w:val="00832F7D"/>
    <w:rPr>
      <w:rFonts w:ascii="Tahoma" w:hAnsi="Tahoma" w:cs="Tahoma"/>
      <w:sz w:val="16"/>
      <w:szCs w:val="16"/>
      <w:lang w:eastAsia="ru-RU"/>
    </w:rPr>
  </w:style>
  <w:style w:type="paragraph" w:styleId="af3">
    <w:name w:val="header"/>
    <w:basedOn w:val="a"/>
    <w:link w:val="af4"/>
    <w:uiPriority w:val="99"/>
    <w:unhideWhenUsed/>
    <w:rsid w:val="00832F7D"/>
    <w:pPr>
      <w:tabs>
        <w:tab w:val="center" w:pos="4677"/>
        <w:tab w:val="right" w:pos="9355"/>
      </w:tabs>
    </w:pPr>
  </w:style>
  <w:style w:type="character" w:customStyle="1" w:styleId="af4">
    <w:name w:val="Верхний колонтитул Знак"/>
    <w:basedOn w:val="a0"/>
    <w:link w:val="af3"/>
    <w:uiPriority w:val="99"/>
    <w:rsid w:val="00832F7D"/>
    <w:rPr>
      <w:rFonts w:ascii="Times New Roman" w:hAnsi="Times New Roman" w:cs="Times New Roman"/>
      <w:sz w:val="24"/>
      <w:szCs w:val="24"/>
      <w:lang w:eastAsia="ru-RU"/>
    </w:rPr>
  </w:style>
  <w:style w:type="paragraph" w:styleId="af5">
    <w:name w:val="footer"/>
    <w:basedOn w:val="a"/>
    <w:link w:val="af6"/>
    <w:uiPriority w:val="99"/>
    <w:unhideWhenUsed/>
    <w:rsid w:val="00832F7D"/>
    <w:pPr>
      <w:tabs>
        <w:tab w:val="center" w:pos="4677"/>
        <w:tab w:val="right" w:pos="9355"/>
      </w:tabs>
    </w:pPr>
  </w:style>
  <w:style w:type="character" w:customStyle="1" w:styleId="af6">
    <w:name w:val="Нижний колонтитул Знак"/>
    <w:basedOn w:val="a0"/>
    <w:link w:val="af5"/>
    <w:uiPriority w:val="99"/>
    <w:rsid w:val="00832F7D"/>
    <w:rPr>
      <w:rFonts w:ascii="Times New Roman" w:hAnsi="Times New Roman" w:cs="Times New Roman"/>
      <w:sz w:val="24"/>
      <w:szCs w:val="24"/>
      <w:lang w:eastAsia="ru-RU"/>
    </w:rPr>
  </w:style>
  <w:style w:type="character" w:styleId="af7">
    <w:name w:val="FollowedHyperlink"/>
    <w:basedOn w:val="a0"/>
    <w:uiPriority w:val="99"/>
    <w:semiHidden/>
    <w:unhideWhenUsed/>
    <w:rsid w:val="00832F7D"/>
    <w:rPr>
      <w:color w:val="800080" w:themeColor="followedHyperlink"/>
      <w:u w:val="single"/>
    </w:rPr>
  </w:style>
  <w:style w:type="paragraph" w:customStyle="1" w:styleId="Web">
    <w:name w:val="Обычный (Web)"/>
    <w:basedOn w:val="a"/>
    <w:rsid w:val="00832F7D"/>
    <w:pPr>
      <w:suppressAutoHyphens/>
      <w:spacing w:before="280" w:after="280"/>
    </w:pPr>
    <w:rPr>
      <w:sz w:val="20"/>
      <w:szCs w:val="20"/>
      <w:lang w:eastAsia="ar-SA"/>
    </w:rPr>
  </w:style>
  <w:style w:type="paragraph" w:customStyle="1" w:styleId="af8">
    <w:name w:val="Нормальный"/>
    <w:uiPriority w:val="99"/>
    <w:rsid w:val="00832F7D"/>
    <w:pPr>
      <w:ind w:firstLine="0"/>
      <w:jc w:val="left"/>
    </w:pPr>
    <w:rPr>
      <w:rFonts w:ascii="Times New Roman" w:hAnsi="Times New Roman" w:cs="Times New Roman"/>
      <w:sz w:val="20"/>
      <w:szCs w:val="20"/>
      <w:lang w:eastAsia="ru-RU"/>
    </w:rPr>
  </w:style>
  <w:style w:type="paragraph" w:styleId="af9">
    <w:name w:val="Document Map"/>
    <w:basedOn w:val="a"/>
    <w:link w:val="afa"/>
    <w:uiPriority w:val="99"/>
    <w:semiHidden/>
    <w:unhideWhenUsed/>
    <w:rsid w:val="00832F7D"/>
    <w:rPr>
      <w:rFonts w:ascii="Tahoma" w:hAnsi="Tahoma" w:cs="Tahoma"/>
      <w:sz w:val="16"/>
      <w:szCs w:val="16"/>
    </w:rPr>
  </w:style>
  <w:style w:type="character" w:customStyle="1" w:styleId="afa">
    <w:name w:val="Схема документа Знак"/>
    <w:basedOn w:val="a0"/>
    <w:link w:val="af9"/>
    <w:uiPriority w:val="99"/>
    <w:semiHidden/>
    <w:rsid w:val="00832F7D"/>
    <w:rPr>
      <w:rFonts w:ascii="Tahoma" w:hAnsi="Tahoma" w:cs="Tahoma"/>
      <w:sz w:val="16"/>
      <w:szCs w:val="16"/>
      <w:lang w:eastAsia="ru-RU"/>
    </w:rPr>
  </w:style>
  <w:style w:type="paragraph" w:customStyle="1" w:styleId="podzagolovok">
    <w:name w:val="podzagolovok"/>
    <w:basedOn w:val="a"/>
    <w:rsid w:val="00504D2E"/>
    <w:pPr>
      <w:spacing w:before="100" w:beforeAutospacing="1" w:after="100" w:afterAutospacing="1"/>
    </w:pPr>
  </w:style>
  <w:style w:type="table" w:styleId="afb">
    <w:name w:val="Table Grid"/>
    <w:basedOn w:val="a1"/>
    <w:uiPriority w:val="59"/>
    <w:rsid w:val="0001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semiHidden/>
    <w:rsid w:val="0024714E"/>
    <w:pPr>
      <w:spacing w:after="120" w:line="480" w:lineRule="auto"/>
      <w:ind w:left="283"/>
    </w:pPr>
    <w:rPr>
      <w:rFonts w:eastAsia="Calibri"/>
      <w:lang w:val="x-none"/>
    </w:rPr>
  </w:style>
  <w:style w:type="character" w:customStyle="1" w:styleId="23">
    <w:name w:val="Основной текст с отступом 2 Знак"/>
    <w:basedOn w:val="a0"/>
    <w:link w:val="22"/>
    <w:uiPriority w:val="99"/>
    <w:semiHidden/>
    <w:rsid w:val="0024714E"/>
    <w:rPr>
      <w:rFonts w:ascii="Times New Roman" w:eastAsia="Calibri"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8980">
      <w:bodyDiv w:val="1"/>
      <w:marLeft w:val="0"/>
      <w:marRight w:val="0"/>
      <w:marTop w:val="0"/>
      <w:marBottom w:val="0"/>
      <w:divBdr>
        <w:top w:val="none" w:sz="0" w:space="0" w:color="auto"/>
        <w:left w:val="none" w:sz="0" w:space="0" w:color="auto"/>
        <w:bottom w:val="none" w:sz="0" w:space="0" w:color="auto"/>
        <w:right w:val="none" w:sz="0" w:space="0" w:color="auto"/>
      </w:divBdr>
    </w:div>
    <w:div w:id="171527618">
      <w:bodyDiv w:val="1"/>
      <w:marLeft w:val="0"/>
      <w:marRight w:val="0"/>
      <w:marTop w:val="0"/>
      <w:marBottom w:val="0"/>
      <w:divBdr>
        <w:top w:val="none" w:sz="0" w:space="0" w:color="auto"/>
        <w:left w:val="none" w:sz="0" w:space="0" w:color="auto"/>
        <w:bottom w:val="none" w:sz="0" w:space="0" w:color="auto"/>
        <w:right w:val="none" w:sz="0" w:space="0" w:color="auto"/>
      </w:divBdr>
    </w:div>
    <w:div w:id="688679184">
      <w:bodyDiv w:val="1"/>
      <w:marLeft w:val="0"/>
      <w:marRight w:val="0"/>
      <w:marTop w:val="0"/>
      <w:marBottom w:val="0"/>
      <w:divBdr>
        <w:top w:val="none" w:sz="0" w:space="0" w:color="auto"/>
        <w:left w:val="none" w:sz="0" w:space="0" w:color="auto"/>
        <w:bottom w:val="none" w:sz="0" w:space="0" w:color="auto"/>
        <w:right w:val="none" w:sz="0" w:space="0" w:color="auto"/>
      </w:divBdr>
    </w:div>
    <w:div w:id="847141006">
      <w:bodyDiv w:val="1"/>
      <w:marLeft w:val="0"/>
      <w:marRight w:val="0"/>
      <w:marTop w:val="0"/>
      <w:marBottom w:val="0"/>
      <w:divBdr>
        <w:top w:val="none" w:sz="0" w:space="0" w:color="auto"/>
        <w:left w:val="none" w:sz="0" w:space="0" w:color="auto"/>
        <w:bottom w:val="none" w:sz="0" w:space="0" w:color="auto"/>
        <w:right w:val="none" w:sz="0" w:space="0" w:color="auto"/>
      </w:divBdr>
    </w:div>
    <w:div w:id="2063554192">
      <w:bodyDiv w:val="1"/>
      <w:marLeft w:val="0"/>
      <w:marRight w:val="0"/>
      <w:marTop w:val="0"/>
      <w:marBottom w:val="0"/>
      <w:divBdr>
        <w:top w:val="none" w:sz="0" w:space="0" w:color="auto"/>
        <w:left w:val="none" w:sz="0" w:space="0" w:color="auto"/>
        <w:bottom w:val="none" w:sz="0" w:space="0" w:color="auto"/>
        <w:right w:val="none" w:sz="0" w:space="0" w:color="auto"/>
      </w:divBdr>
    </w:div>
    <w:div w:id="207697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club.ru/index.php?page=book&amp;id=499721" TargetMode="External"/><Relationship Id="rId18" Type="http://schemas.openxmlformats.org/officeDocument/2006/relationships/hyperlink" Target="http://biblioclub.ru/index.php?page=book&amp;id=457740" TargetMode="External"/><Relationship Id="rId26" Type="http://schemas.openxmlformats.org/officeDocument/2006/relationships/hyperlink" Target="https://&#1080;&#1089;&#1090;&#1086;&#1088;&#1080;&#1082;.&#1088;&#1092;" TargetMode="External"/><Relationship Id="rId39" Type="http://schemas.openxmlformats.org/officeDocument/2006/relationships/image" Target="media/image9.png"/><Relationship Id="rId21" Type="http://schemas.openxmlformats.org/officeDocument/2006/relationships/hyperlink" Target="http://www.i-exam.ru/" TargetMode="External"/><Relationship Id="rId34" Type="http://schemas.openxmlformats.org/officeDocument/2006/relationships/image" Target="media/image4.png"/><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club.ru/index.php?page=book&amp;id=564646" TargetMode="External"/><Relationship Id="rId29" Type="http://schemas.openxmlformats.org/officeDocument/2006/relationships/hyperlink" Target="http://www.histor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81724" TargetMode="External"/><Relationship Id="rId24" Type="http://schemas.openxmlformats.org/officeDocument/2006/relationships/hyperlink" Target="http://www.hrono.info/"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ioclub.ru/index.php?page=book&amp;id=574278" TargetMode="External"/><Relationship Id="rId23" Type="http://schemas.openxmlformats.org/officeDocument/2006/relationships/hyperlink" Target="http://www.shpl.ru/readers/helpful_links/obrazovatelnye_resursy/" TargetMode="External"/><Relationship Id="rId28" Type="http://schemas.openxmlformats.org/officeDocument/2006/relationships/hyperlink" Target="http://rodina.rg.ru/" TargetMode="External"/><Relationship Id="rId36" Type="http://schemas.openxmlformats.org/officeDocument/2006/relationships/image" Target="media/image6.png"/><Relationship Id="rId10" Type="http://schemas.openxmlformats.org/officeDocument/2006/relationships/hyperlink" Target="https://biblioclub.ru/index.php?page=book&amp;id=573311" TargetMode="External"/><Relationship Id="rId19" Type="http://schemas.openxmlformats.org/officeDocument/2006/relationships/hyperlink" Target="http://biblioclub.ru/index.php?page=book_red&amp;id=488004" TargetMode="External"/><Relationship Id="rId31" Type="http://schemas.openxmlformats.org/officeDocument/2006/relationships/hyperlink" Target="http://www.garant.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ioclub.ru/index.php?page=book&amp;id=495816" TargetMode="External"/><Relationship Id="rId14" Type="http://schemas.openxmlformats.org/officeDocument/2006/relationships/hyperlink" Target="https://biblioclub.ru/index.php?page=book&amp;id=596418" TargetMode="External"/><Relationship Id="rId22" Type="http://schemas.openxmlformats.org/officeDocument/2006/relationships/hyperlink" Target="https://histrf.ru/biblioteka/b/eliektronnyie-riesursy-po-istorii-rossii" TargetMode="External"/><Relationship Id="rId27" Type="http://schemas.openxmlformats.org/officeDocument/2006/relationships/hyperlink" Target="http://mosjour.ru" TargetMode="External"/><Relationship Id="rId30" Type="http://schemas.openxmlformats.org/officeDocument/2006/relationships/hyperlink" Target="http://www.consultant.ru/" TargetMode="External"/><Relationship Id="rId35" Type="http://schemas.openxmlformats.org/officeDocument/2006/relationships/image" Target="media/image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iblioclub.ru/index.php?page=book&amp;id=561363" TargetMode="External"/><Relationship Id="rId17" Type="http://schemas.openxmlformats.org/officeDocument/2006/relationships/hyperlink" Target="http://biblioclub.ru/index.php?page=book&amp;id=482327" TargetMode="External"/><Relationship Id="rId25" Type="http://schemas.openxmlformats.org/officeDocument/2006/relationships/hyperlink" Target="http://ursv57.ucoz.ru/dir/istorija/ehlektronnye_resursy_po_istorii/16" TargetMode="External"/><Relationship Id="rId33" Type="http://schemas.openxmlformats.org/officeDocument/2006/relationships/image" Target="media/image3.png"/><Relationship Id="rId38" Type="http://schemas.openxmlformats.org/officeDocument/2006/relationships/image" Target="media/image8.png"/><Relationship Id="rId20" Type="http://schemas.openxmlformats.org/officeDocument/2006/relationships/hyperlink" Target="https://biblioclub.ru/index.php?page=main_ub_red" TargetMode="External"/><Relationship Id="rId4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BEF87-B65B-4309-B2D2-93102D0C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53</Pages>
  <Words>14805</Words>
  <Characters>84391</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Юлия Викторовна Георгиевская</cp:lastModifiedBy>
  <cp:revision>35</cp:revision>
  <cp:lastPrinted>2019-05-20T07:59:00Z</cp:lastPrinted>
  <dcterms:created xsi:type="dcterms:W3CDTF">2017-07-12T08:45:00Z</dcterms:created>
  <dcterms:modified xsi:type="dcterms:W3CDTF">2021-06-03T07:00:00Z</dcterms:modified>
</cp:coreProperties>
</file>